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1894" w14:textId="184A5940" w:rsidR="00EC1636" w:rsidRPr="00AD0F39" w:rsidRDefault="006E077D" w:rsidP="00AD0F39">
      <w:pPr>
        <w:jc w:val="center"/>
        <w:rPr>
          <w:rFonts w:ascii="Arial" w:hAnsi="Arial" w:cs="Arial"/>
          <w:b/>
          <w:color w:val="1E3E78"/>
          <w:sz w:val="56"/>
          <w:szCs w:val="56"/>
        </w:rPr>
      </w:pPr>
      <w:r>
        <w:rPr>
          <w:rFonts w:ascii="Arial" w:hAnsi="Arial" w:cs="Arial"/>
          <w:b/>
          <w:color w:val="1E3E78"/>
          <w:sz w:val="56"/>
          <w:szCs w:val="56"/>
        </w:rPr>
        <w:t>The Role of Biologics in Asthma Therapy</w:t>
      </w:r>
    </w:p>
    <w:p w14:paraId="64121AEA" w14:textId="77777777" w:rsidR="00AD0F39" w:rsidRPr="00AD0F39" w:rsidRDefault="00AD0F39" w:rsidP="00AD0F39">
      <w:pPr>
        <w:jc w:val="center"/>
        <w:rPr>
          <w:rFonts w:ascii="Arial" w:hAnsi="Arial" w:cs="Arial"/>
          <w:b/>
          <w:color w:val="1E3E78"/>
          <w:sz w:val="52"/>
          <w:szCs w:val="52"/>
        </w:rPr>
      </w:pPr>
    </w:p>
    <w:p w14:paraId="024DC946" w14:textId="0BDE359A" w:rsidR="00AD0F39" w:rsidRPr="00AD0F39" w:rsidRDefault="006E077D" w:rsidP="00AD0F39">
      <w:pPr>
        <w:jc w:val="center"/>
        <w:rPr>
          <w:rFonts w:ascii="Arial" w:hAnsi="Arial" w:cs="Arial"/>
          <w:b/>
          <w:color w:val="1E3E78"/>
          <w:sz w:val="40"/>
          <w:szCs w:val="40"/>
        </w:rPr>
      </w:pPr>
      <w:r>
        <w:rPr>
          <w:rFonts w:ascii="Arial" w:hAnsi="Arial" w:cs="Arial"/>
          <w:b/>
          <w:color w:val="1E3E78"/>
          <w:sz w:val="40"/>
          <w:szCs w:val="40"/>
        </w:rPr>
        <w:t>Lauren Spitzinger, MSN, ACNP</w:t>
      </w:r>
    </w:p>
    <w:p w14:paraId="67C8901C" w14:textId="46E18BC5" w:rsidR="004C1BBD" w:rsidRDefault="006E077D" w:rsidP="00AD0F39">
      <w:pPr>
        <w:jc w:val="center"/>
        <w:rPr>
          <w:color w:val="767171" w:themeColor="background2" w:themeShade="80"/>
          <w:sz w:val="32"/>
          <w:szCs w:val="32"/>
        </w:rPr>
      </w:pPr>
      <w:r>
        <w:rPr>
          <w:color w:val="767171" w:themeColor="background2" w:themeShade="80"/>
          <w:sz w:val="32"/>
          <w:szCs w:val="32"/>
        </w:rPr>
        <w:t>Department of Pulmonary Medicine</w:t>
      </w:r>
    </w:p>
    <w:p w14:paraId="39C47E55" w14:textId="4D9B0553" w:rsidR="004C1BBD" w:rsidRPr="00B111FF" w:rsidRDefault="004C1BBD" w:rsidP="00AD0F39">
      <w:pPr>
        <w:jc w:val="center"/>
        <w:rPr>
          <w:color w:val="767171" w:themeColor="background2" w:themeShade="80"/>
          <w:sz w:val="32"/>
          <w:szCs w:val="32"/>
        </w:rPr>
      </w:pPr>
      <w:r>
        <w:rPr>
          <w:color w:val="767171" w:themeColor="background2" w:themeShade="80"/>
          <w:sz w:val="32"/>
          <w:szCs w:val="32"/>
        </w:rPr>
        <w:t>National Jewish Health</w:t>
      </w:r>
    </w:p>
    <w:p w14:paraId="716E57D3" w14:textId="77777777" w:rsidR="00AD0F39" w:rsidRPr="00B111FF" w:rsidRDefault="00AD0F39" w:rsidP="00AD0F39">
      <w:pPr>
        <w:jc w:val="center"/>
        <w:rPr>
          <w:color w:val="767171" w:themeColor="background2" w:themeShade="80"/>
          <w:sz w:val="32"/>
          <w:szCs w:val="32"/>
        </w:rPr>
      </w:pPr>
    </w:p>
    <w:p w14:paraId="71A9BD31" w14:textId="17CBE342" w:rsidR="00AD0F39" w:rsidRPr="00AD0F39" w:rsidRDefault="00AD0F39" w:rsidP="00AD0F39">
      <w:pPr>
        <w:jc w:val="center"/>
        <w:rPr>
          <w:color w:val="1E3E78"/>
          <w:sz w:val="32"/>
          <w:szCs w:val="32"/>
        </w:rPr>
      </w:pPr>
    </w:p>
    <w:p w14:paraId="03DA2888" w14:textId="6DFE16DC" w:rsidR="00AD0F39" w:rsidRPr="00AD0F39" w:rsidRDefault="004C1BBD" w:rsidP="00AD0F39">
      <w:pPr>
        <w:jc w:val="center"/>
        <w:rPr>
          <w:rFonts w:ascii="Arial" w:hAnsi="Arial" w:cs="Arial"/>
          <w:b/>
          <w:color w:val="1E3E78"/>
          <w:sz w:val="40"/>
          <w:szCs w:val="40"/>
        </w:rPr>
      </w:pPr>
      <w:r>
        <w:rPr>
          <w:rFonts w:ascii="Arial" w:hAnsi="Arial" w:cs="Arial"/>
          <w:b/>
          <w:color w:val="1E3E78"/>
          <w:sz w:val="40"/>
          <w:szCs w:val="40"/>
        </w:rPr>
        <w:t xml:space="preserve">Thursday, </w:t>
      </w:r>
      <w:r w:rsidR="006E077D">
        <w:rPr>
          <w:rFonts w:ascii="Arial" w:hAnsi="Arial" w:cs="Arial"/>
          <w:b/>
          <w:color w:val="1E3E78"/>
          <w:sz w:val="40"/>
          <w:szCs w:val="40"/>
        </w:rPr>
        <w:t>June 5</w:t>
      </w:r>
      <w:r>
        <w:rPr>
          <w:rFonts w:ascii="Arial" w:hAnsi="Arial" w:cs="Arial"/>
          <w:b/>
          <w:color w:val="1E3E78"/>
          <w:sz w:val="40"/>
          <w:szCs w:val="40"/>
        </w:rPr>
        <w:t>, 2025</w:t>
      </w:r>
    </w:p>
    <w:p w14:paraId="7A55E779" w14:textId="191BCF4C" w:rsidR="00AD0F39" w:rsidRDefault="004C1BBD" w:rsidP="00AD0F39">
      <w:pPr>
        <w:jc w:val="center"/>
        <w:rPr>
          <w:rFonts w:ascii="Arial" w:hAnsi="Arial" w:cs="Arial"/>
          <w:b/>
          <w:color w:val="1E3E78"/>
          <w:sz w:val="32"/>
          <w:szCs w:val="32"/>
        </w:rPr>
      </w:pPr>
      <w:r>
        <w:rPr>
          <w:rFonts w:ascii="Arial" w:hAnsi="Arial" w:cs="Arial"/>
          <w:b/>
          <w:color w:val="1E3E78"/>
          <w:sz w:val="32"/>
          <w:szCs w:val="32"/>
        </w:rPr>
        <w:t>Noon-1:00pm</w:t>
      </w:r>
    </w:p>
    <w:p w14:paraId="26C42323" w14:textId="77777777" w:rsidR="00AD0F39" w:rsidRPr="00AD0F39" w:rsidRDefault="00AD0F39" w:rsidP="00AD0F39">
      <w:pPr>
        <w:jc w:val="center"/>
        <w:rPr>
          <w:rFonts w:ascii="Arial" w:hAnsi="Arial" w:cs="Arial"/>
          <w:b/>
          <w:color w:val="1E3E78"/>
          <w:sz w:val="32"/>
          <w:szCs w:val="32"/>
        </w:rPr>
      </w:pPr>
    </w:p>
    <w:p w14:paraId="16CEC3BF" w14:textId="3C94E1FA" w:rsidR="00AD0F39" w:rsidRPr="00B111FF" w:rsidRDefault="004C1BBD" w:rsidP="00AD0F39">
      <w:pPr>
        <w:jc w:val="center"/>
        <w:rPr>
          <w:color w:val="767171" w:themeColor="background2" w:themeShade="80"/>
          <w:sz w:val="32"/>
          <w:szCs w:val="32"/>
        </w:rPr>
      </w:pPr>
      <w:r>
        <w:rPr>
          <w:color w:val="767171" w:themeColor="background2" w:themeShade="80"/>
          <w:sz w:val="32"/>
          <w:szCs w:val="32"/>
        </w:rPr>
        <w:t>Heitler Hall-K101</w:t>
      </w:r>
    </w:p>
    <w:p w14:paraId="25B08E19" w14:textId="77777777" w:rsidR="00AD0F39" w:rsidRPr="00AD0F39" w:rsidRDefault="00AD0F39">
      <w:pPr>
        <w:jc w:val="center"/>
        <w:rPr>
          <w:color w:val="1E3E78"/>
        </w:rPr>
      </w:pPr>
    </w:p>
    <w:sectPr w:rsidR="00AD0F39" w:rsidRPr="00AD0F39" w:rsidSect="003D24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255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C24DE" w14:textId="77777777" w:rsidR="000661AA" w:rsidRDefault="000661AA" w:rsidP="00EA7767">
      <w:r>
        <w:separator/>
      </w:r>
    </w:p>
  </w:endnote>
  <w:endnote w:type="continuationSeparator" w:id="0">
    <w:p w14:paraId="5435DF7D" w14:textId="77777777" w:rsidR="000661AA" w:rsidRDefault="000661AA" w:rsidP="00EA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7A2AE" w14:textId="77777777" w:rsidR="003D245C" w:rsidRDefault="003D2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5D72" w14:textId="6AD68CCA" w:rsidR="00EA7767" w:rsidRPr="00BB4089" w:rsidRDefault="00BB4089" w:rsidP="00BB408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E419A5" wp14:editId="00C7B98B">
          <wp:simplePos x="0" y="0"/>
          <wp:positionH relativeFrom="column">
            <wp:posOffset>-1056640</wp:posOffset>
          </wp:positionH>
          <wp:positionV relativeFrom="paragraph">
            <wp:posOffset>401320</wp:posOffset>
          </wp:positionV>
          <wp:extent cx="8046720" cy="223520"/>
          <wp:effectExtent l="0" t="0" r="0" b="5080"/>
          <wp:wrapNone/>
          <wp:docPr id="1072544160" name="Picture 1072544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PP Flyer_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65" r="-1765"/>
                  <a:stretch/>
                </pic:blipFill>
                <pic:spPr>
                  <a:xfrm>
                    <a:off x="0" y="0"/>
                    <a:ext cx="8046720" cy="22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29966" w14:textId="77777777" w:rsidR="003D245C" w:rsidRDefault="003D2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16043" w14:textId="77777777" w:rsidR="000661AA" w:rsidRDefault="000661AA" w:rsidP="00EA7767">
      <w:r>
        <w:separator/>
      </w:r>
    </w:p>
  </w:footnote>
  <w:footnote w:type="continuationSeparator" w:id="0">
    <w:p w14:paraId="56B0BA9F" w14:textId="77777777" w:rsidR="000661AA" w:rsidRDefault="000661AA" w:rsidP="00EA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C687" w14:textId="77777777" w:rsidR="003D245C" w:rsidRDefault="003D2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FC0E6" w14:textId="20F935BD" w:rsidR="00EA7767" w:rsidRDefault="00EA7767" w:rsidP="00EA776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435C39" wp14:editId="7D777B0D">
          <wp:simplePos x="0" y="0"/>
          <wp:positionH relativeFrom="column">
            <wp:posOffset>-914400</wp:posOffset>
          </wp:positionH>
          <wp:positionV relativeFrom="paragraph">
            <wp:posOffset>-538480</wp:posOffset>
          </wp:positionV>
          <wp:extent cx="7759029" cy="1825653"/>
          <wp:effectExtent l="0" t="0" r="1270" b="3175"/>
          <wp:wrapNone/>
          <wp:docPr id="1678902299" name="Picture 1678902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P Fly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029" cy="1825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F00CC" w14:textId="77777777" w:rsidR="003D245C" w:rsidRDefault="003D2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39"/>
    <w:rsid w:val="0002749E"/>
    <w:rsid w:val="00052058"/>
    <w:rsid w:val="000661AA"/>
    <w:rsid w:val="000E7D02"/>
    <w:rsid w:val="003102AA"/>
    <w:rsid w:val="003D245C"/>
    <w:rsid w:val="004271DF"/>
    <w:rsid w:val="00431088"/>
    <w:rsid w:val="00441129"/>
    <w:rsid w:val="00477418"/>
    <w:rsid w:val="004C1BBD"/>
    <w:rsid w:val="004E2774"/>
    <w:rsid w:val="005929AF"/>
    <w:rsid w:val="00677685"/>
    <w:rsid w:val="006B2E96"/>
    <w:rsid w:val="006C0B9D"/>
    <w:rsid w:val="006E077D"/>
    <w:rsid w:val="00717F5F"/>
    <w:rsid w:val="007B31E5"/>
    <w:rsid w:val="00845894"/>
    <w:rsid w:val="00983129"/>
    <w:rsid w:val="00AD0B54"/>
    <w:rsid w:val="00AD0F39"/>
    <w:rsid w:val="00B111FF"/>
    <w:rsid w:val="00BB4089"/>
    <w:rsid w:val="00BC7AFB"/>
    <w:rsid w:val="00BE15B6"/>
    <w:rsid w:val="00C518B6"/>
    <w:rsid w:val="00C562A9"/>
    <w:rsid w:val="00C7063D"/>
    <w:rsid w:val="00D45B12"/>
    <w:rsid w:val="00EA7767"/>
    <w:rsid w:val="00EC1636"/>
    <w:rsid w:val="00F4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350E69"/>
  <w15:chartTrackingRefBased/>
  <w15:docId w15:val="{43273492-3184-6F4F-A8A5-7C3F5468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767"/>
  </w:style>
  <w:style w:type="paragraph" w:styleId="Footer">
    <w:name w:val="footer"/>
    <w:basedOn w:val="Normal"/>
    <w:link w:val="FooterChar"/>
    <w:uiPriority w:val="99"/>
    <w:unhideWhenUsed/>
    <w:rsid w:val="00EA7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Matheny, Kathleen</cp:lastModifiedBy>
  <cp:revision>2</cp:revision>
  <dcterms:created xsi:type="dcterms:W3CDTF">2025-06-05T19:24:00Z</dcterms:created>
  <dcterms:modified xsi:type="dcterms:W3CDTF">2025-06-05T19:24:00Z</dcterms:modified>
</cp:coreProperties>
</file>