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B69A4" w14:textId="77777777" w:rsidR="008B06D7" w:rsidRDefault="008B06D7" w:rsidP="008B06D7">
      <w:pPr>
        <w:pStyle w:val="BodyText2"/>
        <w:ind w:left="0"/>
        <w:jc w:val="center"/>
        <w:rPr>
          <w:rFonts w:asciiTheme="minorHAnsi" w:hAnsiTheme="minorHAnsi"/>
          <w:b/>
          <w:szCs w:val="24"/>
        </w:rPr>
      </w:pPr>
      <w:r w:rsidRPr="00584853">
        <w:rPr>
          <w:rFonts w:asciiTheme="minorHAnsi" w:hAnsiTheme="minorHAnsi"/>
          <w:b/>
          <w:szCs w:val="24"/>
        </w:rPr>
        <w:t>INSTITUTIONAL REVIEW BOARD</w:t>
      </w:r>
      <w:r w:rsidR="00630C74">
        <w:rPr>
          <w:rFonts w:asciiTheme="minorHAnsi" w:hAnsiTheme="minorHAnsi"/>
          <w:b/>
          <w:szCs w:val="24"/>
        </w:rPr>
        <w:t xml:space="preserve"> FEE SCHEDULE</w:t>
      </w:r>
    </w:p>
    <w:p w14:paraId="6CC06622" w14:textId="77777777" w:rsidR="008B06D7" w:rsidRPr="00584853" w:rsidRDefault="008B06D7" w:rsidP="008B06D7">
      <w:pPr>
        <w:pStyle w:val="BodyText2"/>
        <w:ind w:left="0"/>
        <w:jc w:val="center"/>
        <w:rPr>
          <w:rFonts w:asciiTheme="minorHAnsi" w:hAnsiTheme="minorHAnsi"/>
          <w:b/>
          <w:szCs w:val="24"/>
        </w:rPr>
      </w:pPr>
    </w:p>
    <w:p w14:paraId="2C1B10FA" w14:textId="77777777" w:rsidR="008B06D7" w:rsidRDefault="008B06D7" w:rsidP="008B06D7">
      <w:pPr>
        <w:pStyle w:val="BodyText"/>
        <w:spacing w:before="9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The following fee</w:t>
      </w:r>
      <w:r w:rsidRPr="00422C1B">
        <w:rPr>
          <w:rFonts w:asciiTheme="minorHAnsi" w:hAnsiTheme="minorHAnsi"/>
          <w:szCs w:val="24"/>
        </w:rPr>
        <w:t xml:space="preserve">s apply to all studies with the exception </w:t>
      </w:r>
      <w:r w:rsidRPr="005F540F">
        <w:rPr>
          <w:rFonts w:asciiTheme="minorHAnsi" w:hAnsiTheme="minorHAnsi"/>
          <w:szCs w:val="24"/>
        </w:rPr>
        <w:t>of single site federally</w:t>
      </w:r>
      <w:r>
        <w:rPr>
          <w:rFonts w:asciiTheme="minorHAnsi" w:hAnsiTheme="minorHAnsi"/>
          <w:szCs w:val="24"/>
        </w:rPr>
        <w:t>-funded</w:t>
      </w:r>
      <w:r w:rsidRPr="00422C1B">
        <w:rPr>
          <w:rFonts w:asciiTheme="minorHAnsi" w:hAnsiTheme="minorHAnsi"/>
          <w:szCs w:val="24"/>
        </w:rPr>
        <w:t xml:space="preserve"> studies.</w:t>
      </w:r>
    </w:p>
    <w:p w14:paraId="25670C95" w14:textId="77777777" w:rsidR="008B06D7" w:rsidRDefault="008B06D7" w:rsidP="008B06D7">
      <w:pPr>
        <w:pStyle w:val="BodyText"/>
        <w:spacing w:before="9"/>
        <w:rPr>
          <w:rFonts w:asciiTheme="minorHAnsi" w:hAnsiTheme="minorHAnsi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65"/>
        <w:gridCol w:w="1710"/>
      </w:tblGrid>
      <w:tr w:rsidR="002D3BD8" w:rsidRPr="008B06D7" w14:paraId="75DAFBE8" w14:textId="77777777" w:rsidTr="002D3BD8">
        <w:trPr>
          <w:trHeight w:val="432"/>
          <w:jc w:val="center"/>
        </w:trPr>
        <w:tc>
          <w:tcPr>
            <w:tcW w:w="5575" w:type="dxa"/>
            <w:gridSpan w:val="2"/>
            <w:shd w:val="clear" w:color="auto" w:fill="E7E6E6" w:themeFill="background2"/>
            <w:noWrap/>
            <w:vAlign w:val="center"/>
          </w:tcPr>
          <w:p w14:paraId="1010F6DB" w14:textId="54B46A94" w:rsidR="002D3BD8" w:rsidRPr="002D3BD8" w:rsidRDefault="002D3BD8" w:rsidP="002D3BD8">
            <w:pPr>
              <w:jc w:val="center"/>
              <w:rPr>
                <w:rFonts w:asciiTheme="minorHAnsi" w:hAnsiTheme="minorHAnsi"/>
                <w:b/>
                <w:color w:val="000000"/>
                <w:szCs w:val="24"/>
              </w:rPr>
            </w:pPr>
            <w:bookmarkStart w:id="0" w:name="_Hlk160705190"/>
            <w:r w:rsidRPr="002D3BD8">
              <w:rPr>
                <w:rFonts w:asciiTheme="minorHAnsi" w:hAnsiTheme="minorHAnsi"/>
                <w:b/>
                <w:color w:val="000000"/>
                <w:szCs w:val="24"/>
              </w:rPr>
              <w:t>NJH HRPP Determinations</w:t>
            </w:r>
          </w:p>
        </w:tc>
      </w:tr>
      <w:tr w:rsidR="002D3BD8" w:rsidRPr="008B06D7" w14:paraId="2598CBD5" w14:textId="77777777" w:rsidTr="002D3BD8">
        <w:trPr>
          <w:trHeight w:val="432"/>
          <w:jc w:val="center"/>
        </w:trPr>
        <w:tc>
          <w:tcPr>
            <w:tcW w:w="3865" w:type="dxa"/>
            <w:noWrap/>
            <w:vAlign w:val="center"/>
          </w:tcPr>
          <w:p w14:paraId="6337A862" w14:textId="11203C06" w:rsidR="002D3BD8" w:rsidRPr="002D3BD8" w:rsidRDefault="002D3BD8" w:rsidP="002D3BD8">
            <w:pPr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813D14">
              <w:rPr>
                <w:rFonts w:asciiTheme="minorHAnsi" w:hAnsiTheme="minorHAnsi"/>
                <w:b/>
                <w:bCs/>
                <w:color w:val="000000"/>
                <w:szCs w:val="24"/>
              </w:rPr>
              <w:t>Non-Human Subjects Research Determinations</w:t>
            </w:r>
          </w:p>
        </w:tc>
        <w:tc>
          <w:tcPr>
            <w:tcW w:w="1710" w:type="dxa"/>
            <w:vAlign w:val="center"/>
          </w:tcPr>
          <w:p w14:paraId="3868BFF4" w14:textId="1CAB6AC1" w:rsidR="002D3BD8" w:rsidRPr="002D3BD8" w:rsidRDefault="002D3BD8" w:rsidP="002D3BD8">
            <w:pPr>
              <w:jc w:val="right"/>
              <w:rPr>
                <w:rFonts w:asciiTheme="minorHAnsi" w:hAnsi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Cs w:val="24"/>
              </w:rPr>
              <w:t>$</w:t>
            </w:r>
            <w:r w:rsidRPr="008B06D7">
              <w:rPr>
                <w:rFonts w:asciiTheme="minorHAnsi" w:hAnsiTheme="minorHAnsi"/>
                <w:bCs/>
                <w:color w:val="000000"/>
                <w:szCs w:val="24"/>
              </w:rPr>
              <w:t>0</w:t>
            </w:r>
          </w:p>
        </w:tc>
      </w:tr>
      <w:tr w:rsidR="002D3BD8" w:rsidRPr="008B06D7" w14:paraId="2D2C4CC1" w14:textId="77777777" w:rsidTr="002D3BD8">
        <w:trPr>
          <w:trHeight w:val="432"/>
          <w:jc w:val="center"/>
        </w:trPr>
        <w:tc>
          <w:tcPr>
            <w:tcW w:w="3865" w:type="dxa"/>
            <w:noWrap/>
            <w:vAlign w:val="center"/>
          </w:tcPr>
          <w:p w14:paraId="4F9A21F1" w14:textId="772B26E8" w:rsidR="002D3BD8" w:rsidRPr="002D3BD8" w:rsidRDefault="002D3BD8" w:rsidP="002D3BD8">
            <w:pPr>
              <w:rPr>
                <w:rFonts w:asciiTheme="minorHAnsi" w:hAnsi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</w:rPr>
              <w:t xml:space="preserve">Exempt Research </w:t>
            </w:r>
            <w:r w:rsidRPr="008B06D7">
              <w:rPr>
                <w:rFonts w:asciiTheme="minorHAnsi" w:hAnsiTheme="minorHAnsi"/>
                <w:b/>
                <w:bCs/>
                <w:color w:val="000000"/>
                <w:szCs w:val="24"/>
              </w:rPr>
              <w:t>Determinations</w:t>
            </w:r>
          </w:p>
        </w:tc>
        <w:tc>
          <w:tcPr>
            <w:tcW w:w="1710" w:type="dxa"/>
            <w:vAlign w:val="center"/>
          </w:tcPr>
          <w:p w14:paraId="671509F8" w14:textId="4D808658" w:rsidR="002D3BD8" w:rsidRPr="002D3BD8" w:rsidRDefault="002D3BD8" w:rsidP="002D3BD8">
            <w:pPr>
              <w:jc w:val="right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8B06D7">
              <w:rPr>
                <w:rFonts w:asciiTheme="minorHAnsi" w:hAnsiTheme="minorHAnsi"/>
                <w:bCs/>
                <w:color w:val="000000"/>
                <w:szCs w:val="24"/>
              </w:rPr>
              <w:t>$</w:t>
            </w:r>
            <w:r>
              <w:rPr>
                <w:rFonts w:asciiTheme="minorHAnsi" w:hAnsiTheme="minorHAnsi"/>
                <w:bCs/>
                <w:color w:val="000000"/>
                <w:szCs w:val="24"/>
              </w:rPr>
              <w:t>50</w:t>
            </w:r>
            <w:r w:rsidRPr="008B06D7">
              <w:rPr>
                <w:rFonts w:asciiTheme="minorHAnsi" w:hAnsiTheme="minorHAnsi"/>
                <w:bCs/>
                <w:color w:val="000000"/>
                <w:szCs w:val="24"/>
              </w:rPr>
              <w:t>0</w:t>
            </w:r>
          </w:p>
        </w:tc>
      </w:tr>
      <w:tr w:rsidR="002D3BD8" w:rsidRPr="008B06D7" w14:paraId="061BF0A3" w14:textId="77777777" w:rsidTr="002D3BD8">
        <w:trPr>
          <w:trHeight w:val="432"/>
          <w:jc w:val="center"/>
        </w:trPr>
        <w:tc>
          <w:tcPr>
            <w:tcW w:w="5575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0B52E31B" w14:textId="3D8C3E22" w:rsidR="002D3BD8" w:rsidRPr="002D3BD8" w:rsidRDefault="002D3BD8" w:rsidP="002D3BD8">
            <w:pPr>
              <w:jc w:val="center"/>
              <w:rPr>
                <w:rFonts w:asciiTheme="minorHAnsi" w:hAnsiTheme="minorHAnsi"/>
                <w:b/>
                <w:color w:val="000000"/>
                <w:szCs w:val="24"/>
              </w:rPr>
            </w:pPr>
            <w:bookmarkStart w:id="1" w:name="_Hlk160703772"/>
            <w:r w:rsidRPr="002D3BD8">
              <w:rPr>
                <w:rFonts w:asciiTheme="minorHAnsi" w:hAnsiTheme="minorHAnsi"/>
                <w:b/>
                <w:color w:val="000000"/>
                <w:szCs w:val="24"/>
              </w:rPr>
              <w:t>Single-Site Studies reviewed by BRANY IRB</w:t>
            </w:r>
          </w:p>
          <w:p w14:paraId="104A1BDF" w14:textId="05DF2701" w:rsidR="002D3BD8" w:rsidRPr="008B06D7" w:rsidRDefault="002D3BD8" w:rsidP="002D3BD8">
            <w:pPr>
              <w:jc w:val="center"/>
              <w:rPr>
                <w:rFonts w:asciiTheme="minorHAnsi" w:hAnsiTheme="minorHAnsi"/>
                <w:bCs/>
                <w:color w:val="000000"/>
                <w:szCs w:val="24"/>
              </w:rPr>
            </w:pPr>
          </w:p>
        </w:tc>
      </w:tr>
      <w:bookmarkEnd w:id="1"/>
      <w:tr w:rsidR="002D3BD8" w:rsidRPr="008B06D7" w14:paraId="488D1DC8" w14:textId="77777777" w:rsidTr="002D3BD8">
        <w:trPr>
          <w:trHeight w:val="432"/>
          <w:jc w:val="center"/>
        </w:trPr>
        <w:tc>
          <w:tcPr>
            <w:tcW w:w="3865" w:type="dxa"/>
            <w:noWrap/>
            <w:vAlign w:val="bottom"/>
          </w:tcPr>
          <w:p w14:paraId="2D1A97A7" w14:textId="3D18FAE3" w:rsidR="002D3BD8" w:rsidRDefault="002D3BD8" w:rsidP="002D3BD8">
            <w:pPr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</w:rPr>
              <w:t xml:space="preserve">Full Board </w:t>
            </w:r>
            <w:r w:rsidRPr="008B06D7">
              <w:rPr>
                <w:rFonts w:asciiTheme="minorHAnsi" w:hAnsiTheme="minorHAnsi"/>
                <w:b/>
                <w:bCs/>
                <w:color w:val="000000"/>
                <w:szCs w:val="24"/>
              </w:rPr>
              <w:t>Initial Review</w:t>
            </w:r>
          </w:p>
        </w:tc>
        <w:tc>
          <w:tcPr>
            <w:tcW w:w="1710" w:type="dxa"/>
            <w:vAlign w:val="bottom"/>
          </w:tcPr>
          <w:p w14:paraId="7038A7E0" w14:textId="025DB94D" w:rsidR="002D3BD8" w:rsidRPr="008B06D7" w:rsidRDefault="002D3BD8" w:rsidP="002D3BD8">
            <w:pPr>
              <w:jc w:val="right"/>
              <w:rPr>
                <w:rFonts w:asciiTheme="minorHAnsi" w:hAnsiTheme="minorHAnsi"/>
                <w:bCs/>
                <w:color w:val="000000"/>
                <w:szCs w:val="24"/>
              </w:rPr>
            </w:pPr>
            <w:r w:rsidRPr="008B06D7">
              <w:rPr>
                <w:rFonts w:asciiTheme="minorHAnsi" w:hAnsiTheme="minorHAnsi"/>
                <w:bCs/>
                <w:color w:val="000000"/>
                <w:szCs w:val="24"/>
              </w:rPr>
              <w:t>$2,500</w:t>
            </w:r>
          </w:p>
        </w:tc>
      </w:tr>
      <w:tr w:rsidR="002D3BD8" w:rsidRPr="008B06D7" w14:paraId="6ACEAFA1" w14:textId="77777777" w:rsidTr="002D3BD8">
        <w:trPr>
          <w:trHeight w:val="432"/>
          <w:jc w:val="center"/>
        </w:trPr>
        <w:tc>
          <w:tcPr>
            <w:tcW w:w="3865" w:type="dxa"/>
            <w:noWrap/>
            <w:vAlign w:val="bottom"/>
          </w:tcPr>
          <w:p w14:paraId="78EB60A6" w14:textId="77777777" w:rsidR="002D3BD8" w:rsidRPr="008B06D7" w:rsidRDefault="002D3BD8" w:rsidP="002D3BD8">
            <w:pPr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</w:rPr>
              <w:t>Expedited Initial Review</w:t>
            </w:r>
          </w:p>
        </w:tc>
        <w:tc>
          <w:tcPr>
            <w:tcW w:w="1710" w:type="dxa"/>
            <w:vAlign w:val="bottom"/>
          </w:tcPr>
          <w:p w14:paraId="78E7AC6C" w14:textId="77777777" w:rsidR="002D3BD8" w:rsidRPr="008B06D7" w:rsidRDefault="002D3BD8" w:rsidP="002D3BD8">
            <w:pPr>
              <w:jc w:val="right"/>
              <w:rPr>
                <w:rFonts w:asciiTheme="minorHAnsi" w:hAnsi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Cs w:val="24"/>
              </w:rPr>
              <w:t>$500</w:t>
            </w:r>
          </w:p>
        </w:tc>
      </w:tr>
      <w:tr w:rsidR="002D3BD8" w:rsidRPr="008B06D7" w14:paraId="1670E9E8" w14:textId="77777777" w:rsidTr="002D3BD8">
        <w:trPr>
          <w:trHeight w:val="432"/>
          <w:jc w:val="center"/>
        </w:trPr>
        <w:tc>
          <w:tcPr>
            <w:tcW w:w="3865" w:type="dxa"/>
            <w:noWrap/>
            <w:vAlign w:val="bottom"/>
            <w:hideMark/>
          </w:tcPr>
          <w:p w14:paraId="1634B232" w14:textId="77777777" w:rsidR="002D3BD8" w:rsidRPr="008B06D7" w:rsidRDefault="002D3BD8" w:rsidP="002D3BD8">
            <w:pPr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 w:rsidRPr="008B06D7">
              <w:rPr>
                <w:rFonts w:asciiTheme="minorHAnsi" w:hAnsiTheme="minorHAnsi"/>
                <w:b/>
                <w:bCs/>
                <w:color w:val="000000"/>
                <w:szCs w:val="24"/>
              </w:rPr>
              <w:t>Continuing Review</w:t>
            </w:r>
            <w:r>
              <w:rPr>
                <w:rFonts w:asciiTheme="minorHAnsi" w:hAnsiTheme="minorHAnsi"/>
                <w:b/>
                <w:bCs/>
                <w:color w:val="000000"/>
                <w:szCs w:val="24"/>
              </w:rPr>
              <w:t>s</w:t>
            </w:r>
          </w:p>
        </w:tc>
        <w:tc>
          <w:tcPr>
            <w:tcW w:w="1710" w:type="dxa"/>
            <w:vAlign w:val="bottom"/>
          </w:tcPr>
          <w:p w14:paraId="7EA4E1A1" w14:textId="77777777" w:rsidR="002D3BD8" w:rsidRPr="008B06D7" w:rsidRDefault="002D3BD8" w:rsidP="002D3BD8">
            <w:pPr>
              <w:jc w:val="right"/>
              <w:rPr>
                <w:rFonts w:asciiTheme="minorHAnsi" w:hAnsiTheme="minorHAnsi"/>
                <w:bCs/>
                <w:color w:val="000000"/>
                <w:szCs w:val="24"/>
              </w:rPr>
            </w:pPr>
            <w:r w:rsidRPr="008B06D7">
              <w:rPr>
                <w:rFonts w:asciiTheme="minorHAnsi" w:hAnsiTheme="minorHAnsi"/>
                <w:bCs/>
                <w:color w:val="000000"/>
                <w:szCs w:val="24"/>
              </w:rPr>
              <w:t>$2,000</w:t>
            </w:r>
          </w:p>
        </w:tc>
      </w:tr>
      <w:tr w:rsidR="002D3BD8" w:rsidRPr="008B06D7" w14:paraId="6E9ABCE3" w14:textId="77777777" w:rsidTr="002D3BD8">
        <w:trPr>
          <w:trHeight w:val="432"/>
          <w:jc w:val="center"/>
        </w:trPr>
        <w:tc>
          <w:tcPr>
            <w:tcW w:w="3865" w:type="dxa"/>
            <w:noWrap/>
            <w:vAlign w:val="bottom"/>
          </w:tcPr>
          <w:p w14:paraId="04CA2C0C" w14:textId="2A0F73E8" w:rsidR="002D3BD8" w:rsidRPr="008B06D7" w:rsidRDefault="002D3BD8" w:rsidP="002D3BD8">
            <w:pPr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</w:rPr>
              <w:t xml:space="preserve">Annual Check ins </w:t>
            </w:r>
          </w:p>
        </w:tc>
        <w:tc>
          <w:tcPr>
            <w:tcW w:w="1710" w:type="dxa"/>
            <w:vAlign w:val="bottom"/>
          </w:tcPr>
          <w:p w14:paraId="5B0875C4" w14:textId="77777777" w:rsidR="002D3BD8" w:rsidRPr="008B06D7" w:rsidRDefault="002D3BD8" w:rsidP="002D3BD8">
            <w:pPr>
              <w:jc w:val="right"/>
              <w:rPr>
                <w:rFonts w:asciiTheme="minorHAnsi" w:hAnsi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Cs w:val="24"/>
              </w:rPr>
              <w:t>$100</w:t>
            </w:r>
          </w:p>
        </w:tc>
      </w:tr>
      <w:tr w:rsidR="002D3BD8" w:rsidRPr="008B06D7" w14:paraId="38F05D85" w14:textId="77777777" w:rsidTr="002D3BD8">
        <w:trPr>
          <w:trHeight w:val="432"/>
          <w:jc w:val="center"/>
        </w:trPr>
        <w:tc>
          <w:tcPr>
            <w:tcW w:w="3865" w:type="dxa"/>
            <w:noWrap/>
            <w:vAlign w:val="bottom"/>
            <w:hideMark/>
          </w:tcPr>
          <w:p w14:paraId="414D44C1" w14:textId="77777777" w:rsidR="002D3BD8" w:rsidRPr="008B06D7" w:rsidRDefault="002D3BD8" w:rsidP="002D3BD8">
            <w:pPr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 w:rsidRPr="008B06D7">
              <w:rPr>
                <w:rFonts w:asciiTheme="minorHAnsi" w:hAnsiTheme="minorHAnsi"/>
                <w:b/>
                <w:bCs/>
                <w:color w:val="000000"/>
                <w:szCs w:val="24"/>
              </w:rPr>
              <w:t>Amendments</w:t>
            </w:r>
          </w:p>
        </w:tc>
        <w:tc>
          <w:tcPr>
            <w:tcW w:w="1710" w:type="dxa"/>
            <w:vAlign w:val="bottom"/>
          </w:tcPr>
          <w:p w14:paraId="4C53765B" w14:textId="77777777" w:rsidR="002D3BD8" w:rsidRPr="008B06D7" w:rsidRDefault="002D3BD8" w:rsidP="002D3BD8">
            <w:pPr>
              <w:jc w:val="right"/>
              <w:rPr>
                <w:rFonts w:asciiTheme="minorHAnsi" w:hAnsiTheme="minorHAnsi"/>
                <w:bCs/>
                <w:color w:val="000000"/>
                <w:szCs w:val="24"/>
              </w:rPr>
            </w:pPr>
            <w:r w:rsidRPr="008B06D7">
              <w:rPr>
                <w:rFonts w:asciiTheme="minorHAnsi" w:hAnsiTheme="minorHAnsi"/>
                <w:bCs/>
                <w:color w:val="000000"/>
                <w:szCs w:val="24"/>
              </w:rPr>
              <w:t>$0</w:t>
            </w:r>
          </w:p>
        </w:tc>
      </w:tr>
      <w:tr w:rsidR="002D3BD8" w:rsidRPr="008B06D7" w14:paraId="60E3A930" w14:textId="77777777" w:rsidTr="002D3BD8">
        <w:trPr>
          <w:trHeight w:val="432"/>
          <w:jc w:val="center"/>
        </w:trPr>
        <w:tc>
          <w:tcPr>
            <w:tcW w:w="3865" w:type="dxa"/>
            <w:noWrap/>
            <w:vAlign w:val="bottom"/>
            <w:hideMark/>
          </w:tcPr>
          <w:p w14:paraId="784096B2" w14:textId="77777777" w:rsidR="002D3BD8" w:rsidRPr="008B06D7" w:rsidRDefault="002D3BD8" w:rsidP="002D3BD8">
            <w:pPr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 w:rsidRPr="008B06D7">
              <w:rPr>
                <w:rFonts w:asciiTheme="minorHAnsi" w:hAnsiTheme="minorHAnsi"/>
                <w:b/>
                <w:bCs/>
                <w:color w:val="000000"/>
                <w:szCs w:val="24"/>
              </w:rPr>
              <w:t>Personnel Changes</w:t>
            </w:r>
          </w:p>
        </w:tc>
        <w:tc>
          <w:tcPr>
            <w:tcW w:w="1710" w:type="dxa"/>
            <w:vAlign w:val="bottom"/>
          </w:tcPr>
          <w:p w14:paraId="60E233A2" w14:textId="77777777" w:rsidR="002D3BD8" w:rsidRPr="008B06D7" w:rsidRDefault="002D3BD8" w:rsidP="002D3BD8">
            <w:pPr>
              <w:jc w:val="right"/>
              <w:rPr>
                <w:rFonts w:asciiTheme="minorHAnsi" w:hAnsiTheme="minorHAnsi"/>
                <w:bCs/>
                <w:color w:val="000000"/>
                <w:szCs w:val="24"/>
              </w:rPr>
            </w:pPr>
            <w:r w:rsidRPr="008B06D7">
              <w:rPr>
                <w:rFonts w:asciiTheme="minorHAnsi" w:hAnsiTheme="minorHAnsi"/>
                <w:bCs/>
                <w:color w:val="000000"/>
                <w:szCs w:val="24"/>
              </w:rPr>
              <w:t>$0</w:t>
            </w:r>
          </w:p>
        </w:tc>
      </w:tr>
      <w:tr w:rsidR="002D3BD8" w:rsidRPr="008B06D7" w14:paraId="5A7B0E1C" w14:textId="77777777" w:rsidTr="002D3BD8">
        <w:trPr>
          <w:trHeight w:val="432"/>
          <w:jc w:val="center"/>
        </w:trPr>
        <w:tc>
          <w:tcPr>
            <w:tcW w:w="3865" w:type="dxa"/>
            <w:noWrap/>
            <w:vAlign w:val="bottom"/>
            <w:hideMark/>
          </w:tcPr>
          <w:p w14:paraId="18DE8064" w14:textId="77777777" w:rsidR="002D3BD8" w:rsidRPr="008B06D7" w:rsidRDefault="002D3BD8" w:rsidP="002D3BD8">
            <w:pPr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 w:rsidRPr="008B06D7">
              <w:rPr>
                <w:rFonts w:asciiTheme="minorHAnsi" w:hAnsiTheme="minorHAnsi"/>
                <w:b/>
                <w:bCs/>
                <w:color w:val="000000"/>
                <w:szCs w:val="24"/>
              </w:rPr>
              <w:t>Closure</w:t>
            </w:r>
          </w:p>
        </w:tc>
        <w:tc>
          <w:tcPr>
            <w:tcW w:w="1710" w:type="dxa"/>
            <w:vAlign w:val="bottom"/>
          </w:tcPr>
          <w:p w14:paraId="2AF029A9" w14:textId="77777777" w:rsidR="002D3BD8" w:rsidRPr="008B06D7" w:rsidRDefault="002D3BD8" w:rsidP="002D3BD8">
            <w:pPr>
              <w:jc w:val="right"/>
              <w:rPr>
                <w:rFonts w:asciiTheme="minorHAnsi" w:hAnsi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Cs w:val="24"/>
              </w:rPr>
              <w:t>$</w:t>
            </w:r>
            <w:r w:rsidRPr="008B06D7">
              <w:rPr>
                <w:rFonts w:asciiTheme="minorHAnsi" w:hAnsiTheme="minorHAnsi"/>
                <w:bCs/>
                <w:color w:val="000000"/>
                <w:szCs w:val="24"/>
              </w:rPr>
              <w:t>0</w:t>
            </w:r>
          </w:p>
        </w:tc>
      </w:tr>
      <w:tr w:rsidR="002D3BD8" w:rsidRPr="008B06D7" w14:paraId="62E23B9E" w14:textId="77777777" w:rsidTr="002D3BD8">
        <w:trPr>
          <w:trHeight w:val="432"/>
          <w:jc w:val="center"/>
        </w:trPr>
        <w:tc>
          <w:tcPr>
            <w:tcW w:w="3865" w:type="dxa"/>
            <w:noWrap/>
            <w:vAlign w:val="bottom"/>
          </w:tcPr>
          <w:p w14:paraId="3DD94095" w14:textId="77777777" w:rsidR="002D3BD8" w:rsidRPr="008B06D7" w:rsidRDefault="002D3BD8" w:rsidP="002D3BD8">
            <w:pPr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</w:rPr>
              <w:t>HIPAA Determinations</w:t>
            </w:r>
          </w:p>
        </w:tc>
        <w:tc>
          <w:tcPr>
            <w:tcW w:w="1710" w:type="dxa"/>
            <w:vAlign w:val="bottom"/>
          </w:tcPr>
          <w:p w14:paraId="528F69FF" w14:textId="77777777" w:rsidR="002D3BD8" w:rsidRDefault="002D3BD8" w:rsidP="002D3BD8">
            <w:pPr>
              <w:jc w:val="right"/>
              <w:rPr>
                <w:rFonts w:asciiTheme="minorHAnsi" w:hAnsi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Cs w:val="24"/>
              </w:rPr>
              <w:t>$0</w:t>
            </w:r>
          </w:p>
        </w:tc>
      </w:tr>
      <w:tr w:rsidR="002D3BD8" w:rsidRPr="008B06D7" w14:paraId="7E86A335" w14:textId="77777777" w:rsidTr="002D3BD8">
        <w:trPr>
          <w:trHeight w:val="432"/>
          <w:jc w:val="center"/>
        </w:trPr>
        <w:tc>
          <w:tcPr>
            <w:tcW w:w="5575" w:type="dxa"/>
            <w:gridSpan w:val="2"/>
            <w:shd w:val="clear" w:color="auto" w:fill="E7E6E6" w:themeFill="background2"/>
            <w:noWrap/>
            <w:vAlign w:val="center"/>
          </w:tcPr>
          <w:p w14:paraId="4CE81551" w14:textId="4D337BA6" w:rsidR="002D3BD8" w:rsidRPr="002D3BD8" w:rsidRDefault="002D3BD8" w:rsidP="00952771">
            <w:pPr>
              <w:jc w:val="center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2D3BD8">
              <w:rPr>
                <w:rFonts w:asciiTheme="minorHAnsi" w:hAnsiTheme="minorHAnsi"/>
                <w:b/>
                <w:color w:val="000000"/>
                <w:szCs w:val="24"/>
              </w:rPr>
              <w:t>Single</w:t>
            </w:r>
            <w:r w:rsidR="00952771">
              <w:rPr>
                <w:rFonts w:asciiTheme="minorHAnsi" w:hAnsiTheme="minorHAnsi"/>
                <w:b/>
                <w:color w:val="000000"/>
                <w:szCs w:val="24"/>
              </w:rPr>
              <w:t>/Multi-Site</w:t>
            </w:r>
            <w:r w:rsidRPr="002D3BD8">
              <w:rPr>
                <w:rFonts w:asciiTheme="minorHAnsi" w:hAnsiTheme="minorHAnsi"/>
                <w:b/>
                <w:color w:val="000000"/>
                <w:szCs w:val="24"/>
              </w:rPr>
              <w:t xml:space="preserve"> Studies reviewed by a</w:t>
            </w:r>
            <w:r>
              <w:rPr>
                <w:rFonts w:asciiTheme="minorHAnsi" w:hAnsiTheme="minorHAnsi"/>
                <w:b/>
                <w:color w:val="000000"/>
                <w:szCs w:val="24"/>
              </w:rPr>
              <w:t xml:space="preserve">n </w:t>
            </w:r>
            <w:r w:rsidRPr="002D3BD8">
              <w:rPr>
                <w:rFonts w:asciiTheme="minorHAnsi" w:hAnsiTheme="minorHAnsi"/>
                <w:b/>
                <w:color w:val="000000"/>
                <w:szCs w:val="24"/>
              </w:rPr>
              <w:t>IRB</w:t>
            </w:r>
            <w:r>
              <w:rPr>
                <w:rFonts w:asciiTheme="minorHAnsi" w:hAnsiTheme="minorHAnsi"/>
                <w:b/>
                <w:color w:val="000000"/>
                <w:szCs w:val="24"/>
              </w:rPr>
              <w:t xml:space="preserve"> other than BRANY</w:t>
            </w:r>
          </w:p>
        </w:tc>
      </w:tr>
      <w:tr w:rsidR="002D3BD8" w:rsidRPr="008B06D7" w14:paraId="5478603B" w14:textId="77777777" w:rsidTr="002D3BD8">
        <w:trPr>
          <w:trHeight w:hRule="exact" w:val="720"/>
          <w:jc w:val="center"/>
        </w:trPr>
        <w:tc>
          <w:tcPr>
            <w:tcW w:w="3865" w:type="dxa"/>
            <w:noWrap/>
            <w:vAlign w:val="bottom"/>
            <w:hideMark/>
          </w:tcPr>
          <w:p w14:paraId="17049A1C" w14:textId="77777777" w:rsidR="002D3BD8" w:rsidRPr="008B06D7" w:rsidRDefault="002D3BD8" w:rsidP="002D3BD8">
            <w:pPr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bookmarkStart w:id="2" w:name="_Hlk160705090"/>
            <w:r w:rsidRPr="008B06D7">
              <w:rPr>
                <w:rFonts w:asciiTheme="minorHAnsi" w:hAnsiTheme="minorHAnsi"/>
                <w:b/>
                <w:bCs/>
                <w:color w:val="000000"/>
                <w:szCs w:val="24"/>
              </w:rPr>
              <w:t>Local Review of External/</w:t>
            </w:r>
            <w:proofErr w:type="spellStart"/>
            <w:r w:rsidRPr="008B06D7">
              <w:rPr>
                <w:rFonts w:asciiTheme="minorHAnsi" w:hAnsiTheme="minorHAnsi"/>
                <w:b/>
                <w:bCs/>
                <w:color w:val="000000"/>
                <w:szCs w:val="24"/>
              </w:rPr>
              <w:t>sIRB</w:t>
            </w:r>
            <w:proofErr w:type="spellEnd"/>
            <w:r w:rsidRPr="008B06D7">
              <w:rPr>
                <w:rFonts w:asciiTheme="minorHAnsi" w:hAnsiTheme="minorHAnsi"/>
                <w:b/>
                <w:bCs/>
                <w:color w:val="000000"/>
                <w:szCs w:val="24"/>
              </w:rPr>
              <w:t xml:space="preserve"> - </w:t>
            </w:r>
            <w:bookmarkEnd w:id="2"/>
            <w:r w:rsidRPr="008B06D7">
              <w:rPr>
                <w:rFonts w:asciiTheme="minorHAnsi" w:hAnsiTheme="minorHAnsi"/>
                <w:b/>
                <w:bCs/>
                <w:color w:val="000000"/>
                <w:szCs w:val="24"/>
              </w:rPr>
              <w:t>Industry</w:t>
            </w:r>
          </w:p>
        </w:tc>
        <w:tc>
          <w:tcPr>
            <w:tcW w:w="1710" w:type="dxa"/>
            <w:vAlign w:val="bottom"/>
          </w:tcPr>
          <w:p w14:paraId="2698F193" w14:textId="77777777" w:rsidR="002D3BD8" w:rsidRPr="008B06D7" w:rsidRDefault="002D3BD8" w:rsidP="002D3BD8">
            <w:pPr>
              <w:jc w:val="right"/>
              <w:rPr>
                <w:rFonts w:asciiTheme="minorHAnsi" w:hAnsi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Cs w:val="24"/>
              </w:rPr>
              <w:t>$2,000</w:t>
            </w:r>
          </w:p>
        </w:tc>
      </w:tr>
      <w:tr w:rsidR="002D3BD8" w:rsidRPr="008B06D7" w14:paraId="6A43EF63" w14:textId="77777777" w:rsidTr="002D3BD8">
        <w:trPr>
          <w:trHeight w:hRule="exact" w:val="720"/>
          <w:jc w:val="center"/>
        </w:trPr>
        <w:tc>
          <w:tcPr>
            <w:tcW w:w="3865" w:type="dxa"/>
            <w:noWrap/>
            <w:vAlign w:val="bottom"/>
            <w:hideMark/>
          </w:tcPr>
          <w:p w14:paraId="29108A62" w14:textId="77777777" w:rsidR="002D3BD8" w:rsidRDefault="002D3BD8" w:rsidP="002D3BD8">
            <w:pPr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 w:rsidRPr="008B06D7">
              <w:rPr>
                <w:rFonts w:asciiTheme="minorHAnsi" w:hAnsiTheme="minorHAnsi"/>
                <w:b/>
                <w:bCs/>
                <w:color w:val="000000"/>
                <w:szCs w:val="24"/>
              </w:rPr>
              <w:t>Local Review of External/</w:t>
            </w:r>
            <w:proofErr w:type="spellStart"/>
            <w:r w:rsidRPr="008B06D7">
              <w:rPr>
                <w:rFonts w:asciiTheme="minorHAnsi" w:hAnsiTheme="minorHAnsi"/>
                <w:b/>
                <w:bCs/>
                <w:color w:val="000000"/>
                <w:szCs w:val="24"/>
              </w:rPr>
              <w:t>sIRB</w:t>
            </w:r>
            <w:proofErr w:type="spellEnd"/>
            <w:r>
              <w:rPr>
                <w:rFonts w:asciiTheme="minorHAnsi" w:hAnsiTheme="minorHAnsi"/>
                <w:b/>
                <w:bCs/>
                <w:color w:val="000000"/>
                <w:szCs w:val="24"/>
              </w:rPr>
              <w:t xml:space="preserve"> –</w:t>
            </w:r>
            <w:r w:rsidRPr="008B06D7">
              <w:rPr>
                <w:rFonts w:asciiTheme="minorHAnsi" w:hAnsiTheme="minorHAnsi"/>
                <w:b/>
                <w:bCs/>
                <w:color w:val="000000"/>
                <w:szCs w:val="24"/>
              </w:rPr>
              <w:t xml:space="preserve"> </w:t>
            </w:r>
          </w:p>
          <w:p w14:paraId="7A9987FF" w14:textId="77777777" w:rsidR="002D3BD8" w:rsidRPr="008B06D7" w:rsidRDefault="002D3BD8" w:rsidP="002D3BD8">
            <w:pPr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 w:rsidRPr="008B06D7">
              <w:rPr>
                <w:rFonts w:asciiTheme="minorHAnsi" w:hAnsiTheme="minorHAnsi"/>
                <w:b/>
                <w:bCs/>
                <w:color w:val="000000"/>
                <w:szCs w:val="24"/>
              </w:rPr>
              <w:t>all other</w:t>
            </w:r>
          </w:p>
        </w:tc>
        <w:tc>
          <w:tcPr>
            <w:tcW w:w="1710" w:type="dxa"/>
            <w:vAlign w:val="bottom"/>
          </w:tcPr>
          <w:p w14:paraId="6F033CE4" w14:textId="77777777" w:rsidR="002D3BD8" w:rsidRPr="008B06D7" w:rsidRDefault="002D3BD8" w:rsidP="002D3BD8">
            <w:pPr>
              <w:jc w:val="right"/>
              <w:rPr>
                <w:rFonts w:asciiTheme="minorHAnsi" w:hAnsi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Cs w:val="24"/>
              </w:rPr>
              <w:t>$1,000</w:t>
            </w:r>
          </w:p>
        </w:tc>
      </w:tr>
      <w:tr w:rsidR="007F5FBE" w:rsidRPr="008B06D7" w14:paraId="5555D213" w14:textId="77777777" w:rsidTr="007F5FBE">
        <w:trPr>
          <w:trHeight w:hRule="exact" w:val="370"/>
          <w:jc w:val="center"/>
        </w:trPr>
        <w:tc>
          <w:tcPr>
            <w:tcW w:w="5575" w:type="dxa"/>
            <w:gridSpan w:val="2"/>
            <w:noWrap/>
            <w:vAlign w:val="bottom"/>
          </w:tcPr>
          <w:p w14:paraId="1D475A09" w14:textId="230B9DF2" w:rsidR="007F5FBE" w:rsidRPr="007F5FBE" w:rsidRDefault="007F5FBE" w:rsidP="007F5FBE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7F5FBE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*IRBs may charge additional fees for their </w:t>
            </w:r>
            <w:proofErr w:type="spellStart"/>
            <w:r w:rsidRPr="007F5FBE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sIRB</w:t>
            </w:r>
            <w:proofErr w:type="spellEnd"/>
            <w:r w:rsidRPr="007F5FBE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service. </w:t>
            </w:r>
          </w:p>
        </w:tc>
      </w:tr>
      <w:tr w:rsidR="00952771" w:rsidRPr="008B06D7" w14:paraId="0F1A67F1" w14:textId="77777777" w:rsidTr="00952771">
        <w:trPr>
          <w:trHeight w:hRule="exact" w:val="532"/>
          <w:jc w:val="center"/>
        </w:trPr>
        <w:tc>
          <w:tcPr>
            <w:tcW w:w="5575" w:type="dxa"/>
            <w:gridSpan w:val="2"/>
            <w:shd w:val="clear" w:color="auto" w:fill="E7E6E6" w:themeFill="background2"/>
            <w:noWrap/>
            <w:vAlign w:val="center"/>
          </w:tcPr>
          <w:p w14:paraId="7A4DA0B0" w14:textId="4B1B6ADE" w:rsidR="00952771" w:rsidRPr="00952771" w:rsidRDefault="00952771" w:rsidP="00952771">
            <w:pPr>
              <w:jc w:val="center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952771">
              <w:rPr>
                <w:rFonts w:asciiTheme="minorHAnsi" w:hAnsiTheme="minorHAnsi"/>
                <w:b/>
                <w:color w:val="000000"/>
                <w:szCs w:val="24"/>
              </w:rPr>
              <w:t xml:space="preserve">Multi-Site Studies where BRANY is the </w:t>
            </w:r>
            <w:proofErr w:type="spellStart"/>
            <w:r w:rsidRPr="00952771">
              <w:rPr>
                <w:rFonts w:asciiTheme="minorHAnsi" w:hAnsiTheme="minorHAnsi"/>
                <w:b/>
                <w:color w:val="000000"/>
                <w:szCs w:val="24"/>
              </w:rPr>
              <w:t>sIRB</w:t>
            </w:r>
            <w:proofErr w:type="spellEnd"/>
          </w:p>
        </w:tc>
      </w:tr>
      <w:tr w:rsidR="007F5FBE" w:rsidRPr="008B06D7" w14:paraId="74CC2D86" w14:textId="77777777" w:rsidTr="007F5FBE">
        <w:trPr>
          <w:trHeight w:hRule="exact" w:val="532"/>
          <w:jc w:val="center"/>
        </w:trPr>
        <w:tc>
          <w:tcPr>
            <w:tcW w:w="5575" w:type="dxa"/>
            <w:gridSpan w:val="2"/>
            <w:shd w:val="clear" w:color="auto" w:fill="auto"/>
            <w:noWrap/>
            <w:vAlign w:val="center"/>
          </w:tcPr>
          <w:p w14:paraId="39831512" w14:textId="5AEA7A38" w:rsidR="007F5FBE" w:rsidRPr="007F5FBE" w:rsidRDefault="007F5FBE" w:rsidP="007F5FBE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7F5FBE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Consult with BRANY IRB re: their </w:t>
            </w:r>
            <w:proofErr w:type="spellStart"/>
            <w:r w:rsidRPr="007F5FBE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sIRB</w:t>
            </w:r>
            <w:proofErr w:type="spellEnd"/>
            <w:r w:rsidRPr="007F5FBE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fee schedule for your specific study.</w:t>
            </w:r>
          </w:p>
        </w:tc>
      </w:tr>
      <w:bookmarkEnd w:id="0"/>
    </w:tbl>
    <w:p w14:paraId="4B438CD8" w14:textId="77777777" w:rsidR="00964187" w:rsidRDefault="00964187" w:rsidP="008B06D7">
      <w:pPr>
        <w:ind w:firstLine="720"/>
      </w:pPr>
    </w:p>
    <w:sectPr w:rsidR="00964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6D7"/>
    <w:rsid w:val="00071655"/>
    <w:rsid w:val="002210A5"/>
    <w:rsid w:val="002D3BD8"/>
    <w:rsid w:val="005012F6"/>
    <w:rsid w:val="00630C74"/>
    <w:rsid w:val="006E1ED1"/>
    <w:rsid w:val="007A594D"/>
    <w:rsid w:val="007F5FBE"/>
    <w:rsid w:val="00813D14"/>
    <w:rsid w:val="008B06D7"/>
    <w:rsid w:val="00911EF0"/>
    <w:rsid w:val="00952771"/>
    <w:rsid w:val="00964187"/>
    <w:rsid w:val="00B979E4"/>
    <w:rsid w:val="00D00348"/>
    <w:rsid w:val="00DF0D7B"/>
    <w:rsid w:val="00F4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BB4DF"/>
  <w15:chartTrackingRefBased/>
  <w15:docId w15:val="{166AE981-805B-474A-A562-B57A227D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6D7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B06D7"/>
    <w:pPr>
      <w:ind w:left="2880"/>
    </w:pPr>
  </w:style>
  <w:style w:type="character" w:customStyle="1" w:styleId="BodyText2Char">
    <w:name w:val="Body Text 2 Char"/>
    <w:basedOn w:val="DefaultParagraphFont"/>
    <w:link w:val="BodyText2"/>
    <w:rsid w:val="008B06D7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8B06D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B06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B06D7"/>
    <w:rPr>
      <w:rFonts w:ascii="Times" w:eastAsia="Times New Roman" w:hAnsi="Times" w:cs="Times New Roman"/>
      <w:sz w:val="24"/>
      <w:szCs w:val="20"/>
    </w:rPr>
  </w:style>
  <w:style w:type="table" w:styleId="TableGrid">
    <w:name w:val="Table Grid"/>
    <w:basedOn w:val="TableNormal"/>
    <w:uiPriority w:val="39"/>
    <w:rsid w:val="008B0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Jewish Health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Banta, Julie</dc:creator>
  <cp:keywords/>
  <dc:description/>
  <cp:lastModifiedBy>Wall, Jenna</cp:lastModifiedBy>
  <cp:revision>4</cp:revision>
  <dcterms:created xsi:type="dcterms:W3CDTF">2024-03-07T19:01:00Z</dcterms:created>
  <dcterms:modified xsi:type="dcterms:W3CDTF">2025-05-20T16:10:00Z</dcterms:modified>
</cp:coreProperties>
</file>