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EA161F" w14:textId="0BB833BD" w:rsidR="006E5DBC" w:rsidRPr="0028797C" w:rsidRDefault="009E1AF3" w:rsidP="00410F01">
      <w:pPr>
        <w:pStyle w:val="TextTimesRom11"/>
        <w:ind w:left="0" w:right="-13"/>
        <w:jc w:val="center"/>
        <w:rPr>
          <w:rFonts w:ascii="Arial Narrow" w:hAnsi="Arial Narrow"/>
          <w:b/>
          <w:sz w:val="24"/>
          <w:szCs w:val="24"/>
        </w:rPr>
      </w:pPr>
      <w:r>
        <w:rPr>
          <w:rFonts w:ascii="Arial Narrow" w:hAnsi="Arial Narrow"/>
          <w:b/>
          <w:sz w:val="24"/>
          <w:szCs w:val="24"/>
        </w:rPr>
        <w:t xml:space="preserve">  </w:t>
      </w:r>
    </w:p>
    <w:p w14:paraId="77CB7716" w14:textId="068D08EB" w:rsidR="00C34BC3" w:rsidRPr="0028797C" w:rsidRDefault="00EF000E" w:rsidP="003D413F">
      <w:pPr>
        <w:pStyle w:val="TextTimesRom11"/>
        <w:spacing w:after="240"/>
        <w:ind w:left="0" w:right="-14"/>
        <w:jc w:val="center"/>
        <w:rPr>
          <w:rFonts w:ascii="Arial Narrow" w:hAnsi="Arial Narrow"/>
          <w:b/>
          <w:sz w:val="28"/>
          <w:szCs w:val="28"/>
        </w:rPr>
      </w:pPr>
      <w:r w:rsidRPr="0028797C">
        <w:rPr>
          <w:rFonts w:ascii="Arial Narrow" w:hAnsi="Arial Narrow"/>
          <w:b/>
          <w:sz w:val="28"/>
          <w:szCs w:val="28"/>
        </w:rPr>
        <w:t>New Protocol Submission</w:t>
      </w:r>
    </w:p>
    <w:p w14:paraId="53A4894B" w14:textId="6913978A" w:rsidR="00960DDD" w:rsidRPr="0028797C" w:rsidRDefault="00960DDD" w:rsidP="00B55F9D">
      <w:pPr>
        <w:pStyle w:val="TextTimesRom11"/>
        <w:spacing w:before="120" w:after="240"/>
        <w:ind w:left="0" w:right="-14"/>
        <w:rPr>
          <w:rFonts w:ascii="Arial Narrow" w:hAnsi="Arial Narrow"/>
          <w:i/>
          <w:sz w:val="24"/>
          <w:szCs w:val="24"/>
        </w:rPr>
      </w:pPr>
      <w:r w:rsidRPr="0028797C">
        <w:rPr>
          <w:rFonts w:ascii="Arial Narrow" w:hAnsi="Arial Narrow"/>
          <w:b/>
          <w:sz w:val="24"/>
          <w:szCs w:val="24"/>
        </w:rPr>
        <w:t>Instructions:</w:t>
      </w:r>
      <w:r w:rsidRPr="0028797C">
        <w:rPr>
          <w:rFonts w:ascii="Arial Narrow" w:hAnsi="Arial Narrow"/>
          <w:sz w:val="24"/>
          <w:szCs w:val="24"/>
        </w:rPr>
        <w:t xml:space="preserve"> </w:t>
      </w:r>
      <w:r w:rsidRPr="0028797C">
        <w:rPr>
          <w:rFonts w:ascii="Arial Narrow" w:hAnsi="Arial Narrow"/>
          <w:i/>
          <w:sz w:val="24"/>
          <w:szCs w:val="24"/>
        </w:rPr>
        <w:t xml:space="preserve">Please submit this completed form for all research involving human subjects to </w:t>
      </w:r>
      <w:r w:rsidR="004B3551" w:rsidRPr="0028797C">
        <w:rPr>
          <w:rFonts w:ascii="Arial Narrow" w:hAnsi="Arial Narrow"/>
          <w:i/>
          <w:sz w:val="24"/>
          <w:szCs w:val="24"/>
        </w:rPr>
        <w:t>National Jewish Health</w:t>
      </w:r>
      <w:r w:rsidRPr="0028797C">
        <w:rPr>
          <w:rFonts w:ascii="Arial Narrow" w:hAnsi="Arial Narrow"/>
          <w:i/>
          <w:sz w:val="24"/>
          <w:szCs w:val="24"/>
        </w:rPr>
        <w:t>.</w:t>
      </w:r>
      <w:r w:rsidR="00E624DC">
        <w:rPr>
          <w:rFonts w:ascii="Arial Narrow" w:hAnsi="Arial Narrow"/>
          <w:i/>
          <w:sz w:val="24"/>
          <w:szCs w:val="24"/>
        </w:rPr>
        <w:t xml:space="preserve"> </w:t>
      </w:r>
      <w:r w:rsidR="00A85A20" w:rsidRPr="0028797C">
        <w:rPr>
          <w:rFonts w:ascii="Arial Narrow" w:hAnsi="Arial Narrow"/>
          <w:i/>
          <w:sz w:val="24"/>
          <w:szCs w:val="24"/>
        </w:rPr>
        <w:t>This application must be accompanied by a protocol detailing the background and rationale for t</w:t>
      </w:r>
      <w:r w:rsidR="005D22C4" w:rsidRPr="0028797C">
        <w:rPr>
          <w:rFonts w:ascii="Arial Narrow" w:hAnsi="Arial Narrow"/>
          <w:i/>
          <w:sz w:val="24"/>
          <w:szCs w:val="24"/>
        </w:rPr>
        <w:t xml:space="preserve">he study, </w:t>
      </w:r>
      <w:r w:rsidR="00A85A20" w:rsidRPr="0028797C">
        <w:rPr>
          <w:rFonts w:ascii="Arial Narrow" w:hAnsi="Arial Narrow"/>
          <w:i/>
          <w:sz w:val="24"/>
          <w:szCs w:val="24"/>
        </w:rPr>
        <w:t xml:space="preserve">objectives, </w:t>
      </w:r>
      <w:r w:rsidR="00063153" w:rsidRPr="0028797C">
        <w:rPr>
          <w:rFonts w:ascii="Arial Narrow" w:hAnsi="Arial Narrow"/>
          <w:i/>
          <w:sz w:val="24"/>
          <w:szCs w:val="24"/>
        </w:rPr>
        <w:t xml:space="preserve">sample size description and justification, </w:t>
      </w:r>
      <w:r w:rsidR="00A85A20" w:rsidRPr="0028797C">
        <w:rPr>
          <w:rFonts w:ascii="Arial Narrow" w:hAnsi="Arial Narrow"/>
          <w:i/>
          <w:sz w:val="24"/>
          <w:szCs w:val="24"/>
        </w:rPr>
        <w:t xml:space="preserve">inclusion and exclusion criteria, research procedures, </w:t>
      </w:r>
      <w:r w:rsidR="00570BE9" w:rsidRPr="0028797C">
        <w:rPr>
          <w:rFonts w:ascii="Arial Narrow" w:hAnsi="Arial Narrow"/>
          <w:i/>
          <w:sz w:val="24"/>
          <w:szCs w:val="24"/>
        </w:rPr>
        <w:t xml:space="preserve">risks, </w:t>
      </w:r>
      <w:r w:rsidR="00A85A20" w:rsidRPr="0028797C">
        <w:rPr>
          <w:rFonts w:ascii="Arial Narrow" w:hAnsi="Arial Narrow"/>
          <w:i/>
          <w:sz w:val="24"/>
          <w:szCs w:val="24"/>
        </w:rPr>
        <w:t xml:space="preserve">data &amp; safety monitoring plan, analytic plan, </w:t>
      </w:r>
      <w:r w:rsidR="00063153" w:rsidRPr="0028797C">
        <w:rPr>
          <w:rFonts w:ascii="Arial Narrow" w:hAnsi="Arial Narrow"/>
          <w:i/>
          <w:sz w:val="24"/>
          <w:szCs w:val="24"/>
        </w:rPr>
        <w:t xml:space="preserve">regulatory considerations, </w:t>
      </w:r>
      <w:r w:rsidR="00A85A20" w:rsidRPr="0028797C">
        <w:rPr>
          <w:rFonts w:ascii="Arial Narrow" w:hAnsi="Arial Narrow"/>
          <w:i/>
          <w:sz w:val="24"/>
          <w:szCs w:val="24"/>
        </w:rPr>
        <w:t>provisions for the protection of human subjects, etc.</w:t>
      </w:r>
    </w:p>
    <w:tbl>
      <w:tblPr>
        <w:tblStyle w:val="TableGrid"/>
        <w:tblW w:w="0" w:type="auto"/>
        <w:tblLook w:val="04A0" w:firstRow="1" w:lastRow="0" w:firstColumn="1" w:lastColumn="0" w:noHBand="0" w:noVBand="1"/>
      </w:tblPr>
      <w:tblGrid>
        <w:gridCol w:w="10386"/>
      </w:tblGrid>
      <w:tr w:rsidR="00B55F9D" w:rsidRPr="0028797C" w14:paraId="61D711F0" w14:textId="77777777" w:rsidTr="00F026F3">
        <w:trPr>
          <w:trHeight w:val="432"/>
        </w:trPr>
        <w:tc>
          <w:tcPr>
            <w:tcW w:w="10386" w:type="dxa"/>
            <w:vAlign w:val="center"/>
          </w:tcPr>
          <w:p w14:paraId="6A33D74A" w14:textId="354AD278" w:rsidR="00B55F9D" w:rsidRPr="0028797C" w:rsidRDefault="00B55F9D" w:rsidP="00A50809">
            <w:pPr>
              <w:pStyle w:val="TextTimesRom11"/>
              <w:ind w:left="0" w:right="-14"/>
              <w:rPr>
                <w:rFonts w:ascii="Arial Narrow" w:hAnsi="Arial Narrow"/>
                <w:i/>
                <w:sz w:val="24"/>
                <w:szCs w:val="24"/>
              </w:rPr>
            </w:pPr>
            <w:r w:rsidRPr="0028797C">
              <w:rPr>
                <w:rFonts w:ascii="Arial Narrow" w:hAnsi="Arial Narrow"/>
                <w:b/>
                <w:caps/>
                <w:sz w:val="24"/>
                <w:szCs w:val="24"/>
              </w:rPr>
              <w:t>Protocol Title</w:t>
            </w:r>
            <w:r w:rsidR="00A50809">
              <w:rPr>
                <w:rFonts w:ascii="Arial Narrow" w:hAnsi="Arial Narrow"/>
                <w:b/>
                <w:caps/>
                <w:sz w:val="24"/>
                <w:szCs w:val="24"/>
              </w:rPr>
              <w:t>/IRB NUMBER</w:t>
            </w:r>
            <w:r w:rsidRPr="0028797C">
              <w:rPr>
                <w:rFonts w:ascii="Arial Narrow" w:hAnsi="Arial Narrow"/>
                <w:b/>
                <w:caps/>
                <w:sz w:val="24"/>
                <w:szCs w:val="24"/>
              </w:rPr>
              <w:t>:</w:t>
            </w:r>
            <w:r w:rsidRPr="0028797C">
              <w:rPr>
                <w:rFonts w:ascii="Arial Narrow" w:hAnsi="Arial Narrow"/>
                <w:b/>
                <w:sz w:val="24"/>
                <w:szCs w:val="24"/>
              </w:rPr>
              <w:t xml:space="preserve"> </w:t>
            </w:r>
            <w:r w:rsidRPr="0028797C">
              <w:rPr>
                <w:rFonts w:ascii="Arial Narrow" w:hAnsi="Arial Narrow"/>
                <w:i/>
                <w:iCs/>
                <w:color w:val="002060"/>
                <w:sz w:val="24"/>
                <w:szCs w:val="24"/>
              </w:rPr>
              <w:fldChar w:fldCharType="begin">
                <w:ffData>
                  <w:name w:val="Text42"/>
                  <w:enabled/>
                  <w:calcOnExit w:val="0"/>
                  <w:textInput/>
                </w:ffData>
              </w:fldChar>
            </w:r>
            <w:r w:rsidRPr="0028797C">
              <w:rPr>
                <w:rFonts w:ascii="Arial Narrow" w:hAnsi="Arial Narrow"/>
                <w:i/>
                <w:iCs/>
                <w:color w:val="002060"/>
                <w:sz w:val="24"/>
                <w:szCs w:val="24"/>
              </w:rPr>
              <w:instrText xml:space="preserve"> FORMTEXT </w:instrText>
            </w:r>
            <w:r w:rsidRPr="0028797C">
              <w:rPr>
                <w:rFonts w:ascii="Arial Narrow" w:hAnsi="Arial Narrow"/>
                <w:i/>
                <w:iCs/>
                <w:color w:val="002060"/>
                <w:sz w:val="24"/>
                <w:szCs w:val="24"/>
              </w:rPr>
            </w:r>
            <w:r w:rsidRPr="0028797C">
              <w:rPr>
                <w:rFonts w:ascii="Arial Narrow" w:hAnsi="Arial Narrow"/>
                <w:i/>
                <w:iCs/>
                <w:color w:val="002060"/>
                <w:sz w:val="24"/>
                <w:szCs w:val="24"/>
              </w:rPr>
              <w:fldChar w:fldCharType="separate"/>
            </w:r>
            <w:r w:rsidRPr="0028797C">
              <w:rPr>
                <w:rFonts w:ascii="Arial Narrow" w:hAnsi="Arial Narrow"/>
                <w:i/>
                <w:iCs/>
                <w:noProof/>
                <w:color w:val="002060"/>
                <w:sz w:val="24"/>
                <w:szCs w:val="24"/>
              </w:rPr>
              <w:t> </w:t>
            </w:r>
            <w:r w:rsidRPr="0028797C">
              <w:rPr>
                <w:rFonts w:ascii="Arial Narrow" w:hAnsi="Arial Narrow"/>
                <w:i/>
                <w:iCs/>
                <w:noProof/>
                <w:color w:val="002060"/>
                <w:sz w:val="24"/>
                <w:szCs w:val="24"/>
              </w:rPr>
              <w:t> </w:t>
            </w:r>
            <w:r w:rsidRPr="0028797C">
              <w:rPr>
                <w:rFonts w:ascii="Arial Narrow" w:hAnsi="Arial Narrow"/>
                <w:i/>
                <w:iCs/>
                <w:noProof/>
                <w:color w:val="002060"/>
                <w:sz w:val="24"/>
                <w:szCs w:val="24"/>
              </w:rPr>
              <w:t> </w:t>
            </w:r>
            <w:r w:rsidRPr="0028797C">
              <w:rPr>
                <w:rFonts w:ascii="Arial Narrow" w:hAnsi="Arial Narrow"/>
                <w:i/>
                <w:iCs/>
                <w:noProof/>
                <w:color w:val="002060"/>
                <w:sz w:val="24"/>
                <w:szCs w:val="24"/>
              </w:rPr>
              <w:t> </w:t>
            </w:r>
            <w:r w:rsidRPr="0028797C">
              <w:rPr>
                <w:rFonts w:ascii="Arial Narrow" w:hAnsi="Arial Narrow"/>
                <w:i/>
                <w:iCs/>
                <w:noProof/>
                <w:color w:val="002060"/>
                <w:sz w:val="24"/>
                <w:szCs w:val="24"/>
              </w:rPr>
              <w:t> </w:t>
            </w:r>
            <w:r w:rsidRPr="0028797C">
              <w:rPr>
                <w:rFonts w:ascii="Arial Narrow" w:hAnsi="Arial Narrow"/>
                <w:i/>
                <w:iCs/>
                <w:color w:val="002060"/>
                <w:sz w:val="24"/>
                <w:szCs w:val="24"/>
              </w:rPr>
              <w:fldChar w:fldCharType="end"/>
            </w:r>
          </w:p>
        </w:tc>
      </w:tr>
      <w:tr w:rsidR="00B55F9D" w:rsidRPr="0028797C" w14:paraId="082FAB0E" w14:textId="77777777" w:rsidTr="00F026F3">
        <w:trPr>
          <w:trHeight w:val="432"/>
        </w:trPr>
        <w:tc>
          <w:tcPr>
            <w:tcW w:w="10386" w:type="dxa"/>
            <w:vAlign w:val="center"/>
          </w:tcPr>
          <w:p w14:paraId="12D81F26" w14:textId="77777777" w:rsidR="00B55F9D" w:rsidRPr="0028797C" w:rsidRDefault="00B55F9D" w:rsidP="00F026F3">
            <w:pPr>
              <w:pStyle w:val="TextTimesRom11"/>
              <w:ind w:left="0" w:right="-14"/>
              <w:rPr>
                <w:rFonts w:ascii="Arial Narrow" w:hAnsi="Arial Narrow"/>
                <w:b/>
                <w:caps/>
                <w:sz w:val="28"/>
                <w:szCs w:val="28"/>
              </w:rPr>
            </w:pPr>
            <w:r w:rsidRPr="0028797C">
              <w:rPr>
                <w:rFonts w:ascii="Arial Narrow" w:hAnsi="Arial Narrow"/>
                <w:b/>
                <w:caps/>
                <w:sz w:val="24"/>
                <w:szCs w:val="24"/>
              </w:rPr>
              <w:t>D</w:t>
            </w:r>
            <w:r w:rsidRPr="0028797C">
              <w:rPr>
                <w:rFonts w:ascii="Arial Narrow" w:hAnsi="Arial Narrow"/>
                <w:b/>
                <w:sz w:val="24"/>
                <w:szCs w:val="24"/>
              </w:rPr>
              <w:t>ate</w:t>
            </w:r>
            <w:r w:rsidRPr="0028797C">
              <w:rPr>
                <w:rFonts w:ascii="Arial Narrow" w:hAnsi="Arial Narrow"/>
                <w:b/>
                <w:caps/>
                <w:sz w:val="24"/>
                <w:szCs w:val="24"/>
              </w:rPr>
              <w:t>:</w:t>
            </w:r>
            <w:r w:rsidRPr="0028797C">
              <w:rPr>
                <w:rFonts w:ascii="Arial Narrow" w:hAnsi="Arial Narrow"/>
                <w:b/>
                <w:caps/>
                <w:sz w:val="28"/>
                <w:szCs w:val="28"/>
              </w:rPr>
              <w:t xml:space="preserve"> </w:t>
            </w: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tc>
      </w:tr>
      <w:tr w:rsidR="00A50809" w:rsidRPr="0028797C" w14:paraId="53DC015C" w14:textId="77777777" w:rsidTr="00F026F3">
        <w:trPr>
          <w:trHeight w:val="432"/>
        </w:trPr>
        <w:tc>
          <w:tcPr>
            <w:tcW w:w="10386" w:type="dxa"/>
            <w:vAlign w:val="center"/>
          </w:tcPr>
          <w:p w14:paraId="6693EC45" w14:textId="77777777" w:rsidR="00A50809" w:rsidRPr="0028797C" w:rsidRDefault="00A50809" w:rsidP="00F026F3">
            <w:pPr>
              <w:pStyle w:val="TextTimesRom11"/>
              <w:ind w:left="0" w:right="-14"/>
              <w:rPr>
                <w:rFonts w:ascii="Arial Narrow" w:hAnsi="Arial Narrow"/>
                <w:b/>
                <w:caps/>
                <w:sz w:val="24"/>
                <w:szCs w:val="24"/>
              </w:rPr>
            </w:pPr>
          </w:p>
        </w:tc>
      </w:tr>
    </w:tbl>
    <w:p w14:paraId="27C1FF0B" w14:textId="77777777" w:rsidR="00410F01" w:rsidRPr="0028797C" w:rsidRDefault="00410F01" w:rsidP="00B55F9D">
      <w:pPr>
        <w:pStyle w:val="TextTimesRom11"/>
        <w:ind w:left="0" w:right="-14"/>
        <w:rPr>
          <w:rFonts w:ascii="Arial Narrow" w:hAnsi="Arial Narrow"/>
          <w:i/>
          <w:sz w:val="24"/>
          <w:szCs w:val="24"/>
        </w:rPr>
      </w:pPr>
    </w:p>
    <w:p w14:paraId="5862235C" w14:textId="77777777" w:rsidR="001078CE" w:rsidRPr="0028797C" w:rsidRDefault="00840957" w:rsidP="00B55F9D">
      <w:pPr>
        <w:pStyle w:val="TextTimesRom11"/>
        <w:numPr>
          <w:ilvl w:val="0"/>
          <w:numId w:val="4"/>
        </w:numPr>
        <w:spacing w:after="120"/>
        <w:ind w:left="187" w:right="-14" w:hanging="187"/>
        <w:rPr>
          <w:rFonts w:ascii="Arial Narrow" w:hAnsi="Arial Narrow"/>
          <w:b/>
          <w:sz w:val="28"/>
          <w:szCs w:val="28"/>
        </w:rPr>
      </w:pPr>
      <w:r w:rsidRPr="0028797C">
        <w:rPr>
          <w:rFonts w:ascii="Arial Narrow" w:hAnsi="Arial Narrow"/>
          <w:b/>
          <w:sz w:val="28"/>
          <w:szCs w:val="28"/>
        </w:rPr>
        <w:t>PRINCIPAL IN</w:t>
      </w:r>
      <w:r w:rsidR="00410F01" w:rsidRPr="0028797C">
        <w:rPr>
          <w:rFonts w:ascii="Arial Narrow" w:hAnsi="Arial Narrow"/>
          <w:b/>
          <w:sz w:val="28"/>
          <w:szCs w:val="28"/>
        </w:rPr>
        <w:t>VESTIGATOR &amp; RESEARCH TEAM</w:t>
      </w:r>
      <w:r w:rsidR="001078CE" w:rsidRPr="0028797C">
        <w:rPr>
          <w:rFonts w:ascii="Arial Narrow" w:hAnsi="Arial Narrow"/>
          <w:b/>
          <w:sz w:val="28"/>
          <w:szCs w:val="28"/>
        </w:rPr>
        <w:t xml:space="preserve"> </w:t>
      </w:r>
    </w:p>
    <w:p w14:paraId="47F35C82" w14:textId="77777777" w:rsidR="001078CE" w:rsidRPr="0028797C" w:rsidRDefault="001078CE" w:rsidP="0041017E">
      <w:pPr>
        <w:pStyle w:val="TextTimesRom11"/>
        <w:numPr>
          <w:ilvl w:val="0"/>
          <w:numId w:val="10"/>
        </w:numPr>
        <w:spacing w:before="120" w:after="120"/>
        <w:ind w:right="-13"/>
        <w:rPr>
          <w:rFonts w:ascii="Arial Narrow" w:hAnsi="Arial Narrow"/>
          <w:sz w:val="24"/>
          <w:szCs w:val="24"/>
        </w:rPr>
      </w:pPr>
      <w:r w:rsidRPr="0028797C">
        <w:rPr>
          <w:rFonts w:ascii="Arial Narrow" w:hAnsi="Arial Narrow"/>
          <w:sz w:val="24"/>
          <w:szCs w:val="24"/>
        </w:rPr>
        <w:t>Principal Investigator</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B55F9D" w:rsidRPr="0028797C" w14:paraId="10C74B34" w14:textId="77777777" w:rsidTr="00FD598D">
        <w:trPr>
          <w:cantSplit/>
        </w:trPr>
        <w:tc>
          <w:tcPr>
            <w:tcW w:w="10435" w:type="dxa"/>
            <w:tcMar>
              <w:top w:w="58" w:type="dxa"/>
              <w:left w:w="115" w:type="dxa"/>
              <w:bottom w:w="58" w:type="dxa"/>
              <w:right w:w="115" w:type="dxa"/>
            </w:tcMar>
          </w:tcPr>
          <w:p w14:paraId="5E30CA21" w14:textId="77777777" w:rsidR="00B55F9D" w:rsidRPr="0028797C" w:rsidRDefault="00B55F9D" w:rsidP="00F026F3">
            <w:pPr>
              <w:rPr>
                <w:rFonts w:ascii="Arial Narrow" w:hAnsi="Arial Narrow"/>
              </w:rPr>
            </w:pPr>
            <w:r w:rsidRPr="0028797C">
              <w:rPr>
                <w:rFonts w:ascii="Arial Narrow" w:hAnsi="Arial Narrow"/>
                <w:bCs/>
              </w:rPr>
              <w:t>PI Name:</w:t>
            </w:r>
            <w:r w:rsidRPr="0028797C">
              <w:rPr>
                <w:rFonts w:ascii="Arial Narrow" w:hAnsi="Arial Narrow"/>
                <w:b/>
                <w:bCs/>
              </w:rPr>
              <w:t xml:space="preserve"> </w:t>
            </w:r>
            <w:r w:rsidRPr="0028797C">
              <w:rPr>
                <w:rFonts w:ascii="Arial Narrow" w:hAnsi="Arial Narrow"/>
                <w:i/>
                <w:iCs/>
                <w:color w:val="002060"/>
              </w:rPr>
              <w:fldChar w:fldCharType="begin">
                <w:ffData>
                  <w:name w:val="Text42"/>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tc>
      </w:tr>
      <w:tr w:rsidR="00B55F9D" w:rsidRPr="0028797C" w14:paraId="400B3178" w14:textId="77777777" w:rsidTr="00FD598D">
        <w:trPr>
          <w:cantSplit/>
        </w:trPr>
        <w:tc>
          <w:tcPr>
            <w:tcW w:w="10435" w:type="dxa"/>
            <w:tcMar>
              <w:top w:w="58" w:type="dxa"/>
              <w:left w:w="115" w:type="dxa"/>
              <w:bottom w:w="58" w:type="dxa"/>
              <w:right w:w="115" w:type="dxa"/>
            </w:tcMar>
          </w:tcPr>
          <w:p w14:paraId="489CBCFE" w14:textId="3407FF55" w:rsidR="00B55F9D" w:rsidRPr="0028797C" w:rsidRDefault="00EF000E" w:rsidP="00F026F3">
            <w:pPr>
              <w:pStyle w:val="BodyText"/>
              <w:rPr>
                <w:rFonts w:ascii="Arial Narrow" w:hAnsi="Arial Narrow"/>
                <w:bCs/>
              </w:rPr>
            </w:pPr>
            <w:r w:rsidRPr="0028797C">
              <w:rPr>
                <w:rFonts w:ascii="Arial Narrow" w:hAnsi="Arial Narrow"/>
                <w:bCs/>
              </w:rPr>
              <w:t>Office Location</w:t>
            </w:r>
          </w:p>
        </w:tc>
      </w:tr>
      <w:tr w:rsidR="00B55F9D" w:rsidRPr="0028797C" w14:paraId="212ACD6D" w14:textId="77777777" w:rsidTr="00FD598D">
        <w:trPr>
          <w:cantSplit/>
        </w:trPr>
        <w:tc>
          <w:tcPr>
            <w:tcW w:w="10435" w:type="dxa"/>
            <w:tcMar>
              <w:top w:w="58" w:type="dxa"/>
              <w:left w:w="115" w:type="dxa"/>
              <w:bottom w:w="58" w:type="dxa"/>
              <w:right w:w="115" w:type="dxa"/>
            </w:tcMar>
          </w:tcPr>
          <w:p w14:paraId="0875903B" w14:textId="414DC482" w:rsidR="00B55F9D" w:rsidRPr="0028797C" w:rsidRDefault="00EF000E" w:rsidP="00F026F3">
            <w:pPr>
              <w:pStyle w:val="BodyText"/>
              <w:rPr>
                <w:rFonts w:ascii="Arial Narrow" w:hAnsi="Arial Narrow"/>
                <w:bCs/>
              </w:rPr>
            </w:pPr>
            <w:r w:rsidRPr="0028797C">
              <w:rPr>
                <w:rFonts w:ascii="Arial Narrow" w:hAnsi="Arial Narrow"/>
                <w:b w:val="0"/>
                <w:szCs w:val="24"/>
              </w:rPr>
              <w:t>Phone</w:t>
            </w:r>
            <w:r w:rsidR="00B55F9D" w:rsidRPr="0028797C">
              <w:rPr>
                <w:rFonts w:ascii="Arial Narrow" w:hAnsi="Arial Narrow"/>
                <w:b w:val="0"/>
                <w:szCs w:val="24"/>
              </w:rPr>
              <w:t>:</w:t>
            </w:r>
            <w:r w:rsidR="00B55F9D" w:rsidRPr="0028797C">
              <w:rPr>
                <w:rFonts w:ascii="Arial Narrow" w:hAnsi="Arial Narrow"/>
                <w:szCs w:val="24"/>
              </w:rPr>
              <w:t xml:space="preserve"> </w:t>
            </w:r>
            <w:r w:rsidR="00B55F9D" w:rsidRPr="0028797C">
              <w:rPr>
                <w:rFonts w:ascii="Arial Narrow" w:hAnsi="Arial Narrow"/>
                <w:i/>
                <w:color w:val="002060"/>
                <w:szCs w:val="24"/>
              </w:rPr>
              <w:fldChar w:fldCharType="begin">
                <w:ffData>
                  <w:name w:val="Text101"/>
                  <w:enabled/>
                  <w:calcOnExit w:val="0"/>
                  <w:textInput/>
                </w:ffData>
              </w:fldChar>
            </w:r>
            <w:r w:rsidR="00B55F9D" w:rsidRPr="0028797C">
              <w:rPr>
                <w:rFonts w:ascii="Arial Narrow" w:hAnsi="Arial Narrow"/>
                <w:i/>
                <w:color w:val="002060"/>
                <w:szCs w:val="24"/>
              </w:rPr>
              <w:instrText xml:space="preserve"> FORMTEXT </w:instrText>
            </w:r>
            <w:r w:rsidR="00B55F9D" w:rsidRPr="0028797C">
              <w:rPr>
                <w:rFonts w:ascii="Arial Narrow" w:hAnsi="Arial Narrow"/>
                <w:i/>
                <w:color w:val="002060"/>
                <w:szCs w:val="24"/>
              </w:rPr>
            </w:r>
            <w:r w:rsidR="00B55F9D" w:rsidRPr="0028797C">
              <w:rPr>
                <w:rFonts w:ascii="Arial Narrow" w:hAnsi="Arial Narrow"/>
                <w:i/>
                <w:color w:val="002060"/>
                <w:szCs w:val="24"/>
              </w:rPr>
              <w:fldChar w:fldCharType="separate"/>
            </w:r>
            <w:r w:rsidR="00B55F9D" w:rsidRPr="0028797C">
              <w:rPr>
                <w:rFonts w:ascii="Arial Narrow" w:hAnsi="Arial Narrow"/>
                <w:i/>
                <w:noProof/>
                <w:color w:val="002060"/>
                <w:szCs w:val="24"/>
              </w:rPr>
              <w:t> </w:t>
            </w:r>
            <w:r w:rsidR="00B55F9D" w:rsidRPr="0028797C">
              <w:rPr>
                <w:rFonts w:ascii="Arial Narrow" w:hAnsi="Arial Narrow"/>
                <w:i/>
                <w:noProof/>
                <w:color w:val="002060"/>
                <w:szCs w:val="24"/>
              </w:rPr>
              <w:t> </w:t>
            </w:r>
            <w:r w:rsidR="00B55F9D" w:rsidRPr="0028797C">
              <w:rPr>
                <w:rFonts w:ascii="Arial Narrow" w:hAnsi="Arial Narrow"/>
                <w:i/>
                <w:noProof/>
                <w:color w:val="002060"/>
                <w:szCs w:val="24"/>
              </w:rPr>
              <w:t> </w:t>
            </w:r>
            <w:r w:rsidR="00B55F9D" w:rsidRPr="0028797C">
              <w:rPr>
                <w:rFonts w:ascii="Arial Narrow" w:hAnsi="Arial Narrow"/>
                <w:i/>
                <w:noProof/>
                <w:color w:val="002060"/>
                <w:szCs w:val="24"/>
              </w:rPr>
              <w:t> </w:t>
            </w:r>
            <w:r w:rsidR="00B55F9D" w:rsidRPr="0028797C">
              <w:rPr>
                <w:rFonts w:ascii="Arial Narrow" w:hAnsi="Arial Narrow"/>
                <w:i/>
                <w:noProof/>
                <w:color w:val="002060"/>
                <w:szCs w:val="24"/>
              </w:rPr>
              <w:t> </w:t>
            </w:r>
            <w:r w:rsidR="00B55F9D" w:rsidRPr="0028797C">
              <w:rPr>
                <w:rFonts w:ascii="Arial Narrow" w:hAnsi="Arial Narrow"/>
                <w:i/>
                <w:color w:val="002060"/>
                <w:szCs w:val="24"/>
              </w:rPr>
              <w:fldChar w:fldCharType="end"/>
            </w:r>
          </w:p>
        </w:tc>
      </w:tr>
      <w:tr w:rsidR="00B55F9D" w:rsidRPr="0028797C" w14:paraId="5B6CFE7F" w14:textId="77777777" w:rsidTr="00FD598D">
        <w:trPr>
          <w:cantSplit/>
        </w:trPr>
        <w:tc>
          <w:tcPr>
            <w:tcW w:w="10435" w:type="dxa"/>
            <w:tcMar>
              <w:top w:w="58" w:type="dxa"/>
              <w:left w:w="115" w:type="dxa"/>
              <w:bottom w:w="58" w:type="dxa"/>
              <w:right w:w="115" w:type="dxa"/>
            </w:tcMar>
            <w:vAlign w:val="center"/>
          </w:tcPr>
          <w:p w14:paraId="02178599" w14:textId="77777777" w:rsidR="00B55F9D" w:rsidRPr="0028797C" w:rsidRDefault="00B55F9D" w:rsidP="00F026F3">
            <w:pPr>
              <w:pStyle w:val="BodyText"/>
              <w:rPr>
                <w:rFonts w:ascii="Arial Narrow" w:hAnsi="Arial Narrow"/>
                <w:bCs/>
              </w:rPr>
            </w:pPr>
            <w:r w:rsidRPr="0028797C">
              <w:rPr>
                <w:rFonts w:ascii="Arial Narrow" w:hAnsi="Arial Narrow"/>
                <w:b w:val="0"/>
                <w:szCs w:val="24"/>
              </w:rPr>
              <w:t>Email:</w:t>
            </w:r>
            <w:r w:rsidRPr="0028797C">
              <w:rPr>
                <w:rFonts w:ascii="Arial Narrow" w:hAnsi="Arial Narrow"/>
                <w:szCs w:val="24"/>
              </w:rPr>
              <w:t xml:space="preserve">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B55F9D" w:rsidRPr="0028797C" w14:paraId="72ED6E80" w14:textId="77777777" w:rsidTr="00FD598D">
        <w:trPr>
          <w:cantSplit/>
        </w:trPr>
        <w:tc>
          <w:tcPr>
            <w:tcW w:w="10435" w:type="dxa"/>
            <w:tcMar>
              <w:top w:w="58" w:type="dxa"/>
              <w:left w:w="115" w:type="dxa"/>
              <w:bottom w:w="58" w:type="dxa"/>
              <w:right w:w="115" w:type="dxa"/>
            </w:tcMar>
          </w:tcPr>
          <w:p w14:paraId="7F6C25A7" w14:textId="77777777" w:rsidR="00B55F9D" w:rsidRPr="0028797C" w:rsidRDefault="00B55F9D" w:rsidP="00F026F3">
            <w:pPr>
              <w:pStyle w:val="BodyText"/>
              <w:rPr>
                <w:rFonts w:ascii="Arial Narrow" w:hAnsi="Arial Narrow"/>
                <w:bCs/>
              </w:rPr>
            </w:pPr>
            <w:r w:rsidRPr="0028797C">
              <w:rPr>
                <w:rFonts w:ascii="Arial Narrow" w:hAnsi="Arial Narrow"/>
                <w:b w:val="0"/>
                <w:szCs w:val="24"/>
              </w:rPr>
              <w:t>Human Subjects Training Certificate Date:</w:t>
            </w:r>
            <w:r w:rsidRPr="0028797C">
              <w:rPr>
                <w:rFonts w:ascii="Arial Narrow" w:hAnsi="Arial Narrow"/>
                <w:szCs w:val="24"/>
              </w:rPr>
              <w:t xml:space="preserve">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9D7C2C" w:rsidRPr="0028797C" w14:paraId="7D189957" w14:textId="77777777" w:rsidTr="00FD598D">
        <w:trPr>
          <w:cantSplit/>
        </w:trPr>
        <w:tc>
          <w:tcPr>
            <w:tcW w:w="10435" w:type="dxa"/>
            <w:tcMar>
              <w:top w:w="58" w:type="dxa"/>
              <w:left w:w="115" w:type="dxa"/>
              <w:bottom w:w="58" w:type="dxa"/>
              <w:right w:w="115" w:type="dxa"/>
            </w:tcMar>
          </w:tcPr>
          <w:p w14:paraId="511A681A" w14:textId="27B7DEE8" w:rsidR="009D7C2C" w:rsidRPr="0028797C" w:rsidRDefault="00CF2D63" w:rsidP="00F026F3">
            <w:pPr>
              <w:pStyle w:val="BodyText"/>
              <w:rPr>
                <w:rFonts w:ascii="Arial Narrow" w:hAnsi="Arial Narrow"/>
                <w:b w:val="0"/>
                <w:szCs w:val="24"/>
              </w:rPr>
            </w:pPr>
            <w:sdt>
              <w:sdtPr>
                <w:rPr>
                  <w:rFonts w:ascii="Arial Narrow" w:hAnsi="Arial Narrow"/>
                  <w:szCs w:val="24"/>
                </w:rPr>
                <w:id w:val="1390697841"/>
                <w14:checkbox>
                  <w14:checked w14:val="0"/>
                  <w14:checkedState w14:val="2612" w14:font="MS Gothic"/>
                  <w14:uncheckedState w14:val="2610" w14:font="MS Gothic"/>
                </w14:checkbox>
              </w:sdtPr>
              <w:sdtEndPr/>
              <w:sdtContent>
                <w:r w:rsidR="00E624DC" w:rsidRPr="0028797C">
                  <w:rPr>
                    <w:rFonts w:ascii="Segoe UI Symbol" w:eastAsia="MS Gothic" w:hAnsi="Segoe UI Symbol" w:cs="Segoe UI Symbol"/>
                    <w:szCs w:val="24"/>
                  </w:rPr>
                  <w:t>☐</w:t>
                </w:r>
              </w:sdtContent>
            </w:sdt>
            <w:r w:rsidR="00E624DC" w:rsidRPr="0028797C">
              <w:rPr>
                <w:rFonts w:ascii="Arial Narrow" w:hAnsi="Arial Narrow"/>
                <w:b w:val="0"/>
                <w:szCs w:val="24"/>
              </w:rPr>
              <w:t xml:space="preserve"> </w:t>
            </w:r>
            <w:r w:rsidR="00E624DC">
              <w:rPr>
                <w:rFonts w:ascii="Arial Narrow" w:hAnsi="Arial Narrow"/>
                <w:b w:val="0"/>
                <w:szCs w:val="24"/>
              </w:rPr>
              <w:t xml:space="preserve"> Check here to confirm the following will be included: </w:t>
            </w:r>
            <w:hyperlink r:id="rId9" w:history="1">
              <w:r w:rsidR="00E624DC" w:rsidRPr="0093454D">
                <w:rPr>
                  <w:rStyle w:val="Hyperlink"/>
                  <w:rFonts w:ascii="Arial Narrow" w:hAnsi="Arial Narrow"/>
                  <w:b w:val="0"/>
                  <w:color w:val="0070C0"/>
                  <w:szCs w:val="24"/>
                </w:rPr>
                <w:t>COI &amp; Scientific Misconduct Form</w:t>
              </w:r>
            </w:hyperlink>
            <w:r w:rsidR="00E624DC">
              <w:rPr>
                <w:rFonts w:ascii="Arial Narrow" w:hAnsi="Arial Narrow"/>
                <w:b w:val="0"/>
                <w:szCs w:val="24"/>
              </w:rPr>
              <w:t xml:space="preserve"> and CV </w:t>
            </w:r>
          </w:p>
        </w:tc>
      </w:tr>
      <w:tr w:rsidR="005E526B" w:rsidRPr="0028797C" w14:paraId="3C9A1EE6" w14:textId="77777777" w:rsidTr="00FD598D">
        <w:trPr>
          <w:cantSplit/>
        </w:trPr>
        <w:tc>
          <w:tcPr>
            <w:tcW w:w="10435" w:type="dxa"/>
            <w:tcMar>
              <w:top w:w="58" w:type="dxa"/>
              <w:left w:w="115" w:type="dxa"/>
              <w:bottom w:w="58" w:type="dxa"/>
              <w:right w:w="115" w:type="dxa"/>
            </w:tcMar>
          </w:tcPr>
          <w:p w14:paraId="263F92BC" w14:textId="04FF843D" w:rsidR="00755D46" w:rsidRPr="00755D46" w:rsidRDefault="00755D46" w:rsidP="005E526B">
            <w:pPr>
              <w:pStyle w:val="BodyText"/>
              <w:rPr>
                <w:rFonts w:ascii="Arial Narrow" w:hAnsi="Arial Narrow"/>
                <w:szCs w:val="24"/>
              </w:rPr>
            </w:pPr>
            <w:r w:rsidRPr="00755D46">
              <w:rPr>
                <w:rFonts w:ascii="Arial Narrow" w:hAnsi="Arial Narrow"/>
                <w:szCs w:val="24"/>
              </w:rPr>
              <w:t>PI Status at NJH</w:t>
            </w:r>
          </w:p>
          <w:p w14:paraId="71B360DC" w14:textId="1B9EF7FC" w:rsidR="00755D46" w:rsidRPr="00755D46" w:rsidRDefault="00CF2D63" w:rsidP="00755D46">
            <w:pPr>
              <w:pStyle w:val="BodyText"/>
              <w:rPr>
                <w:rFonts w:ascii="Arial Narrow" w:hAnsi="Arial Narrow"/>
                <w:b w:val="0"/>
                <w:szCs w:val="24"/>
              </w:rPr>
            </w:pPr>
            <w:sdt>
              <w:sdtPr>
                <w:rPr>
                  <w:rFonts w:ascii="Arial Narrow" w:hAnsi="Arial Narrow"/>
                  <w:szCs w:val="24"/>
                </w:rPr>
                <w:id w:val="-1922480230"/>
                <w14:checkbox>
                  <w14:checked w14:val="0"/>
                  <w14:checkedState w14:val="2612" w14:font="MS Gothic"/>
                  <w14:uncheckedState w14:val="2610" w14:font="MS Gothic"/>
                </w14:checkbox>
              </w:sdtPr>
              <w:sdtEndPr/>
              <w:sdtContent>
                <w:r w:rsidR="00755D46" w:rsidRPr="0028797C">
                  <w:rPr>
                    <w:rFonts w:ascii="Segoe UI Symbol" w:eastAsia="MS Gothic" w:hAnsi="Segoe UI Symbol" w:cs="Segoe UI Symbol"/>
                    <w:szCs w:val="24"/>
                  </w:rPr>
                  <w:t>☐</w:t>
                </w:r>
              </w:sdtContent>
            </w:sdt>
            <w:r w:rsidR="00755D46" w:rsidRPr="0028797C">
              <w:rPr>
                <w:rFonts w:ascii="Arial Narrow" w:hAnsi="Arial Narrow"/>
                <w:b w:val="0"/>
                <w:szCs w:val="24"/>
              </w:rPr>
              <w:t xml:space="preserve"> </w:t>
            </w:r>
            <w:r w:rsidR="00755D46" w:rsidRPr="00755D46">
              <w:rPr>
                <w:rFonts w:ascii="Arial Narrow" w:hAnsi="Arial Narrow"/>
                <w:b w:val="0"/>
                <w:szCs w:val="24"/>
              </w:rPr>
              <w:t>Faculty</w:t>
            </w:r>
          </w:p>
          <w:p w14:paraId="6F8B09C9" w14:textId="2FA97C73" w:rsidR="009D7C2C" w:rsidRPr="00E624DC" w:rsidRDefault="00CF2D63" w:rsidP="005E526B">
            <w:pPr>
              <w:pStyle w:val="BodyText"/>
              <w:rPr>
                <w:rFonts w:ascii="Arial Narrow" w:hAnsi="Arial Narrow"/>
                <w:b w:val="0"/>
                <w:szCs w:val="24"/>
              </w:rPr>
            </w:pPr>
            <w:sdt>
              <w:sdtPr>
                <w:rPr>
                  <w:rFonts w:ascii="Arial Narrow" w:hAnsi="Arial Narrow"/>
                  <w:szCs w:val="24"/>
                </w:rPr>
                <w:id w:val="2033688962"/>
                <w14:checkbox>
                  <w14:checked w14:val="0"/>
                  <w14:checkedState w14:val="2612" w14:font="MS Gothic"/>
                  <w14:uncheckedState w14:val="2610" w14:font="MS Gothic"/>
                </w14:checkbox>
              </w:sdtPr>
              <w:sdtEndPr/>
              <w:sdtContent>
                <w:r w:rsidR="00755D46" w:rsidRPr="0028797C">
                  <w:rPr>
                    <w:rFonts w:ascii="Segoe UI Symbol" w:eastAsia="MS Gothic" w:hAnsi="Segoe UI Symbol" w:cs="Segoe UI Symbol"/>
                    <w:szCs w:val="24"/>
                  </w:rPr>
                  <w:t>☐</w:t>
                </w:r>
              </w:sdtContent>
            </w:sdt>
            <w:r w:rsidR="00755D46" w:rsidRPr="0028797C">
              <w:rPr>
                <w:rFonts w:ascii="Arial Narrow" w:hAnsi="Arial Narrow"/>
                <w:b w:val="0"/>
                <w:szCs w:val="24"/>
              </w:rPr>
              <w:t xml:space="preserve"> </w:t>
            </w:r>
            <w:r w:rsidR="00755D46" w:rsidRPr="00755D46">
              <w:rPr>
                <w:rFonts w:ascii="Arial Narrow" w:hAnsi="Arial Narrow"/>
                <w:b w:val="0"/>
                <w:szCs w:val="24"/>
              </w:rPr>
              <w:t>Fellow</w:t>
            </w:r>
          </w:p>
          <w:p w14:paraId="6625361F" w14:textId="22275EB8" w:rsidR="005E526B" w:rsidRPr="00755D46" w:rsidRDefault="00755D46" w:rsidP="00A50809">
            <w:pPr>
              <w:pStyle w:val="BodyText"/>
              <w:rPr>
                <w:rFonts w:ascii="Arial Narrow" w:hAnsi="Arial Narrow"/>
                <w:b w:val="0"/>
                <w:i/>
                <w:szCs w:val="24"/>
              </w:rPr>
            </w:pPr>
            <w:r w:rsidRPr="00755D46">
              <w:rPr>
                <w:rFonts w:ascii="Arial Narrow" w:hAnsi="Arial Narrow"/>
                <w:szCs w:val="24"/>
              </w:rPr>
              <w:t>N</w:t>
            </w:r>
            <w:r>
              <w:rPr>
                <w:rFonts w:ascii="Arial Narrow" w:hAnsi="Arial Narrow"/>
                <w:szCs w:val="24"/>
              </w:rPr>
              <w:t>OTE</w:t>
            </w:r>
            <w:r w:rsidRPr="00755D46">
              <w:rPr>
                <w:rFonts w:ascii="Arial Narrow" w:hAnsi="Arial Narrow"/>
                <w:szCs w:val="24"/>
              </w:rPr>
              <w:t>:</w:t>
            </w:r>
            <w:r>
              <w:rPr>
                <w:rFonts w:ascii="Arial Narrow" w:hAnsi="Arial Narrow"/>
                <w:b w:val="0"/>
                <w:i/>
                <w:szCs w:val="24"/>
              </w:rPr>
              <w:t xml:space="preserve"> </w:t>
            </w:r>
            <w:r w:rsidR="005E526B" w:rsidRPr="00755D46">
              <w:rPr>
                <w:rFonts w:ascii="Arial Narrow" w:hAnsi="Arial Narrow"/>
                <w:b w:val="0"/>
                <w:i/>
                <w:szCs w:val="24"/>
              </w:rPr>
              <w:t xml:space="preserve">Students and </w:t>
            </w:r>
            <w:r w:rsidR="00A50809">
              <w:rPr>
                <w:rFonts w:ascii="Arial Narrow" w:hAnsi="Arial Narrow"/>
                <w:b w:val="0"/>
                <w:i/>
                <w:szCs w:val="24"/>
              </w:rPr>
              <w:t>Fellows</w:t>
            </w:r>
            <w:r w:rsidR="005E526B" w:rsidRPr="00755D46">
              <w:rPr>
                <w:rFonts w:ascii="Arial Narrow" w:hAnsi="Arial Narrow"/>
                <w:b w:val="0"/>
                <w:i/>
                <w:szCs w:val="24"/>
              </w:rPr>
              <w:t xml:space="preserve"> must work under the mentorship of appropriate National Jewish Health personnel and may not serve as PI but may serve as a </w:t>
            </w:r>
            <w:r w:rsidRPr="00755D46">
              <w:rPr>
                <w:rFonts w:ascii="Arial Narrow" w:hAnsi="Arial Narrow"/>
                <w:b w:val="0"/>
                <w:i/>
                <w:szCs w:val="24"/>
              </w:rPr>
              <w:t>Co</w:t>
            </w:r>
            <w:r w:rsidR="005E526B" w:rsidRPr="00755D46">
              <w:rPr>
                <w:rFonts w:ascii="Arial Narrow" w:hAnsi="Arial Narrow"/>
                <w:b w:val="0"/>
                <w:i/>
                <w:szCs w:val="24"/>
              </w:rPr>
              <w:t>-</w:t>
            </w:r>
            <w:r w:rsidRPr="00755D46">
              <w:rPr>
                <w:rFonts w:ascii="Arial Narrow" w:hAnsi="Arial Narrow"/>
                <w:b w:val="0"/>
                <w:i/>
                <w:szCs w:val="24"/>
              </w:rPr>
              <w:t>I</w:t>
            </w:r>
            <w:r w:rsidR="005E526B" w:rsidRPr="00755D46">
              <w:rPr>
                <w:rFonts w:ascii="Arial Narrow" w:hAnsi="Arial Narrow"/>
                <w:b w:val="0"/>
                <w:i/>
                <w:szCs w:val="24"/>
              </w:rPr>
              <w:t xml:space="preserve">nvestigator. Student or </w:t>
            </w:r>
            <w:r w:rsidR="00A50809">
              <w:rPr>
                <w:rFonts w:ascii="Arial Narrow" w:hAnsi="Arial Narrow"/>
                <w:b w:val="0"/>
                <w:i/>
                <w:szCs w:val="24"/>
              </w:rPr>
              <w:t>Fellow</w:t>
            </w:r>
            <w:r w:rsidR="005E526B" w:rsidRPr="00755D46">
              <w:rPr>
                <w:rFonts w:ascii="Arial Narrow" w:hAnsi="Arial Narrow"/>
                <w:b w:val="0"/>
                <w:i/>
                <w:szCs w:val="24"/>
              </w:rPr>
              <w:t xml:space="preserve"> name</w:t>
            </w:r>
            <w:r>
              <w:rPr>
                <w:rFonts w:ascii="Arial Narrow" w:hAnsi="Arial Narrow"/>
                <w:b w:val="0"/>
                <w:i/>
                <w:szCs w:val="24"/>
              </w:rPr>
              <w:t>s should be entered</w:t>
            </w:r>
            <w:r w:rsidR="005E526B" w:rsidRPr="00755D46">
              <w:rPr>
                <w:rFonts w:ascii="Arial Narrow" w:hAnsi="Arial Narrow"/>
                <w:b w:val="0"/>
                <w:i/>
                <w:szCs w:val="24"/>
              </w:rPr>
              <w:t xml:space="preserve"> in the Additional Personnel table below.</w:t>
            </w:r>
          </w:p>
        </w:tc>
      </w:tr>
    </w:tbl>
    <w:p w14:paraId="19B52800" w14:textId="13524AE1" w:rsidR="001078CE" w:rsidRDefault="001078CE" w:rsidP="001078CE">
      <w:pPr>
        <w:rPr>
          <w:rFonts w:ascii="Arial Narrow" w:hAnsi="Arial Narrow" w:cs="Arial"/>
          <w:bCs/>
          <w:szCs w:val="24"/>
        </w:rPr>
      </w:pPr>
    </w:p>
    <w:p w14:paraId="570F681D" w14:textId="1851D9A4" w:rsidR="00A50809" w:rsidRDefault="00A50809" w:rsidP="001078CE">
      <w:pPr>
        <w:rPr>
          <w:rFonts w:ascii="Arial Narrow" w:hAnsi="Arial Narrow" w:cs="Arial"/>
          <w:bCs/>
          <w:szCs w:val="24"/>
        </w:rPr>
      </w:pPr>
    </w:p>
    <w:p w14:paraId="17173828" w14:textId="290E726D" w:rsidR="00A50809" w:rsidRDefault="00A50809" w:rsidP="001078CE">
      <w:pPr>
        <w:rPr>
          <w:rFonts w:ascii="Arial Narrow" w:hAnsi="Arial Narrow" w:cs="Arial"/>
          <w:bCs/>
          <w:szCs w:val="24"/>
        </w:rPr>
      </w:pPr>
    </w:p>
    <w:p w14:paraId="2A4891F2" w14:textId="36772E00" w:rsidR="00A50809" w:rsidRDefault="00A50809" w:rsidP="001078CE">
      <w:pPr>
        <w:rPr>
          <w:rFonts w:ascii="Arial Narrow" w:hAnsi="Arial Narrow" w:cs="Arial"/>
          <w:bCs/>
          <w:szCs w:val="24"/>
        </w:rPr>
      </w:pPr>
    </w:p>
    <w:p w14:paraId="152C837B" w14:textId="7EDD59B2" w:rsidR="00A50809" w:rsidRDefault="00A50809" w:rsidP="001078CE">
      <w:pPr>
        <w:rPr>
          <w:rFonts w:ascii="Arial Narrow" w:hAnsi="Arial Narrow" w:cs="Arial"/>
          <w:bCs/>
          <w:szCs w:val="24"/>
        </w:rPr>
      </w:pPr>
    </w:p>
    <w:p w14:paraId="0CC70AB6" w14:textId="6E9D9111" w:rsidR="00A50809" w:rsidRDefault="00A50809" w:rsidP="001078CE">
      <w:pPr>
        <w:rPr>
          <w:rFonts w:ascii="Arial Narrow" w:hAnsi="Arial Narrow" w:cs="Arial"/>
          <w:bCs/>
          <w:szCs w:val="24"/>
        </w:rPr>
      </w:pPr>
    </w:p>
    <w:p w14:paraId="2DD334E2" w14:textId="20762695" w:rsidR="00A50809" w:rsidRDefault="00A50809" w:rsidP="001078CE">
      <w:pPr>
        <w:rPr>
          <w:rFonts w:ascii="Arial Narrow" w:hAnsi="Arial Narrow" w:cs="Arial"/>
          <w:bCs/>
          <w:szCs w:val="24"/>
        </w:rPr>
      </w:pPr>
    </w:p>
    <w:p w14:paraId="6FB2E50A" w14:textId="01E6C47E" w:rsidR="00A50809" w:rsidRDefault="00A50809" w:rsidP="001078CE">
      <w:pPr>
        <w:rPr>
          <w:rFonts w:ascii="Arial Narrow" w:hAnsi="Arial Narrow" w:cs="Arial"/>
          <w:bCs/>
          <w:szCs w:val="24"/>
        </w:rPr>
      </w:pPr>
    </w:p>
    <w:p w14:paraId="0D0CC2CF" w14:textId="24466AA4" w:rsidR="00A50809" w:rsidRDefault="00A50809" w:rsidP="001078CE">
      <w:pPr>
        <w:rPr>
          <w:rFonts w:ascii="Arial Narrow" w:hAnsi="Arial Narrow" w:cs="Arial"/>
          <w:bCs/>
          <w:szCs w:val="24"/>
        </w:rPr>
      </w:pPr>
    </w:p>
    <w:p w14:paraId="3C75E2E8" w14:textId="120EB1F2" w:rsidR="00A50809" w:rsidRDefault="00A50809" w:rsidP="001078CE">
      <w:pPr>
        <w:rPr>
          <w:rFonts w:ascii="Arial Narrow" w:hAnsi="Arial Narrow" w:cs="Arial"/>
          <w:bCs/>
          <w:szCs w:val="24"/>
        </w:rPr>
      </w:pPr>
    </w:p>
    <w:p w14:paraId="58CD38DA" w14:textId="77777777" w:rsidR="00A50809" w:rsidRPr="0028797C" w:rsidRDefault="00A50809" w:rsidP="001078CE">
      <w:pPr>
        <w:rPr>
          <w:rFonts w:ascii="Arial Narrow" w:hAnsi="Arial Narrow" w:cs="Arial"/>
          <w:bCs/>
          <w:szCs w:val="24"/>
        </w:rPr>
      </w:pPr>
    </w:p>
    <w:p w14:paraId="55CC5972" w14:textId="77777777" w:rsidR="001078CE" w:rsidRPr="0028797C" w:rsidRDefault="001078CE" w:rsidP="0041017E">
      <w:pPr>
        <w:numPr>
          <w:ilvl w:val="0"/>
          <w:numId w:val="10"/>
        </w:numPr>
        <w:spacing w:after="120"/>
        <w:rPr>
          <w:rFonts w:ascii="Arial Narrow" w:hAnsi="Arial Narrow"/>
          <w:szCs w:val="24"/>
        </w:rPr>
      </w:pPr>
      <w:r w:rsidRPr="00FD598D">
        <w:rPr>
          <w:rFonts w:ascii="Arial Narrow" w:hAnsi="Arial Narrow"/>
          <w:b/>
          <w:szCs w:val="24"/>
        </w:rPr>
        <w:lastRenderedPageBreak/>
        <w:t>Additional Personnel (insert additional rows if needed)</w:t>
      </w:r>
      <w:r w:rsidRPr="0028797C">
        <w:rPr>
          <w:rFonts w:ascii="Arial Narrow" w:hAnsi="Arial Narrow"/>
          <w:szCs w:val="24"/>
        </w:rPr>
        <w:t xml:space="preserve"> </w:t>
      </w:r>
      <w:sdt>
        <w:sdtPr>
          <w:rPr>
            <w:rFonts w:ascii="Arial Narrow" w:hAnsi="Arial Narrow"/>
            <w:szCs w:val="24"/>
          </w:rPr>
          <w:id w:val="1020672082"/>
          <w14:checkbox>
            <w14:checked w14:val="0"/>
            <w14:checkedState w14:val="2612" w14:font="MS Gothic"/>
            <w14:uncheckedState w14:val="2610" w14:font="MS Gothic"/>
          </w14:checkbox>
        </w:sdtPr>
        <w:sdtEndPr/>
        <w:sdtContent>
          <w:r w:rsidR="00B55F9D" w:rsidRPr="0028797C">
            <w:rPr>
              <w:rFonts w:ascii="Segoe UI Symbol" w:eastAsia="MS Gothic" w:hAnsi="Segoe UI Symbol" w:cs="Segoe UI Symbol"/>
              <w:szCs w:val="24"/>
            </w:rPr>
            <w:t>☐</w:t>
          </w:r>
        </w:sdtContent>
      </w:sdt>
      <w:r w:rsidR="00B55F9D" w:rsidRPr="0028797C">
        <w:rPr>
          <w:rFonts w:ascii="Arial Narrow" w:hAnsi="Arial Narrow"/>
          <w:b/>
          <w:szCs w:val="24"/>
        </w:rPr>
        <w:t xml:space="preserve"> </w:t>
      </w:r>
      <w:r w:rsidRPr="0028797C">
        <w:rPr>
          <w:rFonts w:ascii="Arial Narrow" w:hAnsi="Arial Narrow"/>
          <w:szCs w:val="24"/>
        </w:rPr>
        <w:t>NA</w:t>
      </w:r>
    </w:p>
    <w:p w14:paraId="1B905544" w14:textId="059712D7" w:rsidR="001078CE" w:rsidRPr="00571378" w:rsidRDefault="001078CE" w:rsidP="001078CE">
      <w:pPr>
        <w:rPr>
          <w:rFonts w:ascii="Arial Narrow" w:hAnsi="Arial Narrow"/>
          <w:i/>
          <w:color w:val="0070C0"/>
          <w:sz w:val="22"/>
          <w:szCs w:val="22"/>
        </w:rPr>
      </w:pPr>
      <w:r w:rsidRPr="0028797C">
        <w:rPr>
          <w:rFonts w:ascii="Arial Narrow" w:hAnsi="Arial Narrow"/>
          <w:b/>
          <w:szCs w:val="24"/>
        </w:rPr>
        <w:t>NOTE:</w:t>
      </w:r>
      <w:r w:rsidRPr="0028797C">
        <w:rPr>
          <w:rFonts w:ascii="Arial Narrow" w:hAnsi="Arial Narrow"/>
          <w:i/>
          <w:szCs w:val="24"/>
        </w:rPr>
        <w:t xml:space="preserve"> Other study personnel include all individual</w:t>
      </w:r>
      <w:r w:rsidR="0071416E" w:rsidRPr="0028797C">
        <w:rPr>
          <w:rFonts w:ascii="Arial Narrow" w:hAnsi="Arial Narrow"/>
          <w:i/>
          <w:szCs w:val="24"/>
        </w:rPr>
        <w:t xml:space="preserve">s responsible for the design, </w:t>
      </w:r>
      <w:r w:rsidRPr="0028797C">
        <w:rPr>
          <w:rFonts w:ascii="Arial Narrow" w:hAnsi="Arial Narrow"/>
          <w:i/>
          <w:szCs w:val="24"/>
        </w:rPr>
        <w:t>co</w:t>
      </w:r>
      <w:r w:rsidR="0071416E" w:rsidRPr="0028797C">
        <w:rPr>
          <w:rFonts w:ascii="Arial Narrow" w:hAnsi="Arial Narrow"/>
          <w:i/>
          <w:szCs w:val="24"/>
        </w:rPr>
        <w:t>nduct, or rep</w:t>
      </w:r>
      <w:r w:rsidR="00B55F9D" w:rsidRPr="0028797C">
        <w:rPr>
          <w:rFonts w:ascii="Arial Narrow" w:hAnsi="Arial Narrow"/>
          <w:i/>
          <w:szCs w:val="24"/>
        </w:rPr>
        <w:t xml:space="preserve">orting of the study, including </w:t>
      </w:r>
      <w:r w:rsidR="00755D46">
        <w:rPr>
          <w:rFonts w:ascii="Arial Narrow" w:hAnsi="Arial Narrow"/>
          <w:i/>
          <w:szCs w:val="24"/>
        </w:rPr>
        <w:t>Co</w:t>
      </w:r>
      <w:r w:rsidRPr="0028797C">
        <w:rPr>
          <w:rFonts w:ascii="Arial Narrow" w:hAnsi="Arial Narrow"/>
          <w:i/>
          <w:szCs w:val="24"/>
        </w:rPr>
        <w:t>-Investigators.</w:t>
      </w:r>
      <w:r w:rsidR="0071416E" w:rsidRPr="0028797C">
        <w:rPr>
          <w:rFonts w:ascii="Arial Narrow" w:hAnsi="Arial Narrow"/>
          <w:i/>
          <w:szCs w:val="24"/>
        </w:rPr>
        <w:t xml:space="preserve">  All personnel </w:t>
      </w:r>
      <w:r w:rsidR="00D507A0" w:rsidRPr="0028797C">
        <w:rPr>
          <w:rFonts w:ascii="Arial Narrow" w:hAnsi="Arial Narrow"/>
          <w:i/>
          <w:szCs w:val="24"/>
        </w:rPr>
        <w:t>must have current human subjects training certification</w:t>
      </w:r>
      <w:r w:rsidR="00B55F9D" w:rsidRPr="0028797C">
        <w:rPr>
          <w:rFonts w:ascii="Arial Narrow" w:hAnsi="Arial Narrow"/>
          <w:i/>
          <w:szCs w:val="24"/>
        </w:rPr>
        <w:t>.</w:t>
      </w:r>
      <w:r w:rsidR="00E624DC" w:rsidRPr="00E624DC">
        <w:rPr>
          <w:rFonts w:ascii="Verdana" w:hAnsi="Verdana"/>
          <w:i/>
          <w:iCs/>
          <w:color w:val="0070C0"/>
          <w:sz w:val="19"/>
          <w:szCs w:val="19"/>
        </w:rPr>
        <w:t xml:space="preserve"> </w:t>
      </w:r>
      <w:r w:rsidR="00E624DC" w:rsidRPr="00571378">
        <w:rPr>
          <w:rFonts w:ascii="Arial Narrow" w:hAnsi="Arial Narrow"/>
          <w:i/>
          <w:iCs/>
          <w:color w:val="0070C0"/>
          <w:sz w:val="22"/>
          <w:szCs w:val="22"/>
        </w:rPr>
        <w:t>All personnel must have current human subjects training certification and attach a </w:t>
      </w:r>
      <w:hyperlink r:id="rId10" w:tgtFrame="_blank" w:history="1">
        <w:r w:rsidR="00E624DC" w:rsidRPr="00571378">
          <w:rPr>
            <w:rStyle w:val="Hyperlink"/>
            <w:rFonts w:ascii="Arial Narrow" w:hAnsi="Arial Narrow"/>
            <w:i/>
            <w:iCs/>
            <w:color w:val="0070C0"/>
            <w:sz w:val="22"/>
            <w:szCs w:val="22"/>
          </w:rPr>
          <w:t>COI &amp; Scientific Misconduct Form</w:t>
        </w:r>
      </w:hyperlink>
      <w:r w:rsidR="00E624DC" w:rsidRPr="00571378">
        <w:rPr>
          <w:rFonts w:ascii="Arial Narrow" w:hAnsi="Arial Narrow"/>
          <w:i/>
          <w:iCs/>
          <w:color w:val="0070C0"/>
          <w:sz w:val="22"/>
          <w:szCs w:val="22"/>
        </w:rPr>
        <w:t xml:space="preserve">. All Co-Investigators must </w:t>
      </w:r>
      <w:r w:rsidR="00B00C08" w:rsidRPr="00571378">
        <w:rPr>
          <w:rFonts w:ascii="Arial Narrow" w:hAnsi="Arial Narrow"/>
          <w:i/>
          <w:iCs/>
          <w:color w:val="0070C0"/>
          <w:sz w:val="22"/>
          <w:szCs w:val="22"/>
        </w:rPr>
        <w:t>include</w:t>
      </w:r>
      <w:r w:rsidR="00E624DC" w:rsidRPr="00571378">
        <w:rPr>
          <w:rFonts w:ascii="Arial Narrow" w:hAnsi="Arial Narrow"/>
          <w:i/>
          <w:iCs/>
          <w:color w:val="0070C0"/>
          <w:sz w:val="22"/>
          <w:szCs w:val="22"/>
        </w:rPr>
        <w:t xml:space="preserve"> a CV. </w:t>
      </w:r>
    </w:p>
    <w:p w14:paraId="0B23C5EF" w14:textId="77777777" w:rsidR="001078CE" w:rsidRPr="0028797C" w:rsidRDefault="001078CE" w:rsidP="001078CE">
      <w:pPr>
        <w:jc w:val="center"/>
        <w:rPr>
          <w:rFonts w:ascii="Arial Narrow" w:hAnsi="Arial Narrow"/>
          <w:i/>
          <w:szCs w:val="24"/>
        </w:rPr>
      </w:pPr>
    </w:p>
    <w:tbl>
      <w:tblPr>
        <w:tblW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262"/>
        <w:gridCol w:w="2775"/>
      </w:tblGrid>
      <w:tr w:rsidR="00EF000E" w:rsidRPr="0028797C" w14:paraId="3D887B8F" w14:textId="77777777" w:rsidTr="00EF000E">
        <w:tc>
          <w:tcPr>
            <w:tcW w:w="2526" w:type="dxa"/>
            <w:shd w:val="clear" w:color="auto" w:fill="DBE5F1" w:themeFill="accent1" w:themeFillTint="33"/>
          </w:tcPr>
          <w:p w14:paraId="766D0616" w14:textId="77777777" w:rsidR="00EF000E" w:rsidRPr="0028797C" w:rsidRDefault="00EF000E" w:rsidP="001078CE">
            <w:pPr>
              <w:widowControl w:val="0"/>
              <w:autoSpaceDE w:val="0"/>
              <w:autoSpaceDN w:val="0"/>
              <w:adjustRightInd w:val="0"/>
              <w:rPr>
                <w:rFonts w:ascii="Arial Narrow" w:hAnsi="Arial Narrow"/>
                <w:szCs w:val="24"/>
              </w:rPr>
            </w:pPr>
            <w:r w:rsidRPr="0028797C">
              <w:rPr>
                <w:rFonts w:ascii="Arial Narrow" w:hAnsi="Arial Narrow"/>
                <w:szCs w:val="24"/>
              </w:rPr>
              <w:t>Name</w:t>
            </w:r>
          </w:p>
        </w:tc>
        <w:tc>
          <w:tcPr>
            <w:tcW w:w="2262" w:type="dxa"/>
            <w:shd w:val="clear" w:color="auto" w:fill="DBE5F1" w:themeFill="accent1" w:themeFillTint="33"/>
          </w:tcPr>
          <w:p w14:paraId="4F8F76E6" w14:textId="77777777" w:rsidR="00EF000E" w:rsidRPr="0028797C" w:rsidRDefault="00EF000E" w:rsidP="001078CE">
            <w:pPr>
              <w:widowControl w:val="0"/>
              <w:autoSpaceDE w:val="0"/>
              <w:autoSpaceDN w:val="0"/>
              <w:adjustRightInd w:val="0"/>
              <w:rPr>
                <w:rFonts w:ascii="Arial Narrow" w:hAnsi="Arial Narrow"/>
                <w:szCs w:val="24"/>
              </w:rPr>
            </w:pPr>
            <w:r w:rsidRPr="0028797C">
              <w:rPr>
                <w:rFonts w:ascii="Arial Narrow" w:hAnsi="Arial Narrow"/>
                <w:szCs w:val="24"/>
              </w:rPr>
              <w:t>Study Role</w:t>
            </w:r>
          </w:p>
        </w:tc>
        <w:tc>
          <w:tcPr>
            <w:tcW w:w="2775" w:type="dxa"/>
            <w:shd w:val="clear" w:color="auto" w:fill="DBE5F1" w:themeFill="accent1" w:themeFillTint="33"/>
          </w:tcPr>
          <w:p w14:paraId="4DD1279A" w14:textId="77777777" w:rsidR="00EF000E" w:rsidRPr="0028797C" w:rsidRDefault="00EF000E" w:rsidP="001078CE">
            <w:pPr>
              <w:widowControl w:val="0"/>
              <w:autoSpaceDE w:val="0"/>
              <w:autoSpaceDN w:val="0"/>
              <w:adjustRightInd w:val="0"/>
              <w:rPr>
                <w:rFonts w:ascii="Arial Narrow" w:hAnsi="Arial Narrow"/>
                <w:szCs w:val="24"/>
              </w:rPr>
            </w:pPr>
            <w:r w:rsidRPr="0028797C">
              <w:rPr>
                <w:rFonts w:ascii="Arial Narrow" w:hAnsi="Arial Narrow"/>
                <w:szCs w:val="24"/>
              </w:rPr>
              <w:t xml:space="preserve">Department/Division/Unit </w:t>
            </w:r>
          </w:p>
          <w:p w14:paraId="6BE914D0" w14:textId="77777777" w:rsidR="00EF000E" w:rsidRPr="0028797C" w:rsidRDefault="00EF000E" w:rsidP="001078CE">
            <w:pPr>
              <w:widowControl w:val="0"/>
              <w:autoSpaceDE w:val="0"/>
              <w:autoSpaceDN w:val="0"/>
              <w:adjustRightInd w:val="0"/>
              <w:rPr>
                <w:rFonts w:ascii="Arial Narrow" w:hAnsi="Arial Narrow"/>
                <w:szCs w:val="24"/>
              </w:rPr>
            </w:pPr>
            <w:r w:rsidRPr="0028797C">
              <w:rPr>
                <w:rFonts w:ascii="Arial Narrow" w:hAnsi="Arial Narrow"/>
                <w:szCs w:val="24"/>
              </w:rPr>
              <w:t>(if applicable)</w:t>
            </w:r>
          </w:p>
        </w:tc>
      </w:tr>
      <w:tr w:rsidR="00EF000E" w:rsidRPr="0028797C" w14:paraId="765CB2E0" w14:textId="77777777" w:rsidTr="00EF000E">
        <w:trPr>
          <w:trHeight w:val="360"/>
        </w:trPr>
        <w:tc>
          <w:tcPr>
            <w:tcW w:w="2526" w:type="dxa"/>
            <w:vAlign w:val="center"/>
          </w:tcPr>
          <w:p w14:paraId="37F904A7" w14:textId="77777777" w:rsidR="00EF000E" w:rsidRPr="0028797C" w:rsidRDefault="00EF000E" w:rsidP="000A7963">
            <w:pPr>
              <w:widowControl w:val="0"/>
              <w:autoSpaceDE w:val="0"/>
              <w:autoSpaceDN w:val="0"/>
              <w:adjustRightInd w:val="0"/>
              <w:rPr>
                <w:rFonts w:ascii="Arial Narrow" w:hAnsi="Arial Narrow"/>
                <w:i/>
                <w:color w:val="002060"/>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262" w:type="dxa"/>
            <w:vAlign w:val="center"/>
          </w:tcPr>
          <w:p w14:paraId="67343D21"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775" w:type="dxa"/>
            <w:vAlign w:val="center"/>
          </w:tcPr>
          <w:p w14:paraId="5A19F93F"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EF000E" w:rsidRPr="0028797C" w14:paraId="6E87D976" w14:textId="77777777" w:rsidTr="00EF000E">
        <w:trPr>
          <w:trHeight w:val="360"/>
        </w:trPr>
        <w:tc>
          <w:tcPr>
            <w:tcW w:w="2526" w:type="dxa"/>
            <w:vAlign w:val="center"/>
          </w:tcPr>
          <w:p w14:paraId="5D471FB4" w14:textId="77777777" w:rsidR="00EF000E" w:rsidRPr="0028797C" w:rsidRDefault="00EF000E" w:rsidP="000A7963">
            <w:pPr>
              <w:widowControl w:val="0"/>
              <w:autoSpaceDE w:val="0"/>
              <w:autoSpaceDN w:val="0"/>
              <w:adjustRightInd w:val="0"/>
              <w:rPr>
                <w:rFonts w:ascii="Arial Narrow" w:hAnsi="Arial Narrow"/>
                <w:color w:val="002060"/>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262" w:type="dxa"/>
            <w:vAlign w:val="center"/>
          </w:tcPr>
          <w:p w14:paraId="0C981EA0"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775" w:type="dxa"/>
            <w:vAlign w:val="center"/>
          </w:tcPr>
          <w:p w14:paraId="42DB989F"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EF000E" w:rsidRPr="0028797C" w14:paraId="262FAADA" w14:textId="77777777" w:rsidTr="00EF000E">
        <w:trPr>
          <w:trHeight w:val="360"/>
        </w:trPr>
        <w:tc>
          <w:tcPr>
            <w:tcW w:w="2526" w:type="dxa"/>
            <w:vAlign w:val="center"/>
          </w:tcPr>
          <w:p w14:paraId="6CAE6B31" w14:textId="77777777" w:rsidR="00EF000E" w:rsidRPr="0028797C" w:rsidRDefault="00EF000E" w:rsidP="000A7963">
            <w:pPr>
              <w:widowControl w:val="0"/>
              <w:autoSpaceDE w:val="0"/>
              <w:autoSpaceDN w:val="0"/>
              <w:adjustRightInd w:val="0"/>
              <w:rPr>
                <w:rFonts w:ascii="Arial Narrow" w:hAnsi="Arial Narrow"/>
                <w:color w:val="002060"/>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262" w:type="dxa"/>
            <w:vAlign w:val="center"/>
          </w:tcPr>
          <w:p w14:paraId="7A532338"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775" w:type="dxa"/>
            <w:vAlign w:val="center"/>
          </w:tcPr>
          <w:p w14:paraId="627B1540"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EF000E" w:rsidRPr="0028797C" w14:paraId="7779A6A7" w14:textId="77777777" w:rsidTr="00EF000E">
        <w:trPr>
          <w:trHeight w:val="360"/>
        </w:trPr>
        <w:tc>
          <w:tcPr>
            <w:tcW w:w="2526" w:type="dxa"/>
            <w:vAlign w:val="center"/>
          </w:tcPr>
          <w:p w14:paraId="0DBA3E32" w14:textId="77777777" w:rsidR="00EF000E" w:rsidRPr="0028797C" w:rsidRDefault="00EF000E" w:rsidP="000A7963">
            <w:pPr>
              <w:widowControl w:val="0"/>
              <w:autoSpaceDE w:val="0"/>
              <w:autoSpaceDN w:val="0"/>
              <w:adjustRightInd w:val="0"/>
              <w:rPr>
                <w:rFonts w:ascii="Arial Narrow" w:hAnsi="Arial Narrow"/>
                <w:color w:val="002060"/>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262" w:type="dxa"/>
            <w:vAlign w:val="center"/>
          </w:tcPr>
          <w:p w14:paraId="3CF0C534"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775" w:type="dxa"/>
            <w:vAlign w:val="center"/>
          </w:tcPr>
          <w:p w14:paraId="7BCA28D7"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EF000E" w:rsidRPr="0028797C" w14:paraId="61784230" w14:textId="77777777" w:rsidTr="00EF000E">
        <w:trPr>
          <w:trHeight w:val="360"/>
        </w:trPr>
        <w:tc>
          <w:tcPr>
            <w:tcW w:w="2526" w:type="dxa"/>
            <w:vAlign w:val="center"/>
          </w:tcPr>
          <w:p w14:paraId="10FB3D1F" w14:textId="77777777" w:rsidR="00EF000E" w:rsidRPr="0028797C" w:rsidRDefault="00EF000E" w:rsidP="000A7963">
            <w:pPr>
              <w:widowControl w:val="0"/>
              <w:autoSpaceDE w:val="0"/>
              <w:autoSpaceDN w:val="0"/>
              <w:adjustRightInd w:val="0"/>
              <w:rPr>
                <w:rFonts w:ascii="Arial Narrow" w:hAnsi="Arial Narrow"/>
                <w:color w:val="002060"/>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262" w:type="dxa"/>
            <w:vAlign w:val="center"/>
          </w:tcPr>
          <w:p w14:paraId="116489D5"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2775" w:type="dxa"/>
            <w:vAlign w:val="center"/>
          </w:tcPr>
          <w:p w14:paraId="5908735D" w14:textId="77777777" w:rsidR="00EF000E" w:rsidRPr="0028797C" w:rsidRDefault="00EF000E" w:rsidP="000A7963">
            <w:pPr>
              <w:widowControl w:val="0"/>
              <w:autoSpaceDE w:val="0"/>
              <w:autoSpaceDN w:val="0"/>
              <w:adjustRightInd w:val="0"/>
              <w:rPr>
                <w:rFonts w:ascii="Arial Narrow" w:hAnsi="Arial Narrow"/>
                <w:szCs w:val="24"/>
              </w:rPr>
            </w:pP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bl>
    <w:p w14:paraId="5D9020D9" w14:textId="30A453D9" w:rsidR="00960DDD" w:rsidRPr="0028797C" w:rsidRDefault="001078CE" w:rsidP="0041017E">
      <w:pPr>
        <w:numPr>
          <w:ilvl w:val="0"/>
          <w:numId w:val="10"/>
        </w:numPr>
        <w:spacing w:before="120" w:after="60"/>
        <w:rPr>
          <w:rFonts w:ascii="Arial Narrow" w:hAnsi="Arial Narrow"/>
          <w:b/>
          <w:szCs w:val="24"/>
        </w:rPr>
      </w:pPr>
      <w:r w:rsidRPr="0028797C">
        <w:rPr>
          <w:rFonts w:ascii="Arial Narrow" w:hAnsi="Arial Narrow"/>
          <w:szCs w:val="24"/>
        </w:rPr>
        <w:t>F</w:t>
      </w:r>
      <w:r w:rsidR="00755D46">
        <w:rPr>
          <w:rFonts w:ascii="Arial Narrow" w:hAnsi="Arial Narrow"/>
          <w:szCs w:val="24"/>
        </w:rPr>
        <w:t>ellow</w:t>
      </w:r>
      <w:r w:rsidRPr="0028797C">
        <w:rPr>
          <w:rFonts w:ascii="Arial Narrow" w:hAnsi="Arial Narrow"/>
          <w:szCs w:val="24"/>
        </w:rPr>
        <w:t xml:space="preserve"> Advisor</w:t>
      </w:r>
      <w:r w:rsidRPr="0028797C">
        <w:rPr>
          <w:rFonts w:ascii="Arial Narrow" w:hAnsi="Arial Narrow"/>
          <w:b/>
          <w:szCs w:val="24"/>
        </w:rPr>
        <w:t xml:space="preserve"> </w:t>
      </w:r>
      <w:r w:rsidR="00002119" w:rsidRPr="0028797C">
        <w:rPr>
          <w:rFonts w:ascii="Arial Narrow" w:hAnsi="Arial Narrow"/>
          <w:i/>
          <w:szCs w:val="24"/>
        </w:rPr>
        <w:t>(if applicable</w:t>
      </w:r>
      <w:r w:rsidRPr="0028797C">
        <w:rPr>
          <w:rFonts w:ascii="Arial Narrow" w:hAnsi="Arial Narrow"/>
          <w:i/>
          <w:szCs w:val="24"/>
        </w:rPr>
        <w:t xml:space="preserve">) </w:t>
      </w:r>
      <w:sdt>
        <w:sdtPr>
          <w:rPr>
            <w:rFonts w:ascii="Arial Narrow" w:hAnsi="Arial Narrow"/>
            <w:szCs w:val="24"/>
          </w:rPr>
          <w:id w:val="1249228961"/>
          <w14:checkbox>
            <w14:checked w14:val="0"/>
            <w14:checkedState w14:val="2612" w14:font="MS Gothic"/>
            <w14:uncheckedState w14:val="2610" w14:font="MS Gothic"/>
          </w14:checkbox>
        </w:sdtPr>
        <w:sdtEndPr/>
        <w:sdtContent>
          <w:r w:rsidR="000A7963" w:rsidRPr="0028797C">
            <w:rPr>
              <w:rFonts w:ascii="Segoe UI Symbol" w:eastAsia="MS Gothic" w:hAnsi="Segoe UI Symbol" w:cs="Segoe UI Symbol"/>
              <w:szCs w:val="24"/>
            </w:rPr>
            <w:t>☐</w:t>
          </w:r>
        </w:sdtContent>
      </w:sdt>
      <w:r w:rsidR="000A7963" w:rsidRPr="0028797C">
        <w:rPr>
          <w:rFonts w:ascii="Arial Narrow" w:hAnsi="Arial Narrow"/>
          <w:b/>
          <w:szCs w:val="24"/>
        </w:rPr>
        <w:t xml:space="preserve"> </w:t>
      </w:r>
      <w:r w:rsidRPr="0028797C">
        <w:rPr>
          <w:rFonts w:ascii="Arial Narrow" w:hAnsi="Arial Narrow"/>
          <w:szCs w:val="24"/>
        </w:rPr>
        <w:t>NA</w:t>
      </w:r>
    </w:p>
    <w:p w14:paraId="7D4916DF" w14:textId="00D78979" w:rsidR="00960DDD" w:rsidRPr="0028797C" w:rsidRDefault="00410F01" w:rsidP="000A7963">
      <w:pPr>
        <w:ind w:left="360"/>
        <w:rPr>
          <w:rFonts w:ascii="Arial Narrow" w:hAnsi="Arial Narrow"/>
          <w:i/>
          <w:szCs w:val="24"/>
        </w:rPr>
      </w:pPr>
      <w:r w:rsidRPr="0028797C">
        <w:rPr>
          <w:rFonts w:ascii="Arial Narrow" w:hAnsi="Arial Narrow"/>
          <w:b/>
          <w:szCs w:val="24"/>
        </w:rPr>
        <w:t>NOTE</w:t>
      </w:r>
      <w:r w:rsidR="00960DDD" w:rsidRPr="0028797C">
        <w:rPr>
          <w:rFonts w:ascii="Arial Narrow" w:hAnsi="Arial Narrow"/>
          <w:b/>
          <w:i/>
          <w:szCs w:val="24"/>
        </w:rPr>
        <w:t>:</w:t>
      </w:r>
      <w:r w:rsidR="00C34BC3" w:rsidRPr="0028797C">
        <w:rPr>
          <w:rFonts w:ascii="Arial Narrow" w:hAnsi="Arial Narrow"/>
          <w:b/>
          <w:i/>
          <w:szCs w:val="24"/>
        </w:rPr>
        <w:t xml:space="preserve"> </w:t>
      </w:r>
      <w:r w:rsidR="00C34BC3" w:rsidRPr="0028797C">
        <w:rPr>
          <w:rFonts w:ascii="Arial Narrow" w:hAnsi="Arial Narrow"/>
          <w:i/>
          <w:szCs w:val="24"/>
        </w:rPr>
        <w:t>A</w:t>
      </w:r>
      <w:r w:rsidR="00960DDD" w:rsidRPr="0028797C">
        <w:rPr>
          <w:rFonts w:ascii="Arial Narrow" w:hAnsi="Arial Narrow"/>
          <w:i/>
          <w:szCs w:val="24"/>
        </w:rPr>
        <w:t xml:space="preserve"> Faculty Advisor is </w:t>
      </w:r>
      <w:r w:rsidR="00D507A0" w:rsidRPr="0028797C">
        <w:rPr>
          <w:rFonts w:ascii="Arial Narrow" w:hAnsi="Arial Narrow"/>
          <w:i/>
          <w:szCs w:val="24"/>
        </w:rPr>
        <w:t xml:space="preserve">required if the PI is a </w:t>
      </w:r>
      <w:r w:rsidR="00EF000E" w:rsidRPr="0028797C">
        <w:rPr>
          <w:rFonts w:ascii="Arial Narrow" w:hAnsi="Arial Narrow"/>
          <w:i/>
          <w:szCs w:val="24"/>
        </w:rPr>
        <w:t>fellow</w:t>
      </w:r>
      <w:r w:rsidR="00D507A0" w:rsidRPr="0028797C">
        <w:rPr>
          <w:rFonts w:ascii="Arial Narrow" w:hAnsi="Arial Narrow"/>
          <w:i/>
          <w:szCs w:val="24"/>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850"/>
      </w:tblGrid>
      <w:tr w:rsidR="001078CE" w:rsidRPr="0028797C" w14:paraId="70A0A665" w14:textId="77777777" w:rsidTr="000A7963">
        <w:trPr>
          <w:trHeight w:val="360"/>
        </w:trPr>
        <w:tc>
          <w:tcPr>
            <w:tcW w:w="4518" w:type="dxa"/>
            <w:vAlign w:val="center"/>
          </w:tcPr>
          <w:p w14:paraId="77FF5462" w14:textId="77777777" w:rsidR="001078CE" w:rsidRPr="0028797C" w:rsidRDefault="001078CE" w:rsidP="000A7963">
            <w:pPr>
              <w:widowControl w:val="0"/>
              <w:autoSpaceDE w:val="0"/>
              <w:autoSpaceDN w:val="0"/>
              <w:adjustRightInd w:val="0"/>
              <w:rPr>
                <w:rFonts w:ascii="Arial Narrow" w:hAnsi="Arial Narrow"/>
                <w:szCs w:val="24"/>
              </w:rPr>
            </w:pPr>
            <w:r w:rsidRPr="0028797C">
              <w:rPr>
                <w:rFonts w:ascii="Arial Narrow" w:hAnsi="Arial Narrow"/>
                <w:szCs w:val="24"/>
              </w:rPr>
              <w:t xml:space="preserve">Name: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5850" w:type="dxa"/>
            <w:vAlign w:val="center"/>
          </w:tcPr>
          <w:p w14:paraId="195518AF" w14:textId="6C728AD1" w:rsidR="001078CE" w:rsidRPr="0028797C" w:rsidRDefault="001078CE" w:rsidP="000A7963">
            <w:pPr>
              <w:widowControl w:val="0"/>
              <w:autoSpaceDE w:val="0"/>
              <w:autoSpaceDN w:val="0"/>
              <w:adjustRightInd w:val="0"/>
              <w:rPr>
                <w:rFonts w:ascii="Arial Narrow" w:hAnsi="Arial Narrow"/>
                <w:szCs w:val="24"/>
              </w:rPr>
            </w:pPr>
            <w:r w:rsidRPr="0028797C">
              <w:rPr>
                <w:rFonts w:ascii="Arial Narrow" w:hAnsi="Arial Narrow"/>
                <w:szCs w:val="24"/>
              </w:rPr>
              <w:t>Department</w:t>
            </w:r>
            <w:r w:rsidR="00D507A0" w:rsidRPr="0028797C">
              <w:rPr>
                <w:rFonts w:ascii="Arial Narrow" w:hAnsi="Arial Narrow"/>
                <w:szCs w:val="24"/>
              </w:rPr>
              <w:t>/Division</w:t>
            </w:r>
            <w:r w:rsidRPr="0028797C">
              <w:rPr>
                <w:rFonts w:ascii="Arial Narrow" w:hAnsi="Arial Narrow"/>
                <w:szCs w:val="24"/>
              </w:rPr>
              <w:t xml:space="preserve">: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1078CE" w:rsidRPr="0028797C" w14:paraId="04772F1E" w14:textId="77777777" w:rsidTr="000A7963">
        <w:trPr>
          <w:trHeight w:val="360"/>
        </w:trPr>
        <w:tc>
          <w:tcPr>
            <w:tcW w:w="10368" w:type="dxa"/>
            <w:gridSpan w:val="2"/>
            <w:vAlign w:val="center"/>
          </w:tcPr>
          <w:p w14:paraId="5E1C7311" w14:textId="77777777" w:rsidR="001078CE" w:rsidRPr="0028797C" w:rsidRDefault="001078CE" w:rsidP="000A7963">
            <w:pPr>
              <w:widowControl w:val="0"/>
              <w:autoSpaceDE w:val="0"/>
              <w:autoSpaceDN w:val="0"/>
              <w:adjustRightInd w:val="0"/>
              <w:rPr>
                <w:rFonts w:ascii="Arial Narrow" w:hAnsi="Arial Narrow"/>
                <w:szCs w:val="24"/>
              </w:rPr>
            </w:pPr>
            <w:r w:rsidRPr="0028797C">
              <w:rPr>
                <w:rFonts w:ascii="Arial Narrow" w:hAnsi="Arial Narrow"/>
                <w:szCs w:val="24"/>
              </w:rPr>
              <w:t xml:space="preserve">Address: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r w:rsidR="001078CE" w:rsidRPr="0028797C" w14:paraId="2E51026F" w14:textId="77777777" w:rsidTr="000A7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4518" w:type="dxa"/>
            <w:vAlign w:val="center"/>
          </w:tcPr>
          <w:p w14:paraId="6B574080" w14:textId="77777777" w:rsidR="001078CE" w:rsidRPr="0028797C" w:rsidRDefault="001078CE" w:rsidP="000A7963">
            <w:pPr>
              <w:rPr>
                <w:rFonts w:ascii="Arial Narrow" w:hAnsi="Arial Narrow"/>
                <w:szCs w:val="24"/>
              </w:rPr>
            </w:pPr>
            <w:r w:rsidRPr="0028797C">
              <w:rPr>
                <w:rFonts w:ascii="Arial Narrow" w:hAnsi="Arial Narrow"/>
                <w:szCs w:val="24"/>
              </w:rPr>
              <w:t xml:space="preserve">Email: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c>
          <w:tcPr>
            <w:tcW w:w="5850" w:type="dxa"/>
            <w:vAlign w:val="center"/>
          </w:tcPr>
          <w:p w14:paraId="0D526DF5" w14:textId="77777777" w:rsidR="001078CE" w:rsidRPr="0028797C" w:rsidRDefault="001078CE" w:rsidP="000A7963">
            <w:pPr>
              <w:rPr>
                <w:rFonts w:ascii="Arial Narrow" w:hAnsi="Arial Narrow"/>
                <w:szCs w:val="24"/>
              </w:rPr>
            </w:pPr>
            <w:r w:rsidRPr="0028797C">
              <w:rPr>
                <w:rFonts w:ascii="Arial Narrow" w:hAnsi="Arial Narrow"/>
                <w:szCs w:val="24"/>
              </w:rPr>
              <w:t xml:space="preserve">Phone Number: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tc>
      </w:tr>
    </w:tbl>
    <w:p w14:paraId="7CAF023C" w14:textId="77777777" w:rsidR="00A3667F" w:rsidRPr="0028797C" w:rsidRDefault="00A3667F" w:rsidP="001078CE">
      <w:pPr>
        <w:rPr>
          <w:rFonts w:ascii="Arial Narrow" w:hAnsi="Arial Narrow"/>
          <w:b/>
          <w:szCs w:val="24"/>
          <w:u w:val="single"/>
        </w:rPr>
      </w:pPr>
    </w:p>
    <w:p w14:paraId="5C243C90" w14:textId="77777777" w:rsidR="006A62CF" w:rsidRPr="0028797C" w:rsidRDefault="00470DAB" w:rsidP="0041017E">
      <w:pPr>
        <w:numPr>
          <w:ilvl w:val="0"/>
          <w:numId w:val="10"/>
        </w:numPr>
        <w:spacing w:after="120"/>
        <w:rPr>
          <w:rFonts w:ascii="Arial Narrow" w:hAnsi="Arial Narrow"/>
        </w:rPr>
      </w:pPr>
      <w:r w:rsidRPr="0028797C">
        <w:rPr>
          <w:rFonts w:ascii="Arial Narrow" w:hAnsi="Arial Narrow"/>
        </w:rPr>
        <w:t>Ha</w:t>
      </w:r>
      <w:r w:rsidR="006A62CF" w:rsidRPr="0028797C">
        <w:rPr>
          <w:rFonts w:ascii="Arial Narrow" w:hAnsi="Arial Narrow"/>
        </w:rPr>
        <w:t xml:space="preserve">s </w:t>
      </w:r>
      <w:r w:rsidRPr="0028797C">
        <w:rPr>
          <w:rFonts w:ascii="Arial Narrow" w:hAnsi="Arial Narrow"/>
        </w:rPr>
        <w:t xml:space="preserve">any member of the research team ever received a FDA 483, “Warning Letter”, </w:t>
      </w:r>
      <w:r w:rsidR="006A62CF" w:rsidRPr="0028797C">
        <w:rPr>
          <w:rFonts w:ascii="Arial Narrow" w:hAnsi="Arial Narrow"/>
        </w:rPr>
        <w:t xml:space="preserve">Notice of Disqualification, </w:t>
      </w:r>
      <w:r w:rsidRPr="0028797C">
        <w:rPr>
          <w:rFonts w:ascii="Arial Narrow" w:hAnsi="Arial Narrow"/>
        </w:rPr>
        <w:t xml:space="preserve">or </w:t>
      </w:r>
      <w:r w:rsidR="006A62CF" w:rsidRPr="0028797C">
        <w:rPr>
          <w:rFonts w:ascii="Arial Narrow" w:hAnsi="Arial Narrow"/>
        </w:rPr>
        <w:t xml:space="preserve">other </w:t>
      </w:r>
      <w:r w:rsidRPr="0028797C">
        <w:rPr>
          <w:rFonts w:ascii="Arial Narrow" w:hAnsi="Arial Narrow"/>
        </w:rPr>
        <w:t>warning or disciplinary action from a</w:t>
      </w:r>
      <w:r w:rsidR="006A62CF" w:rsidRPr="0028797C">
        <w:rPr>
          <w:rFonts w:ascii="Arial Narrow" w:hAnsi="Arial Narrow"/>
        </w:rPr>
        <w:t xml:space="preserve">n agency or licensing authority? </w:t>
      </w:r>
    </w:p>
    <w:p w14:paraId="75344F21" w14:textId="77777777" w:rsidR="00EE00CA" w:rsidRPr="0028797C" w:rsidRDefault="00CF2D63" w:rsidP="00F063B7">
      <w:pPr>
        <w:spacing w:after="120"/>
        <w:ind w:left="720"/>
        <w:rPr>
          <w:rFonts w:ascii="Arial Narrow" w:hAnsi="Arial Narrow"/>
        </w:rPr>
      </w:pPr>
      <w:sdt>
        <w:sdtPr>
          <w:rPr>
            <w:rFonts w:ascii="Arial Narrow" w:hAnsi="Arial Narrow"/>
            <w:szCs w:val="24"/>
          </w:rPr>
          <w:id w:val="-1711863659"/>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Yes  </w:t>
      </w:r>
      <w:sdt>
        <w:sdtPr>
          <w:rPr>
            <w:rFonts w:ascii="Arial Narrow" w:hAnsi="Arial Narrow"/>
            <w:szCs w:val="24"/>
          </w:rPr>
          <w:id w:val="-1767071784"/>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No</w:t>
      </w:r>
      <w:r w:rsidR="00EE00CA" w:rsidRPr="0028797C">
        <w:rPr>
          <w:rFonts w:ascii="Arial Narrow" w:hAnsi="Arial Narrow"/>
        </w:rPr>
        <w:t xml:space="preserve"> </w:t>
      </w:r>
    </w:p>
    <w:p w14:paraId="72CC97A0" w14:textId="77777777" w:rsidR="00470DAB" w:rsidRPr="0028797C" w:rsidRDefault="00FF796F" w:rsidP="00EE00CA">
      <w:pPr>
        <w:spacing w:after="240"/>
        <w:ind w:left="720"/>
        <w:rPr>
          <w:rFonts w:ascii="Arial Narrow" w:hAnsi="Arial Narrow"/>
        </w:rPr>
      </w:pPr>
      <w:r w:rsidRPr="0028797C">
        <w:rPr>
          <w:rFonts w:ascii="Arial Narrow" w:hAnsi="Arial Narrow"/>
        </w:rPr>
        <w:t>If Yes</w:t>
      </w:r>
      <w:r w:rsidR="006A62CF" w:rsidRPr="0028797C">
        <w:rPr>
          <w:rFonts w:ascii="Arial Narrow" w:hAnsi="Arial Narrow"/>
        </w:rPr>
        <w:t>, include a copy of the notice or report and related correspondence with your submission</w:t>
      </w:r>
      <w:r w:rsidR="00EE00CA" w:rsidRPr="0028797C">
        <w:rPr>
          <w:rFonts w:ascii="Arial Narrow" w:hAnsi="Arial Narrow"/>
        </w:rPr>
        <w:t>.</w:t>
      </w:r>
    </w:p>
    <w:p w14:paraId="2DE1D208" w14:textId="77777777" w:rsidR="006A62CF" w:rsidRPr="0028797C" w:rsidRDefault="006A62CF" w:rsidP="0041017E">
      <w:pPr>
        <w:numPr>
          <w:ilvl w:val="0"/>
          <w:numId w:val="10"/>
        </w:numPr>
        <w:spacing w:after="120"/>
        <w:rPr>
          <w:rFonts w:ascii="Arial Narrow" w:hAnsi="Arial Narrow"/>
        </w:rPr>
      </w:pPr>
      <w:r w:rsidRPr="0028797C">
        <w:rPr>
          <w:rFonts w:ascii="Arial Narrow" w:hAnsi="Arial Narrow"/>
        </w:rPr>
        <w:t>Has this study been disapproved or terminated by another IRB?</w:t>
      </w:r>
    </w:p>
    <w:p w14:paraId="4B434EF4" w14:textId="77777777" w:rsidR="006A62CF" w:rsidRPr="0028797C" w:rsidRDefault="00CF2D63" w:rsidP="00EE00CA">
      <w:pPr>
        <w:spacing w:after="120"/>
        <w:ind w:left="720"/>
        <w:rPr>
          <w:rFonts w:ascii="Arial Narrow" w:hAnsi="Arial Narrow"/>
        </w:rPr>
      </w:pPr>
      <w:sdt>
        <w:sdtPr>
          <w:rPr>
            <w:rFonts w:ascii="Arial Narrow" w:hAnsi="Arial Narrow"/>
            <w:szCs w:val="24"/>
          </w:rPr>
          <w:id w:val="372504528"/>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Yes  </w:t>
      </w:r>
      <w:sdt>
        <w:sdtPr>
          <w:rPr>
            <w:rFonts w:ascii="Arial Narrow" w:hAnsi="Arial Narrow"/>
            <w:szCs w:val="24"/>
          </w:rPr>
          <w:id w:val="1382281333"/>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No</w:t>
      </w:r>
    </w:p>
    <w:p w14:paraId="7038BC81" w14:textId="77777777" w:rsidR="006A62CF" w:rsidRPr="0028797C" w:rsidRDefault="00FF796F" w:rsidP="00EE00CA">
      <w:pPr>
        <w:spacing w:after="240"/>
        <w:ind w:left="720"/>
        <w:rPr>
          <w:rFonts w:ascii="Arial Narrow" w:hAnsi="Arial Narrow"/>
        </w:rPr>
      </w:pPr>
      <w:r w:rsidRPr="0028797C">
        <w:rPr>
          <w:rFonts w:ascii="Arial Narrow" w:hAnsi="Arial Narrow"/>
        </w:rPr>
        <w:t>If Yes</w:t>
      </w:r>
      <w:r w:rsidR="006A62CF" w:rsidRPr="0028797C">
        <w:rPr>
          <w:rFonts w:ascii="Arial Narrow" w:hAnsi="Arial Narrow"/>
        </w:rPr>
        <w:t xml:space="preserve">, provide the basis for the disapproval or termination: </w:t>
      </w:r>
      <w:r w:rsidR="006A62CF" w:rsidRPr="0028797C">
        <w:rPr>
          <w:rFonts w:ascii="Arial Narrow" w:hAnsi="Arial Narrow"/>
          <w:i/>
          <w:color w:val="002060"/>
          <w:szCs w:val="24"/>
        </w:rPr>
        <w:fldChar w:fldCharType="begin">
          <w:ffData>
            <w:name w:val="Text101"/>
            <w:enabled/>
            <w:calcOnExit w:val="0"/>
            <w:textInput/>
          </w:ffData>
        </w:fldChar>
      </w:r>
      <w:r w:rsidR="006A62CF" w:rsidRPr="0028797C">
        <w:rPr>
          <w:rFonts w:ascii="Arial Narrow" w:hAnsi="Arial Narrow"/>
          <w:i/>
          <w:color w:val="002060"/>
          <w:szCs w:val="24"/>
        </w:rPr>
        <w:instrText xml:space="preserve"> FORMTEXT </w:instrText>
      </w:r>
      <w:r w:rsidR="006A62CF" w:rsidRPr="0028797C">
        <w:rPr>
          <w:rFonts w:ascii="Arial Narrow" w:hAnsi="Arial Narrow"/>
          <w:i/>
          <w:color w:val="002060"/>
          <w:szCs w:val="24"/>
        </w:rPr>
      </w:r>
      <w:r w:rsidR="006A62CF" w:rsidRPr="0028797C">
        <w:rPr>
          <w:rFonts w:ascii="Arial Narrow" w:hAnsi="Arial Narrow"/>
          <w:i/>
          <w:color w:val="002060"/>
          <w:szCs w:val="24"/>
        </w:rPr>
        <w:fldChar w:fldCharType="separate"/>
      </w:r>
      <w:r w:rsidR="006A62CF" w:rsidRPr="0028797C">
        <w:rPr>
          <w:rFonts w:ascii="Arial Narrow" w:hAnsi="Arial Narrow"/>
          <w:i/>
          <w:noProof/>
          <w:color w:val="002060"/>
          <w:szCs w:val="24"/>
        </w:rPr>
        <w:t> </w:t>
      </w:r>
      <w:r w:rsidR="006A62CF" w:rsidRPr="0028797C">
        <w:rPr>
          <w:rFonts w:ascii="Arial Narrow" w:hAnsi="Arial Narrow"/>
          <w:i/>
          <w:noProof/>
          <w:color w:val="002060"/>
          <w:szCs w:val="24"/>
        </w:rPr>
        <w:t> </w:t>
      </w:r>
      <w:r w:rsidR="006A62CF" w:rsidRPr="0028797C">
        <w:rPr>
          <w:rFonts w:ascii="Arial Narrow" w:hAnsi="Arial Narrow"/>
          <w:i/>
          <w:noProof/>
          <w:color w:val="002060"/>
          <w:szCs w:val="24"/>
        </w:rPr>
        <w:t> </w:t>
      </w:r>
      <w:r w:rsidR="006A62CF" w:rsidRPr="0028797C">
        <w:rPr>
          <w:rFonts w:ascii="Arial Narrow" w:hAnsi="Arial Narrow"/>
          <w:i/>
          <w:noProof/>
          <w:color w:val="002060"/>
          <w:szCs w:val="24"/>
        </w:rPr>
        <w:t> </w:t>
      </w:r>
      <w:r w:rsidR="006A62CF" w:rsidRPr="0028797C">
        <w:rPr>
          <w:rFonts w:ascii="Arial Narrow" w:hAnsi="Arial Narrow"/>
          <w:i/>
          <w:noProof/>
          <w:color w:val="002060"/>
          <w:szCs w:val="24"/>
        </w:rPr>
        <w:t> </w:t>
      </w:r>
      <w:r w:rsidR="006A62CF" w:rsidRPr="0028797C">
        <w:rPr>
          <w:rFonts w:ascii="Arial Narrow" w:hAnsi="Arial Narrow"/>
          <w:i/>
          <w:color w:val="002060"/>
          <w:szCs w:val="24"/>
        </w:rPr>
        <w:fldChar w:fldCharType="end"/>
      </w:r>
    </w:p>
    <w:p w14:paraId="4BA4A736" w14:textId="77777777" w:rsidR="00D507A0" w:rsidRPr="0028797C" w:rsidRDefault="001078CE" w:rsidP="0041017E">
      <w:pPr>
        <w:numPr>
          <w:ilvl w:val="0"/>
          <w:numId w:val="10"/>
        </w:numPr>
        <w:spacing w:after="120"/>
        <w:rPr>
          <w:rFonts w:ascii="Arial Narrow" w:hAnsi="Arial Narrow"/>
        </w:rPr>
      </w:pPr>
      <w:r w:rsidRPr="0028797C">
        <w:rPr>
          <w:rFonts w:ascii="Arial Narrow" w:hAnsi="Arial Narrow"/>
          <w:szCs w:val="24"/>
        </w:rPr>
        <w:t xml:space="preserve">Please provide information concerning the funding sources for this research.  </w:t>
      </w:r>
    </w:p>
    <w:p w14:paraId="06AF9052" w14:textId="77777777" w:rsidR="00EE00CA" w:rsidRPr="0028797C" w:rsidRDefault="00CF2D63" w:rsidP="00EE00CA">
      <w:pPr>
        <w:ind w:left="720"/>
        <w:rPr>
          <w:rFonts w:ascii="Arial Narrow" w:hAnsi="Arial Narrow"/>
          <w:bCs/>
          <w:szCs w:val="24"/>
        </w:rPr>
      </w:pPr>
      <w:sdt>
        <w:sdtPr>
          <w:rPr>
            <w:rFonts w:ascii="Arial Narrow" w:hAnsi="Arial Narrow"/>
            <w:bCs/>
            <w:szCs w:val="24"/>
          </w:rPr>
          <w:id w:val="-399376476"/>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bCs/>
              <w:szCs w:val="24"/>
            </w:rPr>
            <w:t>☐</w:t>
          </w:r>
        </w:sdtContent>
      </w:sdt>
      <w:r w:rsidR="00EE00CA" w:rsidRPr="0028797C">
        <w:rPr>
          <w:rFonts w:ascii="Arial Narrow" w:hAnsi="Arial Narrow"/>
          <w:bCs/>
          <w:szCs w:val="24"/>
        </w:rPr>
        <w:t xml:space="preserve"> NA (unfunded)</w:t>
      </w:r>
      <w:r w:rsidR="00EE00CA" w:rsidRPr="0028797C">
        <w:rPr>
          <w:rFonts w:ascii="Arial Narrow" w:hAnsi="Arial Narrow"/>
          <w:bCs/>
          <w:szCs w:val="24"/>
        </w:rPr>
        <w:tab/>
      </w:r>
      <w:r w:rsidR="00EE00CA" w:rsidRPr="0028797C">
        <w:rPr>
          <w:rFonts w:ascii="Arial Narrow" w:hAnsi="Arial Narrow"/>
          <w:bCs/>
          <w:szCs w:val="24"/>
        </w:rPr>
        <w:tab/>
      </w:r>
      <w:sdt>
        <w:sdtPr>
          <w:rPr>
            <w:rFonts w:ascii="Arial Narrow" w:hAnsi="Arial Narrow"/>
            <w:szCs w:val="24"/>
          </w:rPr>
          <w:id w:val="-1802681119"/>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Industry Sponsor</w:t>
      </w:r>
    </w:p>
    <w:p w14:paraId="18405B21" w14:textId="0E098C91" w:rsidR="00EE00CA" w:rsidRPr="0028797C" w:rsidRDefault="00CF2D63" w:rsidP="00EE00CA">
      <w:pPr>
        <w:ind w:left="720"/>
        <w:rPr>
          <w:rFonts w:ascii="Arial Narrow" w:hAnsi="Arial Narrow"/>
          <w:szCs w:val="24"/>
        </w:rPr>
      </w:pPr>
      <w:sdt>
        <w:sdtPr>
          <w:rPr>
            <w:rFonts w:ascii="Arial Narrow" w:hAnsi="Arial Narrow"/>
            <w:szCs w:val="24"/>
          </w:rPr>
          <w:id w:val="62691984"/>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Federal Government</w:t>
      </w:r>
      <w:r w:rsidR="00FF6602">
        <w:rPr>
          <w:rFonts w:ascii="Arial Narrow" w:hAnsi="Arial Narrow"/>
          <w:szCs w:val="24"/>
        </w:rPr>
        <w:tab/>
      </w:r>
      <w:r w:rsidR="00EE00CA" w:rsidRPr="0028797C">
        <w:rPr>
          <w:rFonts w:ascii="Arial Narrow" w:hAnsi="Arial Narrow"/>
          <w:szCs w:val="24"/>
        </w:rPr>
        <w:tab/>
      </w:r>
      <w:sdt>
        <w:sdtPr>
          <w:rPr>
            <w:rFonts w:ascii="Arial Narrow" w:hAnsi="Arial Narrow"/>
            <w:szCs w:val="24"/>
          </w:rPr>
          <w:id w:val="-740101180"/>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Other Government (State, Local)</w:t>
      </w:r>
      <w:r w:rsidR="00EE00CA" w:rsidRPr="0028797C">
        <w:rPr>
          <w:rFonts w:ascii="Arial Narrow" w:hAnsi="Arial Narrow"/>
          <w:szCs w:val="24"/>
        </w:rPr>
        <w:tab/>
        <w:t xml:space="preserve">      </w:t>
      </w:r>
    </w:p>
    <w:p w14:paraId="77F4C372" w14:textId="181153DC" w:rsidR="00EE00CA" w:rsidRPr="0028797C" w:rsidRDefault="00CF2D63" w:rsidP="00EE00CA">
      <w:pPr>
        <w:ind w:left="720"/>
        <w:rPr>
          <w:rFonts w:ascii="Arial Narrow" w:hAnsi="Arial Narrow"/>
          <w:szCs w:val="24"/>
        </w:rPr>
      </w:pPr>
      <w:sdt>
        <w:sdtPr>
          <w:rPr>
            <w:rFonts w:ascii="Arial Narrow" w:hAnsi="Arial Narrow"/>
            <w:szCs w:val="24"/>
          </w:rPr>
          <w:id w:val="-35358837"/>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Foundation</w:t>
      </w:r>
      <w:r w:rsidR="00EE00CA" w:rsidRPr="0028797C">
        <w:rPr>
          <w:rFonts w:ascii="Arial Narrow" w:hAnsi="Arial Narrow"/>
          <w:szCs w:val="24"/>
        </w:rPr>
        <w:tab/>
      </w:r>
      <w:r w:rsidR="00EE00CA" w:rsidRPr="0028797C">
        <w:rPr>
          <w:rFonts w:ascii="Arial Narrow" w:hAnsi="Arial Narrow"/>
          <w:szCs w:val="24"/>
        </w:rPr>
        <w:tab/>
      </w:r>
      <w:r w:rsidR="00EE00CA" w:rsidRPr="0028797C">
        <w:rPr>
          <w:rFonts w:ascii="Arial Narrow" w:hAnsi="Arial Narrow"/>
          <w:szCs w:val="24"/>
        </w:rPr>
        <w:tab/>
      </w:r>
      <w:sdt>
        <w:sdtPr>
          <w:rPr>
            <w:rFonts w:ascii="Arial Narrow" w:hAnsi="Arial Narrow"/>
            <w:szCs w:val="24"/>
          </w:rPr>
          <w:id w:val="1186022659"/>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Departmental/</w:t>
      </w:r>
      <w:r w:rsidR="00FF6602">
        <w:rPr>
          <w:rFonts w:ascii="Arial Narrow" w:hAnsi="Arial Narrow"/>
          <w:szCs w:val="24"/>
        </w:rPr>
        <w:t>Academic</w:t>
      </w:r>
      <w:r w:rsidR="00505F7C">
        <w:rPr>
          <w:rFonts w:ascii="Arial Narrow" w:hAnsi="Arial Narrow"/>
          <w:szCs w:val="24"/>
        </w:rPr>
        <w:t xml:space="preserve"> Enrichment </w:t>
      </w:r>
      <w:r w:rsidR="00EE00CA" w:rsidRPr="0028797C">
        <w:rPr>
          <w:rFonts w:ascii="Arial Narrow" w:hAnsi="Arial Narrow"/>
          <w:szCs w:val="24"/>
        </w:rPr>
        <w:t>Funds</w:t>
      </w:r>
      <w:r w:rsidR="00EE00CA" w:rsidRPr="0028797C">
        <w:rPr>
          <w:rFonts w:ascii="Arial Narrow" w:hAnsi="Arial Narrow"/>
          <w:szCs w:val="24"/>
        </w:rPr>
        <w:tab/>
        <w:t xml:space="preserve">      </w:t>
      </w:r>
    </w:p>
    <w:p w14:paraId="03FAF10B" w14:textId="63D51AD9" w:rsidR="00EE00CA" w:rsidRPr="0028797C" w:rsidRDefault="00CF2D63" w:rsidP="00EE00CA">
      <w:pPr>
        <w:spacing w:after="120"/>
        <w:ind w:left="720"/>
        <w:rPr>
          <w:rFonts w:ascii="Arial Narrow" w:hAnsi="Arial Narrow"/>
          <w:szCs w:val="24"/>
        </w:rPr>
      </w:pPr>
      <w:sdt>
        <w:sdtPr>
          <w:rPr>
            <w:rFonts w:ascii="Arial Narrow" w:hAnsi="Arial Narrow"/>
            <w:szCs w:val="24"/>
          </w:rPr>
          <w:id w:val="-1609877206"/>
          <w14:checkbox>
            <w14:checked w14:val="0"/>
            <w14:checkedState w14:val="2612" w14:font="MS Gothic"/>
            <w14:uncheckedState w14:val="2610" w14:font="MS Gothic"/>
          </w14:checkbox>
        </w:sdtPr>
        <w:sdtEndPr/>
        <w:sdtContent>
          <w:r w:rsidR="00EE00CA" w:rsidRPr="0028797C">
            <w:rPr>
              <w:rFonts w:ascii="Segoe UI Symbol" w:eastAsia="MS Gothic" w:hAnsi="Segoe UI Symbol" w:cs="Segoe UI Symbol"/>
              <w:szCs w:val="24"/>
            </w:rPr>
            <w:t>☐</w:t>
          </w:r>
        </w:sdtContent>
      </w:sdt>
      <w:r w:rsidR="00EE00CA" w:rsidRPr="0028797C">
        <w:rPr>
          <w:rFonts w:ascii="Arial Narrow" w:hAnsi="Arial Narrow"/>
          <w:szCs w:val="24"/>
        </w:rPr>
        <w:t xml:space="preserve"> Other: </w:t>
      </w:r>
      <w:r w:rsidR="00EE00CA" w:rsidRPr="0028797C">
        <w:rPr>
          <w:rFonts w:ascii="Arial Narrow" w:hAnsi="Arial Narrow"/>
          <w:i/>
          <w:color w:val="002060"/>
          <w:szCs w:val="24"/>
        </w:rPr>
        <w:fldChar w:fldCharType="begin">
          <w:ffData>
            <w:name w:val="Text101"/>
            <w:enabled/>
            <w:calcOnExit w:val="0"/>
            <w:textInput/>
          </w:ffData>
        </w:fldChar>
      </w:r>
      <w:r w:rsidR="00EE00CA" w:rsidRPr="0028797C">
        <w:rPr>
          <w:rFonts w:ascii="Arial Narrow" w:hAnsi="Arial Narrow"/>
          <w:i/>
          <w:color w:val="002060"/>
          <w:szCs w:val="24"/>
        </w:rPr>
        <w:instrText xml:space="preserve"> FORMTEXT </w:instrText>
      </w:r>
      <w:r w:rsidR="00EE00CA" w:rsidRPr="0028797C">
        <w:rPr>
          <w:rFonts w:ascii="Arial Narrow" w:hAnsi="Arial Narrow"/>
          <w:i/>
          <w:color w:val="002060"/>
          <w:szCs w:val="24"/>
        </w:rPr>
      </w:r>
      <w:r w:rsidR="00EE00CA" w:rsidRPr="0028797C">
        <w:rPr>
          <w:rFonts w:ascii="Arial Narrow" w:hAnsi="Arial Narrow"/>
          <w:i/>
          <w:color w:val="002060"/>
          <w:szCs w:val="24"/>
        </w:rPr>
        <w:fldChar w:fldCharType="separate"/>
      </w:r>
      <w:r w:rsidR="00EE00CA" w:rsidRPr="0028797C">
        <w:rPr>
          <w:rFonts w:ascii="Arial Narrow" w:hAnsi="Arial Narrow"/>
          <w:i/>
          <w:noProof/>
          <w:color w:val="002060"/>
          <w:szCs w:val="24"/>
        </w:rPr>
        <w:t> </w:t>
      </w:r>
      <w:r w:rsidR="00EE00CA" w:rsidRPr="0028797C">
        <w:rPr>
          <w:rFonts w:ascii="Arial Narrow" w:hAnsi="Arial Narrow"/>
          <w:i/>
          <w:noProof/>
          <w:color w:val="002060"/>
          <w:szCs w:val="24"/>
        </w:rPr>
        <w:t> </w:t>
      </w:r>
      <w:r w:rsidR="00EE00CA" w:rsidRPr="0028797C">
        <w:rPr>
          <w:rFonts w:ascii="Arial Narrow" w:hAnsi="Arial Narrow"/>
          <w:i/>
          <w:noProof/>
          <w:color w:val="002060"/>
          <w:szCs w:val="24"/>
        </w:rPr>
        <w:t> </w:t>
      </w:r>
      <w:r w:rsidR="00EE00CA" w:rsidRPr="0028797C">
        <w:rPr>
          <w:rFonts w:ascii="Arial Narrow" w:hAnsi="Arial Narrow"/>
          <w:i/>
          <w:noProof/>
          <w:color w:val="002060"/>
          <w:szCs w:val="24"/>
        </w:rPr>
        <w:t> </w:t>
      </w:r>
      <w:r w:rsidR="00EE00CA" w:rsidRPr="0028797C">
        <w:rPr>
          <w:rFonts w:ascii="Arial Narrow" w:hAnsi="Arial Narrow"/>
          <w:i/>
          <w:noProof/>
          <w:color w:val="002060"/>
          <w:szCs w:val="24"/>
        </w:rPr>
        <w:t> </w:t>
      </w:r>
      <w:r w:rsidR="00EE00CA" w:rsidRPr="0028797C">
        <w:rPr>
          <w:rFonts w:ascii="Arial Narrow" w:hAnsi="Arial Narrow"/>
          <w:i/>
          <w:color w:val="002060"/>
          <w:szCs w:val="24"/>
        </w:rPr>
        <w:fldChar w:fldCharType="end"/>
      </w:r>
      <w:r w:rsidR="00EE00CA" w:rsidRPr="0028797C">
        <w:rPr>
          <w:rFonts w:ascii="Arial Narrow" w:hAnsi="Arial Narrow"/>
          <w:szCs w:val="24"/>
        </w:rPr>
        <w:tab/>
      </w:r>
      <w:r w:rsidR="005945F2">
        <w:rPr>
          <w:rFonts w:ascii="Arial Narrow" w:hAnsi="Arial Narrow"/>
          <w:szCs w:val="24"/>
        </w:rPr>
        <w:tab/>
      </w:r>
      <w:r w:rsidR="005945F2">
        <w:rPr>
          <w:rFonts w:ascii="Arial Narrow" w:hAnsi="Arial Narrow"/>
          <w:szCs w:val="24"/>
        </w:rPr>
        <w:tab/>
      </w:r>
      <w:sdt>
        <w:sdtPr>
          <w:rPr>
            <w:rFonts w:ascii="Arial Narrow" w:hAnsi="Arial Narrow"/>
            <w:szCs w:val="24"/>
          </w:rPr>
          <w:id w:val="-2042042855"/>
          <w14:checkbox>
            <w14:checked w14:val="0"/>
            <w14:checkedState w14:val="2612" w14:font="MS Gothic"/>
            <w14:uncheckedState w14:val="2610" w14:font="MS Gothic"/>
          </w14:checkbox>
        </w:sdtPr>
        <w:sdtEndPr/>
        <w:sdtContent>
          <w:r w:rsidR="005945F2" w:rsidRPr="0028797C">
            <w:rPr>
              <w:rFonts w:ascii="Segoe UI Symbol" w:eastAsia="MS Gothic" w:hAnsi="Segoe UI Symbol" w:cs="Segoe UI Symbol"/>
              <w:szCs w:val="24"/>
            </w:rPr>
            <w:t>☐</w:t>
          </w:r>
        </w:sdtContent>
      </w:sdt>
      <w:r w:rsidR="005945F2" w:rsidRPr="0028797C">
        <w:rPr>
          <w:rFonts w:ascii="Arial Narrow" w:hAnsi="Arial Narrow"/>
          <w:szCs w:val="24"/>
        </w:rPr>
        <w:t xml:space="preserve"> Industry </w:t>
      </w:r>
      <w:r w:rsidR="005945F2">
        <w:rPr>
          <w:rFonts w:ascii="Arial Narrow" w:hAnsi="Arial Narrow"/>
          <w:szCs w:val="24"/>
        </w:rPr>
        <w:t>Grant</w:t>
      </w:r>
    </w:p>
    <w:p w14:paraId="4CFDD397" w14:textId="77777777" w:rsidR="00EE00CA" w:rsidRPr="0028797C" w:rsidRDefault="00EE00CA" w:rsidP="00EE00CA">
      <w:pPr>
        <w:spacing w:after="60"/>
        <w:ind w:left="720"/>
        <w:rPr>
          <w:rFonts w:ascii="Arial Narrow" w:hAnsi="Arial Narrow"/>
          <w:szCs w:val="24"/>
        </w:rPr>
      </w:pPr>
      <w:r w:rsidRPr="0028797C">
        <w:rPr>
          <w:rFonts w:ascii="Arial Narrow" w:hAnsi="Arial Narrow"/>
          <w:szCs w:val="24"/>
        </w:rPr>
        <w:t xml:space="preserve">Grantor/Sponsor Name: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0AB2238" w14:textId="77777777" w:rsidR="00EE00CA" w:rsidRPr="0028797C" w:rsidRDefault="00EE00CA" w:rsidP="00EE00CA">
      <w:pPr>
        <w:spacing w:after="60"/>
        <w:ind w:left="720"/>
        <w:rPr>
          <w:rFonts w:ascii="Arial Narrow" w:hAnsi="Arial Narrow"/>
          <w:szCs w:val="24"/>
        </w:rPr>
      </w:pPr>
      <w:r w:rsidRPr="0028797C">
        <w:rPr>
          <w:rFonts w:ascii="Arial Narrow" w:hAnsi="Arial Narrow"/>
          <w:szCs w:val="24"/>
        </w:rPr>
        <w:t xml:space="preserve">Award/Contract Status: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004C9A6F" w14:textId="77777777" w:rsidR="00EE00CA" w:rsidRPr="0028797C" w:rsidRDefault="00EE00CA" w:rsidP="00F063B7">
      <w:pPr>
        <w:spacing w:after="120"/>
        <w:ind w:left="720"/>
        <w:rPr>
          <w:rFonts w:ascii="Arial Narrow" w:hAnsi="Arial Narrow"/>
          <w:szCs w:val="24"/>
        </w:rPr>
      </w:pPr>
      <w:r w:rsidRPr="0028797C">
        <w:rPr>
          <w:rFonts w:ascii="Arial Narrow" w:hAnsi="Arial Narrow"/>
          <w:szCs w:val="24"/>
        </w:rPr>
        <w:t xml:space="preserve">Grant Title (if different from IRB submission title):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5C5A717E" w14:textId="22600B56" w:rsidR="00505F7C" w:rsidRPr="00FF6602" w:rsidRDefault="00505F7C" w:rsidP="00FF6602">
      <w:pPr>
        <w:pStyle w:val="TextTimesRom11"/>
        <w:numPr>
          <w:ilvl w:val="0"/>
          <w:numId w:val="10"/>
        </w:numPr>
        <w:spacing w:before="120" w:after="120"/>
        <w:rPr>
          <w:rFonts w:ascii="Arial Narrow" w:hAnsi="Arial Narrow" w:cs="Arial"/>
          <w:sz w:val="24"/>
          <w:szCs w:val="24"/>
        </w:rPr>
      </w:pPr>
      <w:r w:rsidRPr="00505F7C">
        <w:rPr>
          <w:rFonts w:ascii="Arial Narrow" w:hAnsi="Arial Narrow" w:cs="Arial"/>
          <w:sz w:val="24"/>
          <w:szCs w:val="24"/>
        </w:rPr>
        <w:t>The NJH IRB charges for review of all studies. Requests for fee waivers must be based on financial need or funding source</w:t>
      </w:r>
      <w:r w:rsidRPr="00FF6602">
        <w:rPr>
          <w:rFonts w:ascii="Arial Narrow" w:hAnsi="Arial Narrow" w:cs="Arial"/>
          <w:sz w:val="24"/>
          <w:szCs w:val="24"/>
        </w:rPr>
        <w:t>.</w:t>
      </w:r>
      <w:r w:rsidR="00FF6602" w:rsidRPr="00FF6602">
        <w:rPr>
          <w:rFonts w:ascii="Arial Narrow" w:hAnsi="Arial Narrow" w:cs="Arial"/>
          <w:sz w:val="24"/>
          <w:szCs w:val="24"/>
        </w:rPr>
        <w:t xml:space="preserve"> </w:t>
      </w:r>
      <w:r w:rsidRPr="00FF6602">
        <w:rPr>
          <w:rFonts w:ascii="Arial Narrow" w:hAnsi="Arial Narrow" w:cs="Arial"/>
          <w:sz w:val="24"/>
          <w:szCs w:val="24"/>
        </w:rPr>
        <w:t xml:space="preserve">Are you requesting an exemption from the IRB fee for this project? </w:t>
      </w:r>
      <w:sdt>
        <w:sdtPr>
          <w:rPr>
            <w:rFonts w:ascii="Segoe UI Symbol" w:eastAsia="MS Gothic" w:hAnsi="Segoe UI Symbol" w:cs="Segoe UI Symbol"/>
            <w:sz w:val="24"/>
            <w:szCs w:val="24"/>
          </w:rPr>
          <w:id w:val="-1121681175"/>
          <w14:checkbox>
            <w14:checked w14:val="0"/>
            <w14:checkedState w14:val="2612" w14:font="MS Gothic"/>
            <w14:uncheckedState w14:val="2610" w14:font="MS Gothic"/>
          </w14:checkbox>
        </w:sdtPr>
        <w:sdtEndPr/>
        <w:sdtContent>
          <w:r w:rsidR="00FF6602" w:rsidRPr="00FF6602">
            <w:rPr>
              <w:rFonts w:ascii="Segoe UI Symbol" w:eastAsia="MS Gothic" w:hAnsi="Segoe UI Symbol" w:cs="Segoe UI Symbol"/>
              <w:sz w:val="24"/>
              <w:szCs w:val="24"/>
            </w:rPr>
            <w:t>☐</w:t>
          </w:r>
        </w:sdtContent>
      </w:sdt>
      <w:r w:rsidR="00FF6602" w:rsidRPr="00FF6602">
        <w:rPr>
          <w:rFonts w:ascii="Arial Narrow" w:hAnsi="Arial Narrow"/>
          <w:sz w:val="24"/>
          <w:szCs w:val="24"/>
        </w:rPr>
        <w:t xml:space="preserve"> Yes  </w:t>
      </w:r>
      <w:sdt>
        <w:sdtPr>
          <w:rPr>
            <w:rFonts w:ascii="Segoe UI Symbol" w:eastAsia="MS Gothic" w:hAnsi="Segoe UI Symbol" w:cs="Segoe UI Symbol"/>
            <w:sz w:val="24"/>
            <w:szCs w:val="24"/>
          </w:rPr>
          <w:id w:val="-631406214"/>
          <w14:checkbox>
            <w14:checked w14:val="0"/>
            <w14:checkedState w14:val="2612" w14:font="MS Gothic"/>
            <w14:uncheckedState w14:val="2610" w14:font="MS Gothic"/>
          </w14:checkbox>
        </w:sdtPr>
        <w:sdtEndPr/>
        <w:sdtContent>
          <w:r w:rsidR="00FF6602" w:rsidRPr="00FF6602">
            <w:rPr>
              <w:rFonts w:ascii="Segoe UI Symbol" w:eastAsia="MS Gothic" w:hAnsi="Segoe UI Symbol" w:cs="Segoe UI Symbol"/>
              <w:sz w:val="24"/>
              <w:szCs w:val="24"/>
            </w:rPr>
            <w:t>☐</w:t>
          </w:r>
        </w:sdtContent>
      </w:sdt>
      <w:r w:rsidR="00FF6602" w:rsidRPr="00FF6602">
        <w:rPr>
          <w:rFonts w:ascii="Arial Narrow" w:hAnsi="Arial Narrow"/>
          <w:sz w:val="24"/>
          <w:szCs w:val="24"/>
        </w:rPr>
        <w:t xml:space="preserve"> No</w:t>
      </w:r>
    </w:p>
    <w:p w14:paraId="31EDAFF3" w14:textId="2809FAAA" w:rsidR="00FF6602" w:rsidRPr="00FF6602" w:rsidRDefault="00FF6602" w:rsidP="00FF6602">
      <w:pPr>
        <w:pStyle w:val="TextTimesRom11"/>
        <w:spacing w:before="120" w:after="120"/>
        <w:ind w:left="720"/>
        <w:rPr>
          <w:rFonts w:ascii="Arial Narrow" w:hAnsi="Arial Narrow" w:cs="Arial"/>
          <w:sz w:val="24"/>
          <w:szCs w:val="24"/>
        </w:rPr>
      </w:pPr>
      <w:r>
        <w:rPr>
          <w:rFonts w:ascii="Arial Narrow" w:hAnsi="Arial Narrow" w:cs="Arial"/>
          <w:sz w:val="24"/>
          <w:szCs w:val="24"/>
        </w:rPr>
        <w:t>If YES, t</w:t>
      </w:r>
      <w:r w:rsidRPr="00FF6602">
        <w:rPr>
          <w:rFonts w:ascii="Arial Narrow" w:hAnsi="Arial Narrow" w:cs="Arial"/>
          <w:sz w:val="24"/>
          <w:szCs w:val="24"/>
        </w:rPr>
        <w:t>o apply for a waiver of IRB review charges, please mark a category</w:t>
      </w:r>
    </w:p>
    <w:p w14:paraId="0683D7DF" w14:textId="35D0C636" w:rsidR="00FF6602" w:rsidRPr="00FF6602" w:rsidRDefault="00CF2D63" w:rsidP="00FF6602">
      <w:pPr>
        <w:pStyle w:val="TextTimesRom11"/>
        <w:spacing w:before="120" w:after="120"/>
        <w:ind w:left="720"/>
        <w:rPr>
          <w:rFonts w:ascii="Arial Narrow" w:hAnsi="Arial Narrow" w:cs="Arial"/>
          <w:sz w:val="24"/>
          <w:szCs w:val="24"/>
        </w:rPr>
      </w:pPr>
      <w:sdt>
        <w:sdtPr>
          <w:rPr>
            <w:rFonts w:ascii="Arial Narrow" w:hAnsi="Arial Narrow"/>
            <w:szCs w:val="24"/>
          </w:rPr>
          <w:id w:val="1307514898"/>
          <w14:checkbox>
            <w14:checked w14:val="0"/>
            <w14:checkedState w14:val="2612" w14:font="MS Gothic"/>
            <w14:uncheckedState w14:val="2610" w14:font="MS Gothic"/>
          </w14:checkbox>
        </w:sdtPr>
        <w:sdtEndPr/>
        <w:sdtContent>
          <w:r w:rsidR="00FF6602" w:rsidRPr="0028797C">
            <w:rPr>
              <w:rFonts w:ascii="Segoe UI Symbol" w:eastAsia="MS Gothic" w:hAnsi="Segoe UI Symbol" w:cs="Segoe UI Symbol"/>
              <w:szCs w:val="24"/>
            </w:rPr>
            <w:t>☐</w:t>
          </w:r>
        </w:sdtContent>
      </w:sdt>
      <w:r w:rsidR="00FF6602" w:rsidRPr="0028797C">
        <w:rPr>
          <w:rFonts w:ascii="Arial Narrow" w:hAnsi="Arial Narrow"/>
          <w:szCs w:val="24"/>
        </w:rPr>
        <w:t xml:space="preserve"> </w:t>
      </w:r>
      <w:r w:rsidR="00FF6602" w:rsidRPr="00FF6602">
        <w:rPr>
          <w:rFonts w:ascii="Arial Narrow" w:hAnsi="Arial Narrow" w:cs="Arial"/>
          <w:sz w:val="24"/>
          <w:szCs w:val="24"/>
        </w:rPr>
        <w:t>The study is funded by a federal grant</w:t>
      </w:r>
      <w:r w:rsidR="00FF6602">
        <w:rPr>
          <w:rFonts w:ascii="Arial Narrow" w:hAnsi="Arial Narrow" w:cs="Arial"/>
          <w:sz w:val="24"/>
          <w:szCs w:val="24"/>
        </w:rPr>
        <w:t>.</w:t>
      </w:r>
    </w:p>
    <w:p w14:paraId="0D9A2C65" w14:textId="77777777" w:rsidR="00FF6602" w:rsidRDefault="00CF2D63" w:rsidP="00FF6602">
      <w:pPr>
        <w:pStyle w:val="TextTimesRom11"/>
        <w:spacing w:before="120" w:after="120"/>
        <w:ind w:left="720"/>
        <w:rPr>
          <w:rFonts w:ascii="Arial Narrow" w:hAnsi="Arial Narrow" w:cs="Arial"/>
          <w:sz w:val="24"/>
          <w:szCs w:val="24"/>
        </w:rPr>
      </w:pPr>
      <w:sdt>
        <w:sdtPr>
          <w:rPr>
            <w:rFonts w:ascii="Arial Narrow" w:hAnsi="Arial Narrow"/>
            <w:szCs w:val="24"/>
          </w:rPr>
          <w:id w:val="753403701"/>
          <w14:checkbox>
            <w14:checked w14:val="0"/>
            <w14:checkedState w14:val="2612" w14:font="MS Gothic"/>
            <w14:uncheckedState w14:val="2610" w14:font="MS Gothic"/>
          </w14:checkbox>
        </w:sdtPr>
        <w:sdtEndPr/>
        <w:sdtContent>
          <w:r w:rsidR="00FF6602" w:rsidRPr="0028797C">
            <w:rPr>
              <w:rFonts w:ascii="Segoe UI Symbol" w:eastAsia="MS Gothic" w:hAnsi="Segoe UI Symbol" w:cs="Segoe UI Symbol"/>
              <w:szCs w:val="24"/>
            </w:rPr>
            <w:t>☐</w:t>
          </w:r>
        </w:sdtContent>
      </w:sdt>
      <w:r w:rsidR="00FF6602" w:rsidRPr="0028797C">
        <w:rPr>
          <w:rFonts w:ascii="Arial Narrow" w:hAnsi="Arial Narrow"/>
          <w:szCs w:val="24"/>
        </w:rPr>
        <w:t xml:space="preserve"> </w:t>
      </w:r>
      <w:r w:rsidR="00FF6602" w:rsidRPr="00FF6602">
        <w:rPr>
          <w:rFonts w:ascii="Arial Narrow" w:hAnsi="Arial Narrow" w:cs="Arial"/>
          <w:sz w:val="24"/>
          <w:szCs w:val="24"/>
        </w:rPr>
        <w:t>This study is not commercially-sponsored</w:t>
      </w:r>
      <w:r w:rsidR="00FF6602">
        <w:rPr>
          <w:rFonts w:ascii="Arial Narrow" w:hAnsi="Arial Narrow" w:cs="Arial"/>
          <w:sz w:val="24"/>
          <w:szCs w:val="24"/>
        </w:rPr>
        <w:t>.</w:t>
      </w:r>
    </w:p>
    <w:p w14:paraId="5C21597C" w14:textId="748F3AD4" w:rsidR="00FF6602" w:rsidRDefault="00FF6602" w:rsidP="00FF6602">
      <w:pPr>
        <w:pStyle w:val="TextTimesRom11"/>
        <w:spacing w:before="120" w:after="120"/>
        <w:ind w:left="720" w:firstLine="720"/>
        <w:rPr>
          <w:rFonts w:ascii="Arial Narrow" w:hAnsi="Arial Narrow" w:cs="Arial"/>
          <w:sz w:val="24"/>
          <w:szCs w:val="24"/>
        </w:rPr>
      </w:pPr>
      <w:r w:rsidRPr="00FF6602">
        <w:rPr>
          <w:rFonts w:ascii="Arial Narrow" w:hAnsi="Arial Narrow" w:cs="Arial"/>
          <w:sz w:val="24"/>
          <w:szCs w:val="24"/>
        </w:rPr>
        <w:lastRenderedPageBreak/>
        <w:t>Explain why the Principal Investigator is unable to pay the IRB</w:t>
      </w:r>
      <w:r>
        <w:rPr>
          <w:rFonts w:ascii="Arial Narrow" w:hAnsi="Arial Narrow" w:cs="Arial"/>
          <w:sz w:val="24"/>
          <w:szCs w:val="24"/>
        </w:rPr>
        <w:t xml:space="preserve"> </w:t>
      </w:r>
      <w:r w:rsidRPr="00FF6602">
        <w:rPr>
          <w:rFonts w:ascii="Arial Narrow" w:hAnsi="Arial Narrow" w:cs="Arial"/>
          <w:sz w:val="24"/>
          <w:szCs w:val="24"/>
        </w:rPr>
        <w:t>fee</w:t>
      </w:r>
      <w:r>
        <w:rPr>
          <w:rFonts w:ascii="Arial Narrow" w:hAnsi="Arial Narrow" w:cs="Arial"/>
          <w:sz w:val="24"/>
          <w:szCs w:val="24"/>
        </w:rPr>
        <w:t xml:space="preserve">: </w:t>
      </w:r>
      <w:r w:rsidRPr="0028797C">
        <w:rPr>
          <w:rFonts w:ascii="Arial Narrow" w:hAnsi="Arial Narrow"/>
          <w:i/>
          <w:color w:val="002060"/>
          <w:szCs w:val="24"/>
        </w:rPr>
        <w:fldChar w:fldCharType="begin">
          <w:ffData>
            <w:name w:val="Text10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49A8CA9" w14:textId="4F68920E" w:rsidR="00505F7C" w:rsidRPr="00505F7C" w:rsidRDefault="00505F7C" w:rsidP="00505F7C">
      <w:pPr>
        <w:pStyle w:val="TextTimesRom11"/>
        <w:spacing w:before="120" w:after="120"/>
        <w:ind w:left="720"/>
        <w:rPr>
          <w:rFonts w:ascii="Arial Narrow" w:hAnsi="Arial Narrow" w:cs="Arial"/>
          <w:sz w:val="24"/>
          <w:szCs w:val="24"/>
        </w:rPr>
      </w:pPr>
      <w:r w:rsidRPr="00505F7C">
        <w:rPr>
          <w:rFonts w:ascii="Arial Narrow" w:hAnsi="Arial Narrow" w:cs="Arial"/>
          <w:sz w:val="24"/>
          <w:szCs w:val="24"/>
        </w:rPr>
        <w:t>If NO, IRB personnel will invoice for IRB review. Provide contact information for the responsible party below.</w:t>
      </w:r>
    </w:p>
    <w:p w14:paraId="78131631" w14:textId="0B912B65" w:rsidR="00505F7C" w:rsidRPr="00505F7C" w:rsidRDefault="00505F7C" w:rsidP="00505F7C">
      <w:pPr>
        <w:pStyle w:val="TextTimesRom11"/>
        <w:spacing w:before="120" w:after="120"/>
        <w:ind w:left="720"/>
        <w:rPr>
          <w:rFonts w:ascii="Arial Narrow" w:hAnsi="Arial Narrow" w:cs="Arial"/>
          <w:sz w:val="24"/>
          <w:szCs w:val="24"/>
        </w:rPr>
      </w:pPr>
      <w:r w:rsidRPr="00505F7C">
        <w:rPr>
          <w:rFonts w:ascii="Arial Narrow" w:hAnsi="Arial Narrow" w:cs="Arial"/>
          <w:sz w:val="24"/>
          <w:szCs w:val="24"/>
        </w:rPr>
        <w:t>Company:</w:t>
      </w:r>
      <w:r w:rsidR="0054075E">
        <w:rPr>
          <w:rFonts w:ascii="Arial Narrow" w:hAnsi="Arial Narrow" w:cs="Arial"/>
          <w:sz w:val="24"/>
          <w:szCs w:val="24"/>
        </w:rPr>
        <w:t xml:space="preserve"> </w:t>
      </w:r>
      <w:r w:rsidR="0054075E" w:rsidRPr="0028797C">
        <w:rPr>
          <w:rFonts w:ascii="Arial Narrow" w:hAnsi="Arial Narrow"/>
          <w:i/>
          <w:color w:val="002060"/>
          <w:szCs w:val="24"/>
        </w:rPr>
        <w:fldChar w:fldCharType="begin">
          <w:ffData>
            <w:name w:val="Text101"/>
            <w:enabled/>
            <w:calcOnExit w:val="0"/>
            <w:textInput/>
          </w:ffData>
        </w:fldChar>
      </w:r>
      <w:r w:rsidR="0054075E" w:rsidRPr="0028797C">
        <w:rPr>
          <w:rFonts w:ascii="Arial Narrow" w:hAnsi="Arial Narrow"/>
          <w:i/>
          <w:color w:val="002060"/>
          <w:szCs w:val="24"/>
        </w:rPr>
        <w:instrText xml:space="preserve"> FORMTEXT </w:instrText>
      </w:r>
      <w:r w:rsidR="0054075E" w:rsidRPr="0028797C">
        <w:rPr>
          <w:rFonts w:ascii="Arial Narrow" w:hAnsi="Arial Narrow"/>
          <w:i/>
          <w:color w:val="002060"/>
          <w:szCs w:val="24"/>
        </w:rPr>
      </w:r>
      <w:r w:rsidR="0054075E" w:rsidRPr="0028797C">
        <w:rPr>
          <w:rFonts w:ascii="Arial Narrow" w:hAnsi="Arial Narrow"/>
          <w:i/>
          <w:color w:val="002060"/>
          <w:szCs w:val="24"/>
        </w:rPr>
        <w:fldChar w:fldCharType="separate"/>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color w:val="002060"/>
          <w:szCs w:val="24"/>
        </w:rPr>
        <w:fldChar w:fldCharType="end"/>
      </w:r>
    </w:p>
    <w:p w14:paraId="0F475E19" w14:textId="6F4006AD" w:rsidR="00505F7C" w:rsidRPr="00505F7C" w:rsidRDefault="00505F7C" w:rsidP="00505F7C">
      <w:pPr>
        <w:pStyle w:val="TextTimesRom11"/>
        <w:spacing w:before="120" w:after="120"/>
        <w:ind w:left="720"/>
        <w:rPr>
          <w:rFonts w:ascii="Arial Narrow" w:hAnsi="Arial Narrow" w:cs="Arial"/>
          <w:sz w:val="24"/>
          <w:szCs w:val="24"/>
        </w:rPr>
      </w:pPr>
      <w:r w:rsidRPr="00505F7C">
        <w:rPr>
          <w:rFonts w:ascii="Arial Narrow" w:hAnsi="Arial Narrow" w:cs="Arial"/>
          <w:sz w:val="24"/>
          <w:szCs w:val="24"/>
        </w:rPr>
        <w:t>Contact Person:</w:t>
      </w:r>
      <w:r w:rsidR="0054075E">
        <w:rPr>
          <w:rFonts w:ascii="Arial Narrow" w:hAnsi="Arial Narrow" w:cs="Arial"/>
          <w:sz w:val="24"/>
          <w:szCs w:val="24"/>
        </w:rPr>
        <w:t xml:space="preserve"> </w:t>
      </w:r>
      <w:r w:rsidR="0054075E" w:rsidRPr="0028797C">
        <w:rPr>
          <w:rFonts w:ascii="Arial Narrow" w:hAnsi="Arial Narrow"/>
          <w:i/>
          <w:color w:val="002060"/>
          <w:szCs w:val="24"/>
        </w:rPr>
        <w:fldChar w:fldCharType="begin">
          <w:ffData>
            <w:name w:val="Text101"/>
            <w:enabled/>
            <w:calcOnExit w:val="0"/>
            <w:textInput/>
          </w:ffData>
        </w:fldChar>
      </w:r>
      <w:r w:rsidR="0054075E" w:rsidRPr="0028797C">
        <w:rPr>
          <w:rFonts w:ascii="Arial Narrow" w:hAnsi="Arial Narrow"/>
          <w:i/>
          <w:color w:val="002060"/>
          <w:szCs w:val="24"/>
        </w:rPr>
        <w:instrText xml:space="preserve"> FORMTEXT </w:instrText>
      </w:r>
      <w:r w:rsidR="0054075E" w:rsidRPr="0028797C">
        <w:rPr>
          <w:rFonts w:ascii="Arial Narrow" w:hAnsi="Arial Narrow"/>
          <w:i/>
          <w:color w:val="002060"/>
          <w:szCs w:val="24"/>
        </w:rPr>
      </w:r>
      <w:r w:rsidR="0054075E" w:rsidRPr="0028797C">
        <w:rPr>
          <w:rFonts w:ascii="Arial Narrow" w:hAnsi="Arial Narrow"/>
          <w:i/>
          <w:color w:val="002060"/>
          <w:szCs w:val="24"/>
        </w:rPr>
        <w:fldChar w:fldCharType="separate"/>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color w:val="002060"/>
          <w:szCs w:val="24"/>
        </w:rPr>
        <w:fldChar w:fldCharType="end"/>
      </w:r>
    </w:p>
    <w:p w14:paraId="3FF1A825" w14:textId="6EC6AF2B" w:rsidR="00505F7C" w:rsidRPr="00505F7C" w:rsidRDefault="00505F7C" w:rsidP="00505F7C">
      <w:pPr>
        <w:pStyle w:val="TextTimesRom11"/>
        <w:spacing w:before="120" w:after="120"/>
        <w:ind w:left="720"/>
        <w:rPr>
          <w:rFonts w:ascii="Arial Narrow" w:hAnsi="Arial Narrow" w:cs="Arial"/>
          <w:sz w:val="24"/>
          <w:szCs w:val="24"/>
        </w:rPr>
      </w:pPr>
      <w:r w:rsidRPr="00505F7C">
        <w:rPr>
          <w:rFonts w:ascii="Arial Narrow" w:hAnsi="Arial Narrow" w:cs="Arial"/>
          <w:sz w:val="24"/>
          <w:szCs w:val="24"/>
        </w:rPr>
        <w:t>Address:</w:t>
      </w:r>
      <w:r w:rsidR="0054075E">
        <w:rPr>
          <w:rFonts w:ascii="Arial Narrow" w:hAnsi="Arial Narrow" w:cs="Arial"/>
          <w:sz w:val="24"/>
          <w:szCs w:val="24"/>
        </w:rPr>
        <w:t xml:space="preserve"> </w:t>
      </w:r>
      <w:r w:rsidR="0054075E" w:rsidRPr="0028797C">
        <w:rPr>
          <w:rFonts w:ascii="Arial Narrow" w:hAnsi="Arial Narrow"/>
          <w:i/>
          <w:color w:val="002060"/>
          <w:szCs w:val="24"/>
        </w:rPr>
        <w:fldChar w:fldCharType="begin">
          <w:ffData>
            <w:name w:val="Text101"/>
            <w:enabled/>
            <w:calcOnExit w:val="0"/>
            <w:textInput/>
          </w:ffData>
        </w:fldChar>
      </w:r>
      <w:r w:rsidR="0054075E" w:rsidRPr="0028797C">
        <w:rPr>
          <w:rFonts w:ascii="Arial Narrow" w:hAnsi="Arial Narrow"/>
          <w:i/>
          <w:color w:val="002060"/>
          <w:szCs w:val="24"/>
        </w:rPr>
        <w:instrText xml:space="preserve"> FORMTEXT </w:instrText>
      </w:r>
      <w:r w:rsidR="0054075E" w:rsidRPr="0028797C">
        <w:rPr>
          <w:rFonts w:ascii="Arial Narrow" w:hAnsi="Arial Narrow"/>
          <w:i/>
          <w:color w:val="002060"/>
          <w:szCs w:val="24"/>
        </w:rPr>
      </w:r>
      <w:r w:rsidR="0054075E" w:rsidRPr="0028797C">
        <w:rPr>
          <w:rFonts w:ascii="Arial Narrow" w:hAnsi="Arial Narrow"/>
          <w:i/>
          <w:color w:val="002060"/>
          <w:szCs w:val="24"/>
        </w:rPr>
        <w:fldChar w:fldCharType="separate"/>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color w:val="002060"/>
          <w:szCs w:val="24"/>
        </w:rPr>
        <w:fldChar w:fldCharType="end"/>
      </w:r>
    </w:p>
    <w:p w14:paraId="34CC5CB9" w14:textId="573AED38" w:rsidR="00505F7C" w:rsidRPr="00505F7C" w:rsidRDefault="00505F7C" w:rsidP="00505F7C">
      <w:pPr>
        <w:pStyle w:val="TextTimesRom11"/>
        <w:spacing w:before="120" w:after="120"/>
        <w:ind w:left="720"/>
        <w:rPr>
          <w:rFonts w:ascii="Arial Narrow" w:hAnsi="Arial Narrow" w:cs="Arial"/>
          <w:sz w:val="24"/>
          <w:szCs w:val="24"/>
        </w:rPr>
      </w:pPr>
      <w:r w:rsidRPr="00505F7C">
        <w:rPr>
          <w:rFonts w:ascii="Arial Narrow" w:hAnsi="Arial Narrow" w:cs="Arial"/>
          <w:sz w:val="24"/>
          <w:szCs w:val="24"/>
        </w:rPr>
        <w:t xml:space="preserve">Telephone: </w:t>
      </w:r>
      <w:r w:rsidR="0054075E" w:rsidRPr="0028797C">
        <w:rPr>
          <w:rFonts w:ascii="Arial Narrow" w:hAnsi="Arial Narrow"/>
          <w:i/>
          <w:color w:val="002060"/>
          <w:szCs w:val="24"/>
        </w:rPr>
        <w:fldChar w:fldCharType="begin">
          <w:ffData>
            <w:name w:val="Text101"/>
            <w:enabled/>
            <w:calcOnExit w:val="0"/>
            <w:textInput/>
          </w:ffData>
        </w:fldChar>
      </w:r>
      <w:r w:rsidR="0054075E" w:rsidRPr="0028797C">
        <w:rPr>
          <w:rFonts w:ascii="Arial Narrow" w:hAnsi="Arial Narrow"/>
          <w:i/>
          <w:color w:val="002060"/>
          <w:szCs w:val="24"/>
        </w:rPr>
        <w:instrText xml:space="preserve"> FORMTEXT </w:instrText>
      </w:r>
      <w:r w:rsidR="0054075E" w:rsidRPr="0028797C">
        <w:rPr>
          <w:rFonts w:ascii="Arial Narrow" w:hAnsi="Arial Narrow"/>
          <w:i/>
          <w:color w:val="002060"/>
          <w:szCs w:val="24"/>
        </w:rPr>
      </w:r>
      <w:r w:rsidR="0054075E" w:rsidRPr="0028797C">
        <w:rPr>
          <w:rFonts w:ascii="Arial Narrow" w:hAnsi="Arial Narrow"/>
          <w:i/>
          <w:color w:val="002060"/>
          <w:szCs w:val="24"/>
        </w:rPr>
        <w:fldChar w:fldCharType="separate"/>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color w:val="002060"/>
          <w:szCs w:val="24"/>
        </w:rPr>
        <w:fldChar w:fldCharType="end"/>
      </w:r>
    </w:p>
    <w:p w14:paraId="1F0DF169" w14:textId="6D83D1FB" w:rsidR="00505F7C" w:rsidRPr="00505F7C" w:rsidRDefault="00505F7C" w:rsidP="00505F7C">
      <w:pPr>
        <w:pStyle w:val="TextTimesRom11"/>
        <w:spacing w:before="120" w:after="120"/>
        <w:ind w:left="720"/>
        <w:rPr>
          <w:rFonts w:ascii="Arial Narrow" w:hAnsi="Arial Narrow" w:cs="Arial"/>
          <w:sz w:val="24"/>
          <w:szCs w:val="24"/>
        </w:rPr>
      </w:pPr>
      <w:r w:rsidRPr="00505F7C">
        <w:rPr>
          <w:rFonts w:ascii="Arial Narrow" w:hAnsi="Arial Narrow" w:cs="Arial"/>
          <w:sz w:val="24"/>
          <w:szCs w:val="24"/>
        </w:rPr>
        <w:t>Email:</w:t>
      </w:r>
      <w:r w:rsidR="0054075E">
        <w:rPr>
          <w:rFonts w:ascii="Arial Narrow" w:hAnsi="Arial Narrow" w:cs="Arial"/>
          <w:sz w:val="24"/>
          <w:szCs w:val="24"/>
        </w:rPr>
        <w:t xml:space="preserve"> </w:t>
      </w:r>
      <w:r w:rsidR="0054075E" w:rsidRPr="0028797C">
        <w:rPr>
          <w:rFonts w:ascii="Arial Narrow" w:hAnsi="Arial Narrow"/>
          <w:i/>
          <w:color w:val="002060"/>
          <w:szCs w:val="24"/>
        </w:rPr>
        <w:fldChar w:fldCharType="begin">
          <w:ffData>
            <w:name w:val="Text101"/>
            <w:enabled/>
            <w:calcOnExit w:val="0"/>
            <w:textInput/>
          </w:ffData>
        </w:fldChar>
      </w:r>
      <w:r w:rsidR="0054075E" w:rsidRPr="0028797C">
        <w:rPr>
          <w:rFonts w:ascii="Arial Narrow" w:hAnsi="Arial Narrow"/>
          <w:i/>
          <w:color w:val="002060"/>
          <w:szCs w:val="24"/>
        </w:rPr>
        <w:instrText xml:space="preserve"> FORMTEXT </w:instrText>
      </w:r>
      <w:r w:rsidR="0054075E" w:rsidRPr="0028797C">
        <w:rPr>
          <w:rFonts w:ascii="Arial Narrow" w:hAnsi="Arial Narrow"/>
          <w:i/>
          <w:color w:val="002060"/>
          <w:szCs w:val="24"/>
        </w:rPr>
      </w:r>
      <w:r w:rsidR="0054075E" w:rsidRPr="0028797C">
        <w:rPr>
          <w:rFonts w:ascii="Arial Narrow" w:hAnsi="Arial Narrow"/>
          <w:i/>
          <w:color w:val="002060"/>
          <w:szCs w:val="24"/>
        </w:rPr>
        <w:fldChar w:fldCharType="separate"/>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noProof/>
          <w:color w:val="002060"/>
          <w:szCs w:val="24"/>
        </w:rPr>
        <w:t> </w:t>
      </w:r>
      <w:r w:rsidR="0054075E" w:rsidRPr="0028797C">
        <w:rPr>
          <w:rFonts w:ascii="Arial Narrow" w:hAnsi="Arial Narrow"/>
          <w:i/>
          <w:color w:val="002060"/>
          <w:szCs w:val="24"/>
        </w:rPr>
        <w:fldChar w:fldCharType="end"/>
      </w:r>
    </w:p>
    <w:p w14:paraId="1898A418" w14:textId="71B62EB4" w:rsidR="00505F7C" w:rsidRPr="00571378" w:rsidRDefault="00505F7C" w:rsidP="00571378">
      <w:pPr>
        <w:pStyle w:val="TextTimesRom11"/>
        <w:spacing w:before="120" w:after="120"/>
        <w:ind w:left="720"/>
        <w:jc w:val="center"/>
        <w:rPr>
          <w:rFonts w:ascii="Arial Narrow" w:hAnsi="Arial Narrow" w:cs="Arial"/>
          <w:i/>
          <w:color w:val="0070C0"/>
          <w:sz w:val="24"/>
          <w:szCs w:val="24"/>
        </w:rPr>
      </w:pPr>
      <w:r w:rsidRPr="00571378">
        <w:rPr>
          <w:rFonts w:ascii="Arial Narrow" w:hAnsi="Arial Narrow" w:cs="Arial"/>
          <w:i/>
          <w:color w:val="0070C0"/>
          <w:sz w:val="24"/>
          <w:szCs w:val="24"/>
        </w:rPr>
        <w:t>The NJH IRB Fee Schedule is available on the IRB website.</w:t>
      </w:r>
    </w:p>
    <w:p w14:paraId="00A42580" w14:textId="00D9122E" w:rsidR="003F7155" w:rsidRPr="0028797C" w:rsidRDefault="003F7155" w:rsidP="00F063B7">
      <w:pPr>
        <w:widowControl w:val="0"/>
        <w:numPr>
          <w:ilvl w:val="0"/>
          <w:numId w:val="4"/>
        </w:numPr>
        <w:autoSpaceDE w:val="0"/>
        <w:rPr>
          <w:rFonts w:ascii="Arial Narrow" w:hAnsi="Arial Narrow"/>
          <w:b/>
          <w:bCs/>
          <w:sz w:val="28"/>
          <w:szCs w:val="28"/>
        </w:rPr>
      </w:pPr>
      <w:r w:rsidRPr="0028797C">
        <w:rPr>
          <w:rFonts w:ascii="Arial Narrow" w:hAnsi="Arial Narrow"/>
          <w:b/>
          <w:bCs/>
          <w:sz w:val="28"/>
          <w:szCs w:val="28"/>
        </w:rPr>
        <w:t>ADDITIONAL REVIEWS/APPROVALS</w:t>
      </w:r>
    </w:p>
    <w:p w14:paraId="343F60F8" w14:textId="77777777" w:rsidR="003F7155" w:rsidRPr="0028797C" w:rsidRDefault="003F7155" w:rsidP="003F7155">
      <w:pPr>
        <w:widowControl w:val="0"/>
        <w:autoSpaceDE w:val="0"/>
        <w:rPr>
          <w:rFonts w:ascii="Arial Narrow" w:hAnsi="Arial Narrow"/>
          <w:bCs/>
          <w:szCs w:val="24"/>
        </w:rPr>
      </w:pPr>
    </w:p>
    <w:p w14:paraId="663EE50F" w14:textId="59E7904E" w:rsidR="00E624DC" w:rsidRPr="00E624DC" w:rsidRDefault="00E624DC" w:rsidP="00E624DC">
      <w:pPr>
        <w:widowControl w:val="0"/>
        <w:numPr>
          <w:ilvl w:val="0"/>
          <w:numId w:val="11"/>
        </w:numPr>
        <w:autoSpaceDE w:val="0"/>
        <w:spacing w:after="120"/>
        <w:rPr>
          <w:rFonts w:ascii="Arial Narrow" w:hAnsi="Arial Narrow"/>
          <w:bCs/>
          <w:szCs w:val="24"/>
        </w:rPr>
      </w:pPr>
      <w:r w:rsidRPr="00E624DC">
        <w:rPr>
          <w:rFonts w:ascii="Arial Narrow" w:hAnsi="Arial Narrow"/>
          <w:bCs/>
          <w:szCs w:val="24"/>
        </w:rPr>
        <w:t>Has this study undergone an independent scientific review?</w:t>
      </w:r>
      <w:r>
        <w:rPr>
          <w:rFonts w:ascii="Arial Narrow" w:hAnsi="Arial Narrow"/>
          <w:bCs/>
          <w:szCs w:val="24"/>
        </w:rPr>
        <w:t xml:space="preserve"> </w:t>
      </w:r>
      <w:sdt>
        <w:sdtPr>
          <w:rPr>
            <w:rFonts w:ascii="Arial Narrow" w:eastAsia="Calibri" w:hAnsi="Arial Narrow"/>
            <w:szCs w:val="24"/>
            <w:lang w:eastAsia="en-US"/>
          </w:rPr>
          <w:id w:val="1731881767"/>
          <w14:checkbox>
            <w14:checked w14:val="0"/>
            <w14:checkedState w14:val="2612" w14:font="MS Gothic"/>
            <w14:uncheckedState w14:val="2610" w14:font="MS Gothic"/>
          </w14:checkbox>
        </w:sdtPr>
        <w:sdtEndPr/>
        <w:sdtContent>
          <w:r w:rsidRPr="0028797C">
            <w:rPr>
              <w:rFonts w:ascii="Segoe UI Symbol" w:eastAsia="Calibri" w:hAnsi="Segoe UI Symbol" w:cs="Segoe UI Symbol"/>
              <w:szCs w:val="24"/>
              <w:lang w:eastAsia="en-US"/>
            </w:rPr>
            <w:t>☐</w:t>
          </w:r>
        </w:sdtContent>
      </w:sdt>
      <w:r w:rsidRPr="0028797C">
        <w:rPr>
          <w:rFonts w:ascii="Arial Narrow" w:eastAsia="Calibri" w:hAnsi="Arial Narrow"/>
          <w:szCs w:val="24"/>
          <w:lang w:eastAsia="en-US"/>
        </w:rPr>
        <w:t xml:space="preserve"> Yes  </w:t>
      </w:r>
      <w:sdt>
        <w:sdtPr>
          <w:rPr>
            <w:rFonts w:ascii="Arial Narrow" w:eastAsia="Calibri" w:hAnsi="Arial Narrow"/>
            <w:szCs w:val="24"/>
            <w:lang w:eastAsia="en-US"/>
          </w:rPr>
          <w:id w:val="49286672"/>
          <w14:checkbox>
            <w14:checked w14:val="0"/>
            <w14:checkedState w14:val="2612" w14:font="MS Gothic"/>
            <w14:uncheckedState w14:val="2610" w14:font="MS Gothic"/>
          </w14:checkbox>
        </w:sdtPr>
        <w:sdtEndPr/>
        <w:sdtContent>
          <w:r w:rsidRPr="0028797C">
            <w:rPr>
              <w:rFonts w:ascii="Segoe UI Symbol" w:eastAsia="Calibri" w:hAnsi="Segoe UI Symbol" w:cs="Segoe UI Symbol"/>
              <w:szCs w:val="24"/>
              <w:lang w:eastAsia="en-US"/>
            </w:rPr>
            <w:t>☐</w:t>
          </w:r>
        </w:sdtContent>
      </w:sdt>
      <w:r w:rsidRPr="0028797C">
        <w:rPr>
          <w:rFonts w:ascii="Arial Narrow" w:eastAsia="Calibri" w:hAnsi="Arial Narrow"/>
          <w:szCs w:val="24"/>
          <w:lang w:eastAsia="en-US"/>
        </w:rPr>
        <w:t xml:space="preserve"> No</w:t>
      </w:r>
    </w:p>
    <w:p w14:paraId="2397D9A7" w14:textId="66684967" w:rsidR="00E624DC" w:rsidRPr="00E624DC" w:rsidRDefault="00E624DC" w:rsidP="00E624DC">
      <w:pPr>
        <w:widowControl w:val="0"/>
        <w:autoSpaceDE w:val="0"/>
        <w:spacing w:after="120"/>
        <w:ind w:left="360"/>
        <w:rPr>
          <w:rFonts w:ascii="Arial Narrow" w:hAnsi="Arial Narrow"/>
          <w:bCs/>
          <w:szCs w:val="24"/>
        </w:rPr>
      </w:pPr>
      <w:r>
        <w:rPr>
          <w:rFonts w:ascii="Arial Narrow" w:hAnsi="Arial Narrow"/>
          <w:bCs/>
          <w:szCs w:val="24"/>
        </w:rPr>
        <w:t>If Yes, include a copy of the independent scientific review evaluation with your submission.</w:t>
      </w:r>
    </w:p>
    <w:p w14:paraId="0BDAD3F2" w14:textId="430287CE" w:rsidR="00E624DC" w:rsidRDefault="00EF000E" w:rsidP="00EF000E">
      <w:pPr>
        <w:widowControl w:val="0"/>
        <w:numPr>
          <w:ilvl w:val="0"/>
          <w:numId w:val="11"/>
        </w:numPr>
        <w:autoSpaceDE w:val="0"/>
        <w:spacing w:after="120"/>
        <w:rPr>
          <w:rFonts w:ascii="Arial Narrow" w:hAnsi="Arial Narrow"/>
          <w:bCs/>
          <w:szCs w:val="24"/>
        </w:rPr>
      </w:pPr>
      <w:r w:rsidRPr="0028797C">
        <w:rPr>
          <w:rFonts w:ascii="Arial Narrow" w:hAnsi="Arial Narrow"/>
          <w:bCs/>
          <w:szCs w:val="24"/>
        </w:rPr>
        <w:t>Do any of the research staff have a Conflict of Interest?</w:t>
      </w:r>
    </w:p>
    <w:p w14:paraId="58330FBA" w14:textId="0B2D255E" w:rsidR="0097303B" w:rsidRPr="0028797C" w:rsidRDefault="00EF000E" w:rsidP="00E624DC">
      <w:pPr>
        <w:widowControl w:val="0"/>
        <w:autoSpaceDE w:val="0"/>
        <w:spacing w:after="120"/>
        <w:ind w:left="360"/>
        <w:rPr>
          <w:rFonts w:ascii="Arial Narrow" w:hAnsi="Arial Narrow"/>
          <w:bCs/>
          <w:szCs w:val="24"/>
        </w:rPr>
      </w:pPr>
      <w:r w:rsidRPr="0028797C">
        <w:rPr>
          <w:rFonts w:ascii="Arial Narrow" w:hAnsi="Arial Narrow"/>
          <w:bCs/>
          <w:szCs w:val="24"/>
        </w:rPr>
        <w:t xml:space="preserve">If </w:t>
      </w:r>
      <w:r w:rsidR="00E624DC">
        <w:rPr>
          <w:rFonts w:ascii="Arial Narrow" w:hAnsi="Arial Narrow"/>
          <w:bCs/>
          <w:szCs w:val="24"/>
        </w:rPr>
        <w:t>Y</w:t>
      </w:r>
      <w:r w:rsidRPr="0028797C">
        <w:rPr>
          <w:rFonts w:ascii="Arial Narrow" w:hAnsi="Arial Narrow"/>
          <w:bCs/>
          <w:szCs w:val="24"/>
        </w:rPr>
        <w:t>es, Is a COI management plan in place?</w:t>
      </w:r>
      <w:r w:rsidR="0097303B" w:rsidRPr="0028797C">
        <w:rPr>
          <w:rFonts w:ascii="Arial Narrow" w:hAnsi="Arial Narrow"/>
          <w:szCs w:val="24"/>
        </w:rPr>
        <w:t xml:space="preserve">  </w:t>
      </w:r>
      <w:sdt>
        <w:sdtPr>
          <w:rPr>
            <w:rFonts w:ascii="Arial Narrow" w:hAnsi="Arial Narrow"/>
            <w:szCs w:val="24"/>
          </w:rPr>
          <w:id w:val="-956644324"/>
          <w14:checkbox>
            <w14:checked w14:val="0"/>
            <w14:checkedState w14:val="2612" w14:font="MS Gothic"/>
            <w14:uncheckedState w14:val="2610" w14:font="MS Gothic"/>
          </w14:checkbox>
        </w:sdtPr>
        <w:sdtEndPr/>
        <w:sdtContent>
          <w:r w:rsidR="005537CF" w:rsidRPr="0028797C">
            <w:rPr>
              <w:rFonts w:ascii="Segoe UI Symbol" w:eastAsia="MS Gothic" w:hAnsi="Segoe UI Symbol" w:cs="Segoe UI Symbol"/>
              <w:szCs w:val="24"/>
            </w:rPr>
            <w:t>☐</w:t>
          </w:r>
        </w:sdtContent>
      </w:sdt>
      <w:r w:rsidR="005537CF" w:rsidRPr="0028797C">
        <w:rPr>
          <w:rFonts w:ascii="Arial Narrow" w:hAnsi="Arial Narrow"/>
          <w:szCs w:val="24"/>
        </w:rPr>
        <w:t xml:space="preserve"> </w:t>
      </w:r>
      <w:r w:rsidR="00FD598D">
        <w:rPr>
          <w:rFonts w:ascii="Arial Narrow" w:hAnsi="Arial Narrow"/>
          <w:szCs w:val="24"/>
        </w:rPr>
        <w:t>Yes</w:t>
      </w:r>
      <w:r w:rsidR="005537CF" w:rsidRPr="0028797C">
        <w:rPr>
          <w:rFonts w:ascii="Arial Narrow" w:hAnsi="Arial Narrow"/>
          <w:szCs w:val="24"/>
        </w:rPr>
        <w:t xml:space="preserve">  </w:t>
      </w:r>
      <w:sdt>
        <w:sdtPr>
          <w:rPr>
            <w:rFonts w:ascii="Arial Narrow" w:hAnsi="Arial Narrow"/>
            <w:szCs w:val="24"/>
          </w:rPr>
          <w:id w:val="-585996302"/>
          <w14:checkbox>
            <w14:checked w14:val="0"/>
            <w14:checkedState w14:val="2612" w14:font="MS Gothic"/>
            <w14:uncheckedState w14:val="2610" w14:font="MS Gothic"/>
          </w14:checkbox>
        </w:sdtPr>
        <w:sdtEndPr/>
        <w:sdtContent>
          <w:r w:rsidR="005537CF" w:rsidRPr="0028797C">
            <w:rPr>
              <w:rFonts w:ascii="Segoe UI Symbol" w:eastAsia="MS Gothic" w:hAnsi="Segoe UI Symbol" w:cs="Segoe UI Symbol"/>
              <w:szCs w:val="24"/>
            </w:rPr>
            <w:t>☐</w:t>
          </w:r>
        </w:sdtContent>
      </w:sdt>
      <w:r w:rsidR="005537CF" w:rsidRPr="0028797C">
        <w:rPr>
          <w:rFonts w:ascii="Arial Narrow" w:hAnsi="Arial Narrow"/>
          <w:szCs w:val="24"/>
        </w:rPr>
        <w:t xml:space="preserve"> </w:t>
      </w:r>
      <w:r w:rsidR="00FD598D">
        <w:rPr>
          <w:rFonts w:ascii="Arial Narrow" w:hAnsi="Arial Narrow"/>
          <w:szCs w:val="24"/>
        </w:rPr>
        <w:t>No</w:t>
      </w:r>
      <w:r w:rsidR="00E624DC">
        <w:rPr>
          <w:rFonts w:ascii="Arial Narrow" w:hAnsi="Arial Narrow"/>
          <w:bCs/>
          <w:szCs w:val="24"/>
        </w:rPr>
        <w:t xml:space="preserve"> - </w:t>
      </w:r>
      <w:r w:rsidR="006839F8" w:rsidRPr="0028797C">
        <w:rPr>
          <w:rFonts w:ascii="Arial Narrow" w:hAnsi="Arial Narrow"/>
          <w:bCs/>
          <w:szCs w:val="24"/>
        </w:rPr>
        <w:t>Documentation of COI review and any conflict management plans must be included with your submission.</w:t>
      </w:r>
    </w:p>
    <w:p w14:paraId="535AB726" w14:textId="77777777" w:rsidR="0097303B" w:rsidRPr="0028797C" w:rsidRDefault="003F7155" w:rsidP="0041017E">
      <w:pPr>
        <w:widowControl w:val="0"/>
        <w:numPr>
          <w:ilvl w:val="0"/>
          <w:numId w:val="11"/>
        </w:numPr>
        <w:autoSpaceDE w:val="0"/>
        <w:spacing w:after="120"/>
        <w:rPr>
          <w:rFonts w:ascii="Arial Narrow" w:hAnsi="Arial Narrow"/>
          <w:bCs/>
          <w:szCs w:val="24"/>
        </w:rPr>
      </w:pPr>
      <w:r w:rsidRPr="0028797C">
        <w:rPr>
          <w:rFonts w:ascii="Arial Narrow" w:hAnsi="Arial Narrow"/>
          <w:bCs/>
          <w:szCs w:val="24"/>
        </w:rPr>
        <w:t>Is Institutional Biosafety Committee (IBC) committee review required?</w:t>
      </w:r>
      <w:r w:rsidR="0097303B" w:rsidRPr="0028797C">
        <w:rPr>
          <w:rFonts w:ascii="Arial Narrow" w:hAnsi="Arial Narrow"/>
          <w:szCs w:val="24"/>
        </w:rPr>
        <w:t xml:space="preserve">  </w:t>
      </w:r>
      <w:sdt>
        <w:sdtPr>
          <w:rPr>
            <w:rFonts w:ascii="Arial Narrow" w:hAnsi="Arial Narrow"/>
            <w:szCs w:val="24"/>
          </w:rPr>
          <w:id w:val="396164458"/>
          <w14:checkbox>
            <w14:checked w14:val="0"/>
            <w14:checkedState w14:val="2612" w14:font="MS Gothic"/>
            <w14:uncheckedState w14:val="2610" w14:font="MS Gothic"/>
          </w14:checkbox>
        </w:sdtPr>
        <w:sdtEndPr/>
        <w:sdtContent>
          <w:r w:rsidR="005537CF" w:rsidRPr="0028797C">
            <w:rPr>
              <w:rFonts w:ascii="Segoe UI Symbol" w:eastAsia="MS Gothic" w:hAnsi="Segoe UI Symbol" w:cs="Segoe UI Symbol"/>
              <w:szCs w:val="24"/>
            </w:rPr>
            <w:t>☐</w:t>
          </w:r>
        </w:sdtContent>
      </w:sdt>
      <w:r w:rsidR="005537CF" w:rsidRPr="0028797C">
        <w:rPr>
          <w:rFonts w:ascii="Arial Narrow" w:hAnsi="Arial Narrow"/>
          <w:szCs w:val="24"/>
        </w:rPr>
        <w:t xml:space="preserve"> Yes  </w:t>
      </w:r>
      <w:sdt>
        <w:sdtPr>
          <w:rPr>
            <w:rFonts w:ascii="Arial Narrow" w:hAnsi="Arial Narrow"/>
            <w:szCs w:val="24"/>
          </w:rPr>
          <w:id w:val="843513085"/>
          <w14:checkbox>
            <w14:checked w14:val="0"/>
            <w14:checkedState w14:val="2612" w14:font="MS Gothic"/>
            <w14:uncheckedState w14:val="2610" w14:font="MS Gothic"/>
          </w14:checkbox>
        </w:sdtPr>
        <w:sdtEndPr/>
        <w:sdtContent>
          <w:r w:rsidR="005537CF" w:rsidRPr="0028797C">
            <w:rPr>
              <w:rFonts w:ascii="Segoe UI Symbol" w:eastAsia="MS Gothic" w:hAnsi="Segoe UI Symbol" w:cs="Segoe UI Symbol"/>
              <w:szCs w:val="24"/>
            </w:rPr>
            <w:t>☐</w:t>
          </w:r>
        </w:sdtContent>
      </w:sdt>
      <w:r w:rsidR="005537CF" w:rsidRPr="0028797C">
        <w:rPr>
          <w:rFonts w:ascii="Arial Narrow" w:hAnsi="Arial Narrow"/>
          <w:szCs w:val="24"/>
        </w:rPr>
        <w:t xml:space="preserve"> No</w:t>
      </w:r>
    </w:p>
    <w:p w14:paraId="2A62BF7B" w14:textId="77777777" w:rsidR="00672B7C" w:rsidRDefault="00FF796F" w:rsidP="00672B7C">
      <w:pPr>
        <w:widowControl w:val="0"/>
        <w:autoSpaceDE w:val="0"/>
        <w:spacing w:after="240"/>
        <w:ind w:left="360"/>
        <w:rPr>
          <w:rFonts w:ascii="Arial Narrow" w:hAnsi="Arial Narrow"/>
          <w:bCs/>
          <w:szCs w:val="24"/>
        </w:rPr>
      </w:pPr>
      <w:r w:rsidRPr="0028797C">
        <w:rPr>
          <w:rFonts w:ascii="Arial Narrow" w:hAnsi="Arial Narrow"/>
          <w:bCs/>
          <w:szCs w:val="24"/>
        </w:rPr>
        <w:t>If Yes</w:t>
      </w:r>
      <w:r w:rsidR="00BF0560" w:rsidRPr="0028797C">
        <w:rPr>
          <w:rFonts w:ascii="Arial Narrow" w:hAnsi="Arial Narrow"/>
          <w:bCs/>
          <w:szCs w:val="24"/>
        </w:rPr>
        <w:t>, include documentation of the review and any requirements or recommendations with your submission.</w:t>
      </w:r>
    </w:p>
    <w:p w14:paraId="043CDFD2" w14:textId="657268AC" w:rsidR="00142057" w:rsidRPr="00672B7C" w:rsidRDefault="00142057" w:rsidP="00672B7C">
      <w:pPr>
        <w:pStyle w:val="ListParagraph"/>
        <w:widowControl w:val="0"/>
        <w:numPr>
          <w:ilvl w:val="0"/>
          <w:numId w:val="4"/>
        </w:numPr>
        <w:autoSpaceDE w:val="0"/>
        <w:spacing w:after="240"/>
        <w:rPr>
          <w:rFonts w:ascii="Arial Narrow" w:hAnsi="Arial Narrow"/>
          <w:b/>
          <w:bCs/>
          <w:sz w:val="28"/>
          <w:szCs w:val="28"/>
        </w:rPr>
      </w:pPr>
      <w:r w:rsidRPr="00672B7C">
        <w:rPr>
          <w:rFonts w:ascii="Arial Narrow" w:hAnsi="Arial Narrow"/>
          <w:b/>
          <w:bCs/>
          <w:sz w:val="28"/>
          <w:szCs w:val="28"/>
        </w:rPr>
        <w:t>APPLICABLE REGULATIONS</w:t>
      </w:r>
    </w:p>
    <w:p w14:paraId="2E633DC0" w14:textId="77777777" w:rsidR="00397A8F" w:rsidRPr="0028797C" w:rsidRDefault="00397A8F" w:rsidP="00397A8F">
      <w:pPr>
        <w:widowControl w:val="0"/>
        <w:autoSpaceDE w:val="0"/>
        <w:spacing w:after="120"/>
        <w:rPr>
          <w:rFonts w:ascii="Arial Narrow" w:hAnsi="Arial Narrow"/>
          <w:bCs/>
          <w:szCs w:val="24"/>
        </w:rPr>
      </w:pPr>
      <w:r w:rsidRPr="0028797C">
        <w:rPr>
          <w:rFonts w:ascii="Arial Narrow" w:hAnsi="Arial Narrow"/>
          <w:bCs/>
          <w:szCs w:val="24"/>
        </w:rPr>
        <w:t xml:space="preserve">Select the regulations or oversight agencies that you believe are applicable to this study. </w:t>
      </w:r>
      <w:r w:rsidR="004B3551" w:rsidRPr="0028797C">
        <w:rPr>
          <w:rFonts w:ascii="Arial Narrow" w:hAnsi="Arial Narrow"/>
          <w:bCs/>
          <w:szCs w:val="24"/>
        </w:rPr>
        <w:t>Although not all-inclusive, this section</w:t>
      </w:r>
      <w:r w:rsidRPr="0028797C">
        <w:rPr>
          <w:rFonts w:ascii="Arial Narrow" w:hAnsi="Arial Narrow"/>
          <w:bCs/>
          <w:szCs w:val="24"/>
        </w:rPr>
        <w:t xml:space="preserve"> is intended to capture regulations or requirements relevant to the protection of human subjects that the IRB may have to consider.  </w:t>
      </w:r>
      <w:r w:rsidRPr="0028797C">
        <w:rPr>
          <w:rFonts w:ascii="Arial Narrow" w:hAnsi="Arial Narrow"/>
          <w:b/>
          <w:bCs/>
          <w:szCs w:val="24"/>
        </w:rPr>
        <w:t>Select all that apply</w:t>
      </w:r>
      <w:r w:rsidRPr="0028797C">
        <w:rPr>
          <w:rFonts w:ascii="Arial Narrow" w:hAnsi="Arial Narrow"/>
          <w:bCs/>
          <w:szCs w:val="24"/>
        </w:rPr>
        <w:t xml:space="preserve">.   </w:t>
      </w:r>
    </w:p>
    <w:p w14:paraId="3044CD03" w14:textId="77777777" w:rsidR="00397A8F" w:rsidRPr="0028797C" w:rsidRDefault="00397A8F" w:rsidP="00397A8F">
      <w:pPr>
        <w:widowControl w:val="0"/>
        <w:autoSpaceDE w:val="0"/>
        <w:spacing w:after="120"/>
        <w:rPr>
          <w:rFonts w:ascii="Arial Narrow" w:hAnsi="Arial Narrow"/>
          <w:bCs/>
          <w:szCs w:val="24"/>
        </w:rPr>
      </w:pPr>
      <w:r w:rsidRPr="0028797C">
        <w:rPr>
          <w:rFonts w:ascii="Arial Narrow" w:hAnsi="Arial Narrow"/>
          <w:bCs/>
          <w:szCs w:val="24"/>
        </w:rPr>
        <w:t>Regulatory oversight may be triggered by the following:</w:t>
      </w:r>
    </w:p>
    <w:p w14:paraId="5A79B2E5" w14:textId="77777777" w:rsidR="00397A8F" w:rsidRPr="0028797C" w:rsidRDefault="00397A8F" w:rsidP="0041017E">
      <w:pPr>
        <w:pStyle w:val="ListParagraph"/>
        <w:widowControl w:val="0"/>
        <w:numPr>
          <w:ilvl w:val="0"/>
          <w:numId w:val="24"/>
        </w:numPr>
        <w:autoSpaceDE w:val="0"/>
        <w:spacing w:after="240"/>
        <w:rPr>
          <w:rFonts w:ascii="Arial Narrow" w:hAnsi="Arial Narrow"/>
          <w:bCs/>
          <w:szCs w:val="24"/>
        </w:rPr>
      </w:pPr>
      <w:r w:rsidRPr="0028797C">
        <w:rPr>
          <w:rFonts w:ascii="Arial Narrow" w:hAnsi="Arial Narrow"/>
          <w:bCs/>
          <w:szCs w:val="24"/>
        </w:rPr>
        <w:t>Funding support</w:t>
      </w:r>
    </w:p>
    <w:p w14:paraId="09D0EDFC" w14:textId="77777777" w:rsidR="00397A8F" w:rsidRPr="0028797C" w:rsidRDefault="00397A8F" w:rsidP="0041017E">
      <w:pPr>
        <w:pStyle w:val="ListParagraph"/>
        <w:widowControl w:val="0"/>
        <w:numPr>
          <w:ilvl w:val="0"/>
          <w:numId w:val="24"/>
        </w:numPr>
        <w:autoSpaceDE w:val="0"/>
        <w:spacing w:after="240"/>
        <w:rPr>
          <w:rFonts w:ascii="Arial Narrow" w:hAnsi="Arial Narrow"/>
          <w:bCs/>
          <w:szCs w:val="24"/>
        </w:rPr>
      </w:pPr>
      <w:r w:rsidRPr="0028797C">
        <w:rPr>
          <w:rFonts w:ascii="Arial Narrow" w:hAnsi="Arial Narrow"/>
          <w:bCs/>
          <w:szCs w:val="24"/>
        </w:rPr>
        <w:t>Participation of agency employees in research activities as investigators or subjects</w:t>
      </w:r>
    </w:p>
    <w:p w14:paraId="2F469A84" w14:textId="77777777" w:rsidR="00397A8F" w:rsidRPr="0028797C" w:rsidRDefault="00397A8F" w:rsidP="0041017E">
      <w:pPr>
        <w:pStyle w:val="ListParagraph"/>
        <w:widowControl w:val="0"/>
        <w:numPr>
          <w:ilvl w:val="0"/>
          <w:numId w:val="24"/>
        </w:numPr>
        <w:autoSpaceDE w:val="0"/>
        <w:spacing w:after="240"/>
        <w:rPr>
          <w:rFonts w:ascii="Arial Narrow" w:hAnsi="Arial Narrow"/>
          <w:bCs/>
          <w:szCs w:val="24"/>
        </w:rPr>
      </w:pPr>
      <w:r w:rsidRPr="0028797C">
        <w:rPr>
          <w:rFonts w:ascii="Arial Narrow" w:hAnsi="Arial Narrow"/>
          <w:bCs/>
          <w:szCs w:val="24"/>
        </w:rPr>
        <w:t xml:space="preserve">By the </w:t>
      </w:r>
      <w:r w:rsidR="00CA1E5A" w:rsidRPr="0028797C">
        <w:rPr>
          <w:rFonts w:ascii="Arial Narrow" w:hAnsi="Arial Narrow"/>
          <w:bCs/>
          <w:szCs w:val="24"/>
        </w:rPr>
        <w:t xml:space="preserve">use or </w:t>
      </w:r>
      <w:r w:rsidRPr="0028797C">
        <w:rPr>
          <w:rFonts w:ascii="Arial Narrow" w:hAnsi="Arial Narrow"/>
          <w:bCs/>
          <w:szCs w:val="24"/>
        </w:rPr>
        <w:t>study of regulated products</w:t>
      </w:r>
      <w:r w:rsidR="00CA1E5A" w:rsidRPr="0028797C">
        <w:rPr>
          <w:rFonts w:ascii="Arial Narrow" w:hAnsi="Arial Narrow"/>
          <w:bCs/>
          <w:szCs w:val="24"/>
        </w:rPr>
        <w:t xml:space="preserve"> or records</w:t>
      </w:r>
    </w:p>
    <w:p w14:paraId="42A275BF" w14:textId="77777777" w:rsidR="00397A8F" w:rsidRPr="0028797C" w:rsidRDefault="00397A8F" w:rsidP="0041017E">
      <w:pPr>
        <w:pStyle w:val="ListParagraph"/>
        <w:widowControl w:val="0"/>
        <w:numPr>
          <w:ilvl w:val="0"/>
          <w:numId w:val="24"/>
        </w:numPr>
        <w:autoSpaceDE w:val="0"/>
        <w:spacing w:after="240"/>
        <w:rPr>
          <w:rFonts w:ascii="Arial Narrow" w:hAnsi="Arial Narrow"/>
          <w:bCs/>
          <w:szCs w:val="24"/>
        </w:rPr>
      </w:pPr>
      <w:r w:rsidRPr="0028797C">
        <w:rPr>
          <w:rFonts w:ascii="Arial Narrow" w:hAnsi="Arial Narrow"/>
          <w:bCs/>
          <w:szCs w:val="24"/>
        </w:rPr>
        <w:t>By the subject population</w:t>
      </w:r>
    </w:p>
    <w:p w14:paraId="6D8BF846" w14:textId="520F9E89" w:rsidR="00397A8F" w:rsidRPr="00193228" w:rsidRDefault="00397A8F" w:rsidP="0041017E">
      <w:pPr>
        <w:pStyle w:val="ListParagraph"/>
        <w:widowControl w:val="0"/>
        <w:numPr>
          <w:ilvl w:val="0"/>
          <w:numId w:val="24"/>
        </w:numPr>
        <w:autoSpaceDE w:val="0"/>
        <w:spacing w:after="240"/>
        <w:rPr>
          <w:rFonts w:ascii="Arial Narrow" w:hAnsi="Arial Narrow"/>
        </w:rPr>
      </w:pPr>
      <w:r w:rsidRPr="0028797C">
        <w:rPr>
          <w:rFonts w:ascii="Arial Narrow" w:hAnsi="Arial Narrow"/>
          <w:bCs/>
          <w:szCs w:val="24"/>
        </w:rPr>
        <w:t>Other reasons (e.g., planned emergency research)</w:t>
      </w:r>
    </w:p>
    <w:p w14:paraId="3C41DBD7" w14:textId="3B4A50E9" w:rsidR="00193228" w:rsidRPr="00193228" w:rsidRDefault="00193228" w:rsidP="00193228">
      <w:pPr>
        <w:widowControl w:val="0"/>
        <w:autoSpaceDE w:val="0"/>
        <w:spacing w:after="240"/>
        <w:rPr>
          <w:rFonts w:ascii="Arial Narrow" w:hAnsi="Arial Narrow"/>
          <w:szCs w:val="24"/>
        </w:rPr>
      </w:pPr>
      <w:r w:rsidRPr="00193228">
        <w:rPr>
          <w:rFonts w:ascii="Arial Narrow" w:hAnsi="Arial Narrow"/>
          <w:i/>
          <w:iCs/>
          <w:color w:val="0070C0"/>
          <w:szCs w:val="24"/>
        </w:rPr>
        <w:t>If your study is NIH funded, HHS regulations apply. For more on HHS regulations and policies, visit the </w:t>
      </w:r>
      <w:hyperlink r:id="rId11" w:tgtFrame="_blank" w:history="1">
        <w:r w:rsidRPr="0093454D">
          <w:rPr>
            <w:rFonts w:ascii="Arial Narrow" w:hAnsi="Arial Narrow"/>
            <w:i/>
            <w:iCs/>
            <w:color w:val="0070C0"/>
            <w:szCs w:val="24"/>
            <w:u w:val="single"/>
          </w:rPr>
          <w:t>OHRP website</w:t>
        </w:r>
      </w:hyperlink>
      <w:r w:rsidRPr="00193228">
        <w:rPr>
          <w:rFonts w:ascii="Arial Narrow" w:hAnsi="Arial Narrow"/>
          <w:i/>
          <w:iCs/>
          <w:color w:val="0070C0"/>
          <w:szCs w:val="24"/>
        </w:rPr>
        <w:t>.</w:t>
      </w:r>
    </w:p>
    <w:p w14:paraId="47DF94C1" w14:textId="2B699955" w:rsid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802624086"/>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3B15D7">
        <w:rPr>
          <w:rFonts w:ascii="Arial Narrow" w:hAnsi="Arial Narrow"/>
          <w:szCs w:val="24"/>
        </w:rPr>
        <w:t>NJH Policies</w:t>
      </w:r>
    </w:p>
    <w:p w14:paraId="54B71FF7" w14:textId="77777777" w:rsidR="003B15D7" w:rsidRDefault="003B15D7" w:rsidP="003B15D7">
      <w:pPr>
        <w:widowControl w:val="0"/>
        <w:autoSpaceDE w:val="0"/>
        <w:spacing w:after="60"/>
        <w:ind w:left="360"/>
        <w:rPr>
          <w:rFonts w:ascii="Arial Narrow" w:hAnsi="Arial Narrow"/>
          <w:bCs/>
          <w:szCs w:val="24"/>
        </w:rPr>
      </w:pPr>
      <w:r w:rsidRPr="003B15D7">
        <w:rPr>
          <w:rFonts w:ascii="Segoe UI Symbol" w:hAnsi="Segoe UI Symbol" w:cs="Segoe UI Symbol"/>
          <w:bCs/>
          <w:szCs w:val="24"/>
        </w:rPr>
        <w:t>☐</w:t>
      </w:r>
      <w:r w:rsidRPr="003B15D7">
        <w:rPr>
          <w:rFonts w:ascii="Arial Narrow" w:hAnsi="Arial Narrow"/>
          <w:bCs/>
          <w:szCs w:val="24"/>
        </w:rPr>
        <w:t xml:space="preserve">  </w:t>
      </w:r>
      <w:r w:rsidRPr="00185028">
        <w:rPr>
          <w:rFonts w:ascii="Arial Narrow" w:hAnsi="Arial Narrow"/>
          <w:bCs/>
          <w:szCs w:val="24"/>
        </w:rPr>
        <w:t>HHS (</w:t>
      </w:r>
      <w:hyperlink r:id="rId12" w:history="1">
        <w:r w:rsidRPr="0093454D">
          <w:rPr>
            <w:rStyle w:val="Hyperlink"/>
            <w:rFonts w:ascii="Arial Narrow" w:hAnsi="Arial Narrow"/>
            <w:bCs/>
            <w:color w:val="0070C0"/>
            <w:szCs w:val="24"/>
          </w:rPr>
          <w:t>Department of Health and Human Services</w:t>
        </w:r>
      </w:hyperlink>
      <w:r w:rsidRPr="00185028">
        <w:rPr>
          <w:rFonts w:ascii="Arial Narrow" w:hAnsi="Arial Narrow"/>
          <w:bCs/>
          <w:szCs w:val="24"/>
        </w:rPr>
        <w:t>)</w:t>
      </w:r>
    </w:p>
    <w:p w14:paraId="675A9A82"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485673299"/>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FDA (</w:t>
      </w:r>
      <w:hyperlink r:id="rId13" w:history="1">
        <w:r w:rsidR="00185028" w:rsidRPr="0093454D">
          <w:rPr>
            <w:rStyle w:val="Hyperlink"/>
            <w:rFonts w:ascii="Arial Narrow" w:hAnsi="Arial Narrow"/>
            <w:bCs/>
            <w:color w:val="0070C0"/>
            <w:szCs w:val="24"/>
          </w:rPr>
          <w:t>Food and Drug Administration</w:t>
        </w:r>
      </w:hyperlink>
      <w:r w:rsidR="00185028" w:rsidRPr="0093454D">
        <w:rPr>
          <w:rFonts w:ascii="Arial Narrow" w:hAnsi="Arial Narrow"/>
          <w:bCs/>
          <w:color w:val="0070C0"/>
          <w:szCs w:val="24"/>
        </w:rPr>
        <w:t>)</w:t>
      </w:r>
      <w:r w:rsidR="00185028" w:rsidRPr="00185028">
        <w:rPr>
          <w:rFonts w:ascii="Arial Narrow" w:hAnsi="Arial Narrow"/>
          <w:bCs/>
          <w:szCs w:val="24"/>
        </w:rPr>
        <w:t xml:space="preserve"> </w:t>
      </w:r>
    </w:p>
    <w:p w14:paraId="19E66ABC"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1965682337"/>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HIPAA (</w:t>
      </w:r>
      <w:hyperlink r:id="rId14" w:history="1">
        <w:r w:rsidR="00185028" w:rsidRPr="0093454D">
          <w:rPr>
            <w:rStyle w:val="Hyperlink"/>
            <w:rFonts w:ascii="Arial Narrow" w:hAnsi="Arial Narrow"/>
            <w:bCs/>
            <w:color w:val="0070C0"/>
            <w:szCs w:val="24"/>
          </w:rPr>
          <w:t>Health Insurance Portability and Accountability Act</w:t>
        </w:r>
      </w:hyperlink>
      <w:r w:rsidR="00185028" w:rsidRPr="00185028">
        <w:rPr>
          <w:rFonts w:ascii="Arial Narrow" w:hAnsi="Arial Narrow"/>
          <w:bCs/>
          <w:szCs w:val="24"/>
        </w:rPr>
        <w:t>)</w:t>
      </w:r>
    </w:p>
    <w:p w14:paraId="37996B4A" w14:textId="77777777" w:rsidR="00185028" w:rsidRPr="00185028" w:rsidRDefault="00CF2D63" w:rsidP="00185028">
      <w:pPr>
        <w:widowControl w:val="0"/>
        <w:autoSpaceDE w:val="0"/>
        <w:spacing w:after="60"/>
        <w:ind w:left="360"/>
        <w:rPr>
          <w:rFonts w:ascii="Arial Narrow" w:hAnsi="Arial Narrow"/>
          <w:szCs w:val="24"/>
        </w:rPr>
      </w:pPr>
      <w:sdt>
        <w:sdtPr>
          <w:rPr>
            <w:rFonts w:ascii="Arial Narrow" w:hAnsi="Arial Narrow"/>
            <w:b/>
            <w:szCs w:val="24"/>
          </w:rPr>
          <w:id w:val="633146435"/>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CDC (</w:t>
      </w:r>
      <w:hyperlink r:id="rId15" w:history="1">
        <w:r w:rsidR="00185028" w:rsidRPr="0093454D">
          <w:rPr>
            <w:rStyle w:val="Hyperlink"/>
            <w:rFonts w:ascii="Arial Narrow" w:hAnsi="Arial Narrow"/>
            <w:color w:val="0070C0"/>
            <w:szCs w:val="24"/>
          </w:rPr>
          <w:t>Centers for Disease Control</w:t>
        </w:r>
      </w:hyperlink>
      <w:r w:rsidR="00185028" w:rsidRPr="00185028">
        <w:rPr>
          <w:rFonts w:ascii="Arial Narrow" w:hAnsi="Arial Narrow"/>
          <w:szCs w:val="24"/>
        </w:rPr>
        <w:t>)</w:t>
      </w:r>
    </w:p>
    <w:p w14:paraId="13B5CA2E"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1117879835"/>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DOD (</w:t>
      </w:r>
      <w:hyperlink r:id="rId16" w:history="1">
        <w:r w:rsidR="00185028" w:rsidRPr="0093454D">
          <w:rPr>
            <w:rStyle w:val="Hyperlink"/>
            <w:rFonts w:ascii="Arial Narrow" w:hAnsi="Arial Narrow"/>
            <w:bCs/>
            <w:color w:val="0070C0"/>
            <w:szCs w:val="24"/>
          </w:rPr>
          <w:t>Department of Defense</w:t>
        </w:r>
      </w:hyperlink>
      <w:r w:rsidR="00185028" w:rsidRPr="00185028">
        <w:rPr>
          <w:rFonts w:ascii="Arial Narrow" w:hAnsi="Arial Narrow"/>
          <w:bCs/>
          <w:szCs w:val="24"/>
        </w:rPr>
        <w:t xml:space="preserve">); Branch: </w:t>
      </w:r>
      <w:r w:rsidR="00185028" w:rsidRPr="00185028">
        <w:rPr>
          <w:rFonts w:ascii="Arial Narrow" w:hAnsi="Arial Narrow"/>
          <w:i/>
          <w:iCs/>
          <w:color w:val="002060"/>
        </w:rPr>
        <w:fldChar w:fldCharType="begin">
          <w:ffData>
            <w:name w:val="Text42"/>
            <w:enabled/>
            <w:calcOnExit w:val="0"/>
            <w:textInput/>
          </w:ffData>
        </w:fldChar>
      </w:r>
      <w:r w:rsidR="00185028" w:rsidRPr="00185028">
        <w:rPr>
          <w:rFonts w:ascii="Arial Narrow" w:hAnsi="Arial Narrow"/>
          <w:i/>
          <w:iCs/>
          <w:color w:val="002060"/>
        </w:rPr>
        <w:instrText xml:space="preserve"> FORMTEXT </w:instrText>
      </w:r>
      <w:r w:rsidR="00185028" w:rsidRPr="00185028">
        <w:rPr>
          <w:rFonts w:ascii="Arial Narrow" w:hAnsi="Arial Narrow"/>
          <w:i/>
          <w:iCs/>
          <w:color w:val="002060"/>
        </w:rPr>
      </w:r>
      <w:r w:rsidR="00185028" w:rsidRPr="00185028">
        <w:rPr>
          <w:rFonts w:ascii="Arial Narrow" w:hAnsi="Arial Narrow"/>
          <w:i/>
          <w:iCs/>
          <w:color w:val="002060"/>
        </w:rPr>
        <w:fldChar w:fldCharType="separate"/>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color w:val="002060"/>
        </w:rPr>
        <w:fldChar w:fldCharType="end"/>
      </w:r>
    </w:p>
    <w:p w14:paraId="401A0773"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593982077"/>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DOE (</w:t>
      </w:r>
      <w:hyperlink r:id="rId17" w:history="1">
        <w:r w:rsidR="00185028" w:rsidRPr="0093454D">
          <w:rPr>
            <w:rStyle w:val="Hyperlink"/>
            <w:rFonts w:ascii="Arial Narrow" w:hAnsi="Arial Narrow"/>
            <w:bCs/>
            <w:color w:val="0070C0"/>
            <w:szCs w:val="24"/>
          </w:rPr>
          <w:t>Department of Energy</w:t>
        </w:r>
      </w:hyperlink>
      <w:r w:rsidR="00185028" w:rsidRPr="00185028">
        <w:rPr>
          <w:rFonts w:ascii="Arial Narrow" w:hAnsi="Arial Narrow"/>
          <w:bCs/>
          <w:szCs w:val="24"/>
        </w:rPr>
        <w:t xml:space="preserve">) </w:t>
      </w:r>
    </w:p>
    <w:p w14:paraId="419C9E38"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131414023"/>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DOJ (</w:t>
      </w:r>
      <w:hyperlink r:id="rId18" w:history="1">
        <w:r w:rsidR="00185028" w:rsidRPr="0093454D">
          <w:rPr>
            <w:rStyle w:val="Hyperlink"/>
            <w:rFonts w:ascii="Arial Narrow" w:hAnsi="Arial Narrow"/>
            <w:bCs/>
            <w:color w:val="0070C0"/>
            <w:szCs w:val="24"/>
          </w:rPr>
          <w:t>Department of Justice</w:t>
        </w:r>
      </w:hyperlink>
      <w:r w:rsidR="00185028" w:rsidRPr="00185028">
        <w:rPr>
          <w:rFonts w:ascii="Arial Narrow" w:hAnsi="Arial Narrow"/>
          <w:bCs/>
          <w:szCs w:val="24"/>
        </w:rPr>
        <w:t>)</w:t>
      </w:r>
    </w:p>
    <w:p w14:paraId="306EA336"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1535853807"/>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ED (</w:t>
      </w:r>
      <w:hyperlink r:id="rId19" w:history="1">
        <w:r w:rsidR="00185028" w:rsidRPr="0093454D">
          <w:rPr>
            <w:rStyle w:val="Hyperlink"/>
            <w:rFonts w:ascii="Arial Narrow" w:hAnsi="Arial Narrow"/>
            <w:bCs/>
            <w:color w:val="0070C0"/>
            <w:szCs w:val="24"/>
          </w:rPr>
          <w:t>Department of Education</w:t>
        </w:r>
      </w:hyperlink>
      <w:r w:rsidR="00185028" w:rsidRPr="00185028">
        <w:rPr>
          <w:rFonts w:ascii="Arial Narrow" w:hAnsi="Arial Narrow"/>
          <w:bCs/>
          <w:szCs w:val="24"/>
        </w:rPr>
        <w:t>)</w:t>
      </w:r>
    </w:p>
    <w:p w14:paraId="1F78126E"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98022746"/>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EPA (</w:t>
      </w:r>
      <w:hyperlink r:id="rId20" w:history="1">
        <w:r w:rsidR="00185028" w:rsidRPr="0093454D">
          <w:rPr>
            <w:rStyle w:val="Hyperlink"/>
            <w:rFonts w:ascii="Arial Narrow" w:hAnsi="Arial Narrow"/>
            <w:bCs/>
            <w:color w:val="0070C0"/>
            <w:szCs w:val="24"/>
          </w:rPr>
          <w:t>Environmental Protection Agency</w:t>
        </w:r>
      </w:hyperlink>
      <w:r w:rsidR="00185028" w:rsidRPr="00185028">
        <w:rPr>
          <w:rFonts w:ascii="Arial Narrow" w:hAnsi="Arial Narrow"/>
          <w:bCs/>
          <w:szCs w:val="24"/>
        </w:rPr>
        <w:t xml:space="preserve">)  </w:t>
      </w:r>
    </w:p>
    <w:p w14:paraId="5C67C832"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495152885"/>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FERPA (</w:t>
      </w:r>
      <w:hyperlink r:id="rId21" w:history="1">
        <w:r w:rsidR="00185028" w:rsidRPr="0093454D">
          <w:rPr>
            <w:rStyle w:val="Hyperlink"/>
            <w:rFonts w:ascii="Arial Narrow" w:hAnsi="Arial Narrow"/>
            <w:bCs/>
            <w:color w:val="0070C0"/>
            <w:szCs w:val="24"/>
          </w:rPr>
          <w:t>Family Educational Rights and Privacy Act</w:t>
        </w:r>
      </w:hyperlink>
      <w:r w:rsidR="00185028" w:rsidRPr="00185028">
        <w:rPr>
          <w:rFonts w:ascii="Arial Narrow" w:hAnsi="Arial Narrow"/>
          <w:bCs/>
          <w:szCs w:val="24"/>
        </w:rPr>
        <w:t xml:space="preserve">) </w:t>
      </w:r>
    </w:p>
    <w:p w14:paraId="147815E3"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1929852473"/>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ICH-GCP E6 (</w:t>
      </w:r>
      <w:hyperlink r:id="rId22" w:history="1">
        <w:r w:rsidR="00185028" w:rsidRPr="0093454D">
          <w:rPr>
            <w:rStyle w:val="Hyperlink"/>
            <w:rFonts w:ascii="Arial Narrow" w:hAnsi="Arial Narrow"/>
            <w:bCs/>
            <w:color w:val="0070C0"/>
            <w:szCs w:val="24"/>
          </w:rPr>
          <w:t>International Conference on Harmonization – Good Clinical Practice E6</w:t>
        </w:r>
      </w:hyperlink>
      <w:r w:rsidR="00185028" w:rsidRPr="00185028">
        <w:rPr>
          <w:rFonts w:ascii="Arial Narrow" w:hAnsi="Arial Narrow"/>
          <w:bCs/>
          <w:szCs w:val="24"/>
        </w:rPr>
        <w:t>)</w:t>
      </w:r>
    </w:p>
    <w:p w14:paraId="5DEC5245"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2142264689"/>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NSF (</w:t>
      </w:r>
      <w:hyperlink r:id="rId23" w:history="1">
        <w:r w:rsidR="00185028" w:rsidRPr="0093454D">
          <w:rPr>
            <w:rStyle w:val="Hyperlink"/>
            <w:rFonts w:ascii="Arial Narrow" w:hAnsi="Arial Narrow"/>
            <w:bCs/>
            <w:color w:val="0070C0"/>
            <w:szCs w:val="24"/>
          </w:rPr>
          <w:t>National Science Foundation</w:t>
        </w:r>
      </w:hyperlink>
      <w:r w:rsidR="00185028" w:rsidRPr="00185028">
        <w:rPr>
          <w:rFonts w:ascii="Arial Narrow" w:hAnsi="Arial Narrow"/>
          <w:bCs/>
          <w:szCs w:val="24"/>
        </w:rPr>
        <w:t>)</w:t>
      </w:r>
    </w:p>
    <w:p w14:paraId="4E1D12BB"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1040714571"/>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PPRA (</w:t>
      </w:r>
      <w:hyperlink r:id="rId24" w:history="1">
        <w:r w:rsidR="00185028" w:rsidRPr="0093454D">
          <w:rPr>
            <w:rStyle w:val="Hyperlink"/>
            <w:rFonts w:ascii="Arial Narrow" w:hAnsi="Arial Narrow"/>
            <w:bCs/>
            <w:color w:val="0070C0"/>
            <w:szCs w:val="24"/>
          </w:rPr>
          <w:t>Protection of Pupil Rights Amendment</w:t>
        </w:r>
      </w:hyperlink>
      <w:r w:rsidR="00185028" w:rsidRPr="00185028">
        <w:rPr>
          <w:rFonts w:ascii="Arial Narrow" w:hAnsi="Arial Narrow"/>
          <w:bCs/>
          <w:szCs w:val="24"/>
        </w:rPr>
        <w:t>)</w:t>
      </w:r>
    </w:p>
    <w:p w14:paraId="4C647ED4" w14:textId="77777777" w:rsidR="00185028" w:rsidRPr="00185028" w:rsidRDefault="00CF2D63" w:rsidP="00185028">
      <w:pPr>
        <w:widowControl w:val="0"/>
        <w:autoSpaceDE w:val="0"/>
        <w:spacing w:after="60"/>
        <w:ind w:left="360"/>
        <w:rPr>
          <w:rFonts w:ascii="Arial Narrow" w:hAnsi="Arial Narrow"/>
          <w:bCs/>
          <w:szCs w:val="24"/>
        </w:rPr>
      </w:pPr>
      <w:sdt>
        <w:sdtPr>
          <w:rPr>
            <w:rFonts w:ascii="Arial Narrow" w:hAnsi="Arial Narrow"/>
            <w:b/>
            <w:szCs w:val="24"/>
          </w:rPr>
          <w:id w:val="-269166897"/>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VA (</w:t>
      </w:r>
      <w:hyperlink r:id="rId25" w:history="1">
        <w:r w:rsidR="00185028" w:rsidRPr="0093454D">
          <w:rPr>
            <w:rStyle w:val="Hyperlink"/>
            <w:rFonts w:ascii="Arial Narrow" w:hAnsi="Arial Narrow"/>
            <w:bCs/>
            <w:color w:val="0070C0"/>
            <w:szCs w:val="24"/>
          </w:rPr>
          <w:t>Department of Veterans Affairs</w:t>
        </w:r>
      </w:hyperlink>
      <w:r w:rsidR="00185028" w:rsidRPr="00185028">
        <w:rPr>
          <w:rFonts w:ascii="Arial Narrow" w:hAnsi="Arial Narrow"/>
          <w:bCs/>
          <w:szCs w:val="24"/>
        </w:rPr>
        <w:t xml:space="preserve">) </w:t>
      </w:r>
    </w:p>
    <w:p w14:paraId="46625E43" w14:textId="3A2ACE58" w:rsidR="00185028" w:rsidRDefault="00CF2D63" w:rsidP="00185028">
      <w:pPr>
        <w:widowControl w:val="0"/>
        <w:autoSpaceDE w:val="0"/>
        <w:spacing w:after="120"/>
        <w:ind w:left="360"/>
        <w:rPr>
          <w:rFonts w:ascii="Arial Narrow" w:hAnsi="Arial Narrow"/>
          <w:i/>
          <w:iCs/>
          <w:color w:val="002060"/>
        </w:rPr>
      </w:pPr>
      <w:sdt>
        <w:sdtPr>
          <w:rPr>
            <w:rFonts w:ascii="Arial Narrow" w:hAnsi="Arial Narrow"/>
            <w:b/>
            <w:szCs w:val="24"/>
          </w:rPr>
          <w:id w:val="-1962180890"/>
          <w14:checkbox>
            <w14:checked w14:val="0"/>
            <w14:checkedState w14:val="2612" w14:font="MS Gothic"/>
            <w14:uncheckedState w14:val="2610" w14:font="MS Gothic"/>
          </w14:checkbox>
        </w:sdtPr>
        <w:sdtEndPr/>
        <w:sdtContent>
          <w:r w:rsidR="00185028" w:rsidRPr="00185028">
            <w:rPr>
              <w:rFonts w:ascii="Segoe UI Symbol" w:eastAsia="MS Gothic" w:hAnsi="Segoe UI Symbol" w:cs="Segoe UI Symbol"/>
              <w:b/>
              <w:szCs w:val="24"/>
            </w:rPr>
            <w:t>☐</w:t>
          </w:r>
        </w:sdtContent>
      </w:sdt>
      <w:r w:rsidR="00185028" w:rsidRPr="00185028">
        <w:rPr>
          <w:rFonts w:ascii="Arial Narrow" w:hAnsi="Arial Narrow"/>
          <w:szCs w:val="24"/>
        </w:rPr>
        <w:t xml:space="preserve">  </w:t>
      </w:r>
      <w:r w:rsidR="00185028" w:rsidRPr="00185028">
        <w:rPr>
          <w:rFonts w:ascii="Arial Narrow" w:hAnsi="Arial Narrow"/>
          <w:bCs/>
          <w:szCs w:val="24"/>
        </w:rPr>
        <w:t xml:space="preserve">Other: </w:t>
      </w:r>
      <w:r w:rsidR="00185028" w:rsidRPr="00185028">
        <w:rPr>
          <w:rFonts w:ascii="Arial Narrow" w:hAnsi="Arial Narrow"/>
          <w:i/>
          <w:iCs/>
          <w:color w:val="002060"/>
        </w:rPr>
        <w:fldChar w:fldCharType="begin">
          <w:ffData>
            <w:name w:val="Text42"/>
            <w:enabled/>
            <w:calcOnExit w:val="0"/>
            <w:textInput/>
          </w:ffData>
        </w:fldChar>
      </w:r>
      <w:r w:rsidR="00185028" w:rsidRPr="00185028">
        <w:rPr>
          <w:rFonts w:ascii="Arial Narrow" w:hAnsi="Arial Narrow"/>
          <w:i/>
          <w:iCs/>
          <w:color w:val="002060"/>
        </w:rPr>
        <w:instrText xml:space="preserve"> FORMTEXT </w:instrText>
      </w:r>
      <w:r w:rsidR="00185028" w:rsidRPr="00185028">
        <w:rPr>
          <w:rFonts w:ascii="Arial Narrow" w:hAnsi="Arial Narrow"/>
          <w:i/>
          <w:iCs/>
          <w:color w:val="002060"/>
        </w:rPr>
      </w:r>
      <w:r w:rsidR="00185028" w:rsidRPr="00185028">
        <w:rPr>
          <w:rFonts w:ascii="Arial Narrow" w:hAnsi="Arial Narrow"/>
          <w:i/>
          <w:iCs/>
          <w:color w:val="002060"/>
        </w:rPr>
        <w:fldChar w:fldCharType="separate"/>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noProof/>
          <w:color w:val="002060"/>
        </w:rPr>
        <w:t> </w:t>
      </w:r>
      <w:r w:rsidR="00185028" w:rsidRPr="00185028">
        <w:rPr>
          <w:rFonts w:ascii="Arial Narrow" w:hAnsi="Arial Narrow"/>
          <w:i/>
          <w:iCs/>
          <w:color w:val="002060"/>
        </w:rPr>
        <w:fldChar w:fldCharType="end"/>
      </w:r>
    </w:p>
    <w:p w14:paraId="4382B883" w14:textId="0A4FBC9A" w:rsidR="00672B7C" w:rsidRDefault="00CF2D63" w:rsidP="00672B7C">
      <w:pPr>
        <w:widowControl w:val="0"/>
        <w:autoSpaceDE w:val="0"/>
        <w:spacing w:after="120"/>
        <w:ind w:left="360"/>
        <w:rPr>
          <w:rFonts w:ascii="Arial Narrow" w:hAnsi="Arial Narrow"/>
          <w:bCs/>
          <w:szCs w:val="24"/>
        </w:rPr>
      </w:pPr>
      <w:sdt>
        <w:sdtPr>
          <w:rPr>
            <w:rFonts w:ascii="Arial Narrow" w:hAnsi="Arial Narrow"/>
            <w:b/>
            <w:szCs w:val="24"/>
          </w:rPr>
          <w:id w:val="-1818558062"/>
          <w14:checkbox>
            <w14:checked w14:val="0"/>
            <w14:checkedState w14:val="2612" w14:font="MS Gothic"/>
            <w14:uncheckedState w14:val="2610" w14:font="MS Gothic"/>
          </w14:checkbox>
        </w:sdtPr>
        <w:sdtEndPr/>
        <w:sdtContent>
          <w:r w:rsidR="00193228" w:rsidRPr="00185028">
            <w:rPr>
              <w:rFonts w:ascii="Segoe UI Symbol" w:eastAsia="MS Gothic" w:hAnsi="Segoe UI Symbol" w:cs="Segoe UI Symbol"/>
              <w:b/>
              <w:szCs w:val="24"/>
            </w:rPr>
            <w:t>☐</w:t>
          </w:r>
        </w:sdtContent>
      </w:sdt>
      <w:r w:rsidR="00193228" w:rsidRPr="00185028">
        <w:rPr>
          <w:rFonts w:ascii="Arial Narrow" w:hAnsi="Arial Narrow"/>
          <w:szCs w:val="24"/>
        </w:rPr>
        <w:t xml:space="preserve">  </w:t>
      </w:r>
      <w:r w:rsidR="00193228">
        <w:rPr>
          <w:rFonts w:ascii="Arial Narrow" w:hAnsi="Arial Narrow"/>
          <w:bCs/>
          <w:szCs w:val="24"/>
        </w:rPr>
        <w:t>None of the Above</w:t>
      </w:r>
    </w:p>
    <w:p w14:paraId="300312AC" w14:textId="77777777" w:rsidR="00672B7C" w:rsidRDefault="00672B7C" w:rsidP="00672B7C">
      <w:pPr>
        <w:widowControl w:val="0"/>
        <w:autoSpaceDE w:val="0"/>
        <w:spacing w:after="120"/>
        <w:ind w:left="360"/>
        <w:rPr>
          <w:rFonts w:ascii="Arial Narrow" w:hAnsi="Arial Narrow"/>
          <w:bCs/>
          <w:szCs w:val="24"/>
        </w:rPr>
      </w:pPr>
    </w:p>
    <w:p w14:paraId="1E7CDCFC" w14:textId="05770EE2" w:rsidR="00960DDD" w:rsidRPr="00672B7C" w:rsidRDefault="00960DDD" w:rsidP="00672B7C">
      <w:pPr>
        <w:pStyle w:val="ListParagraph"/>
        <w:widowControl w:val="0"/>
        <w:numPr>
          <w:ilvl w:val="0"/>
          <w:numId w:val="4"/>
        </w:numPr>
        <w:autoSpaceDE w:val="0"/>
        <w:spacing w:after="120"/>
        <w:rPr>
          <w:rFonts w:ascii="Arial Narrow" w:hAnsi="Arial Narrow"/>
          <w:b/>
          <w:bCs/>
          <w:sz w:val="28"/>
          <w:szCs w:val="28"/>
        </w:rPr>
      </w:pPr>
      <w:r w:rsidRPr="00672B7C">
        <w:rPr>
          <w:rFonts w:ascii="Arial Narrow" w:hAnsi="Arial Narrow"/>
          <w:b/>
          <w:bCs/>
          <w:sz w:val="28"/>
          <w:szCs w:val="28"/>
        </w:rPr>
        <w:t>RESEARCH DESCRIPTION</w:t>
      </w:r>
    </w:p>
    <w:p w14:paraId="37367A54" w14:textId="77777777" w:rsidR="00AD79FB" w:rsidRPr="0028797C" w:rsidRDefault="00224417" w:rsidP="006B4A78">
      <w:pPr>
        <w:widowControl w:val="0"/>
        <w:numPr>
          <w:ilvl w:val="0"/>
          <w:numId w:val="3"/>
        </w:numPr>
        <w:autoSpaceDE w:val="0"/>
        <w:spacing w:after="120"/>
        <w:rPr>
          <w:rFonts w:ascii="Arial Narrow" w:hAnsi="Arial Narrow"/>
          <w:b/>
          <w:bCs/>
          <w:szCs w:val="24"/>
        </w:rPr>
      </w:pPr>
      <w:r w:rsidRPr="0028797C">
        <w:rPr>
          <w:rFonts w:ascii="Arial Narrow" w:hAnsi="Arial Narrow"/>
          <w:b/>
          <w:bCs/>
          <w:szCs w:val="24"/>
        </w:rPr>
        <w:t>Summary.</w:t>
      </w:r>
      <w:r w:rsidRPr="0028797C">
        <w:rPr>
          <w:rFonts w:ascii="Arial Narrow" w:hAnsi="Arial Narrow"/>
          <w:szCs w:val="24"/>
        </w:rPr>
        <w:t xml:space="preserve">  Briefly describe the proposed research </w:t>
      </w:r>
      <w:r w:rsidRPr="0028797C">
        <w:rPr>
          <w:rFonts w:ascii="Arial Narrow" w:hAnsi="Arial Narrow"/>
          <w:b/>
          <w:bCs/>
          <w:szCs w:val="24"/>
          <w:u w:val="single"/>
        </w:rPr>
        <w:t>in language that can be understood by a non-scientist</w:t>
      </w:r>
      <w:r w:rsidRPr="0028797C">
        <w:rPr>
          <w:rFonts w:ascii="Arial Narrow" w:hAnsi="Arial Narrow"/>
          <w:szCs w:val="24"/>
        </w:rPr>
        <w:t xml:space="preserve">.  The abstract should summarize the objectives of the research and the procedures to be used, with an emphasis on what will happen to the subjects. </w:t>
      </w:r>
      <w:r w:rsidRPr="0028797C">
        <w:rPr>
          <w:rFonts w:ascii="Arial Narrow" w:hAnsi="Arial Narrow"/>
          <w:b/>
          <w:bCs/>
          <w:szCs w:val="24"/>
        </w:rPr>
        <w:t>(Maximum 250 words)</w:t>
      </w:r>
    </w:p>
    <w:p w14:paraId="3FFFA6A2" w14:textId="77777777" w:rsidR="00AD79FB" w:rsidRPr="0028797C" w:rsidRDefault="00AD79FB" w:rsidP="00C571FA">
      <w:pPr>
        <w:widowControl w:val="0"/>
        <w:autoSpaceDE w:val="0"/>
        <w:spacing w:after="240"/>
        <w:ind w:firstLine="360"/>
        <w:rPr>
          <w:rFonts w:ascii="Arial Narrow" w:hAnsi="Arial Narrow"/>
          <w:i/>
          <w:iCs/>
          <w:color w:val="000080"/>
        </w:rPr>
      </w:pPr>
      <w:r w:rsidRPr="0028797C">
        <w:rPr>
          <w:rFonts w:ascii="Arial Narrow" w:hAnsi="Arial Narrow"/>
          <w:i/>
          <w:iCs/>
          <w:color w:val="002060"/>
        </w:rPr>
        <w:fldChar w:fldCharType="begin">
          <w:ffData>
            <w:name w:val="Text42"/>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4DA85E95" w14:textId="59D997A5" w:rsidR="00224417" w:rsidRPr="0028797C" w:rsidRDefault="008943E7" w:rsidP="006B4A78">
      <w:pPr>
        <w:widowControl w:val="0"/>
        <w:numPr>
          <w:ilvl w:val="0"/>
          <w:numId w:val="3"/>
        </w:numPr>
        <w:autoSpaceDE w:val="0"/>
        <w:spacing w:after="120"/>
        <w:rPr>
          <w:rFonts w:ascii="Arial Narrow" w:hAnsi="Arial Narrow"/>
          <w:b/>
          <w:bCs/>
          <w:szCs w:val="24"/>
        </w:rPr>
      </w:pPr>
      <w:r w:rsidRPr="0028797C">
        <w:rPr>
          <w:rFonts w:ascii="Arial Narrow" w:hAnsi="Arial Narrow"/>
          <w:b/>
          <w:bCs/>
          <w:szCs w:val="24"/>
        </w:rPr>
        <w:t xml:space="preserve">Multicenter </w:t>
      </w:r>
      <w:r w:rsidR="00285300" w:rsidRPr="0028797C">
        <w:rPr>
          <w:rFonts w:ascii="Arial Narrow" w:hAnsi="Arial Narrow"/>
          <w:b/>
          <w:bCs/>
          <w:szCs w:val="24"/>
        </w:rPr>
        <w:t xml:space="preserve">and Collaborative </w:t>
      </w:r>
      <w:r w:rsidRPr="0028797C">
        <w:rPr>
          <w:rFonts w:ascii="Arial Narrow" w:hAnsi="Arial Narrow"/>
          <w:b/>
          <w:bCs/>
          <w:szCs w:val="24"/>
        </w:rPr>
        <w:t xml:space="preserve">Studies.  </w:t>
      </w:r>
      <w:r w:rsidR="00AD79FB" w:rsidRPr="0028797C">
        <w:rPr>
          <w:rFonts w:ascii="Arial Narrow" w:hAnsi="Arial Narrow"/>
          <w:bCs/>
          <w:szCs w:val="24"/>
        </w:rPr>
        <w:t xml:space="preserve">Will the protocol be followed as written or are there components or aspects of the research that this site will not participate in or </w:t>
      </w:r>
      <w:r w:rsidR="00AB70EF" w:rsidRPr="0028797C">
        <w:rPr>
          <w:rFonts w:ascii="Arial Narrow" w:hAnsi="Arial Narrow"/>
          <w:bCs/>
          <w:szCs w:val="24"/>
        </w:rPr>
        <w:t>that will be modified?</w:t>
      </w:r>
      <w:r w:rsidR="00AD79FB" w:rsidRPr="0028797C">
        <w:rPr>
          <w:rFonts w:ascii="Arial Narrow" w:hAnsi="Arial Narrow"/>
          <w:bCs/>
          <w:szCs w:val="24"/>
        </w:rPr>
        <w:t xml:space="preserve"> (e.g., local site will not recruit into one of the cohorts</w:t>
      </w:r>
      <w:r w:rsidR="00AB70EF" w:rsidRPr="0028797C">
        <w:rPr>
          <w:rFonts w:ascii="Arial Narrow" w:hAnsi="Arial Narrow"/>
          <w:bCs/>
          <w:szCs w:val="24"/>
        </w:rPr>
        <w:t xml:space="preserve"> or </w:t>
      </w:r>
      <w:r w:rsidR="00D9072F" w:rsidRPr="0028797C">
        <w:rPr>
          <w:rFonts w:ascii="Arial Narrow" w:hAnsi="Arial Narrow"/>
          <w:bCs/>
          <w:szCs w:val="24"/>
        </w:rPr>
        <w:t xml:space="preserve">into </w:t>
      </w:r>
      <w:r w:rsidR="00AB70EF" w:rsidRPr="0028797C">
        <w:rPr>
          <w:rFonts w:ascii="Arial Narrow" w:hAnsi="Arial Narrow"/>
          <w:bCs/>
          <w:szCs w:val="24"/>
        </w:rPr>
        <w:t>a sub-study</w:t>
      </w:r>
      <w:r w:rsidR="00AD79FB" w:rsidRPr="0028797C">
        <w:rPr>
          <w:rFonts w:ascii="Arial Narrow" w:hAnsi="Arial Narrow"/>
          <w:bCs/>
          <w:szCs w:val="24"/>
        </w:rPr>
        <w:t xml:space="preserve">; </w:t>
      </w:r>
      <w:r w:rsidR="00D93E90" w:rsidRPr="0028797C">
        <w:rPr>
          <w:rFonts w:ascii="Arial Narrow" w:hAnsi="Arial Narrow"/>
          <w:bCs/>
          <w:szCs w:val="24"/>
        </w:rPr>
        <w:t>the age range will be narrowed;</w:t>
      </w:r>
      <w:r w:rsidR="00AB70EF" w:rsidRPr="0028797C">
        <w:rPr>
          <w:rFonts w:ascii="Arial Narrow" w:hAnsi="Arial Narrow"/>
          <w:bCs/>
          <w:szCs w:val="24"/>
        </w:rPr>
        <w:t xml:space="preserve"> </w:t>
      </w:r>
      <w:r w:rsidR="00AD79FB" w:rsidRPr="0028797C">
        <w:rPr>
          <w:rFonts w:ascii="Arial Narrow" w:hAnsi="Arial Narrow"/>
          <w:bCs/>
          <w:szCs w:val="24"/>
        </w:rPr>
        <w:t>a specific procedure or test isn’t available locally</w:t>
      </w:r>
      <w:r w:rsidR="00AB70EF" w:rsidRPr="0028797C">
        <w:rPr>
          <w:rFonts w:ascii="Arial Narrow" w:hAnsi="Arial Narrow"/>
          <w:bCs/>
          <w:szCs w:val="24"/>
        </w:rPr>
        <w:t xml:space="preserve"> so another will be performed;</w:t>
      </w:r>
      <w:r w:rsidR="00AD79FB" w:rsidRPr="0028797C">
        <w:rPr>
          <w:rFonts w:ascii="Arial Narrow" w:hAnsi="Arial Narrow"/>
          <w:bCs/>
          <w:szCs w:val="24"/>
        </w:rPr>
        <w:t xml:space="preserve"> etc.)</w:t>
      </w:r>
    </w:p>
    <w:p w14:paraId="4F4149C7" w14:textId="77777777" w:rsidR="00285300" w:rsidRPr="0028797C" w:rsidRDefault="00CF2D63" w:rsidP="00C571FA">
      <w:pPr>
        <w:widowControl w:val="0"/>
        <w:autoSpaceDE w:val="0"/>
        <w:spacing w:after="60"/>
        <w:ind w:left="360" w:firstLine="360"/>
        <w:rPr>
          <w:rFonts w:ascii="Arial Narrow" w:hAnsi="Arial Narrow"/>
          <w:szCs w:val="24"/>
        </w:rPr>
      </w:pPr>
      <w:sdt>
        <w:sdtPr>
          <w:rPr>
            <w:rFonts w:ascii="Arial Narrow" w:hAnsi="Arial Narrow"/>
            <w:szCs w:val="24"/>
          </w:rPr>
          <w:id w:val="-1834441345"/>
          <w14:checkbox>
            <w14:checked w14:val="0"/>
            <w14:checkedState w14:val="2612" w14:font="MS Gothic"/>
            <w14:uncheckedState w14:val="2610" w14:font="MS Gothic"/>
          </w14:checkbox>
        </w:sdtPr>
        <w:sdtEndPr/>
        <w:sdtContent>
          <w:r w:rsidR="006B4A78" w:rsidRPr="0028797C">
            <w:rPr>
              <w:rFonts w:ascii="Segoe UI Symbol" w:eastAsia="MS Gothic" w:hAnsi="Segoe UI Symbol" w:cs="Segoe UI Symbol"/>
              <w:szCs w:val="24"/>
            </w:rPr>
            <w:t>☐</w:t>
          </w:r>
        </w:sdtContent>
      </w:sdt>
      <w:r w:rsidR="006B4A78" w:rsidRPr="0028797C">
        <w:rPr>
          <w:rFonts w:ascii="Arial Narrow" w:hAnsi="Arial Narrow"/>
          <w:szCs w:val="24"/>
        </w:rPr>
        <w:t xml:space="preserve"> </w:t>
      </w:r>
      <w:r w:rsidR="00285300" w:rsidRPr="0028797C">
        <w:rPr>
          <w:rFonts w:ascii="Arial Narrow" w:hAnsi="Arial Narrow"/>
          <w:szCs w:val="24"/>
        </w:rPr>
        <w:t>NA, this is a single site study</w:t>
      </w:r>
    </w:p>
    <w:p w14:paraId="16B8345B" w14:textId="77777777" w:rsidR="00285300" w:rsidRPr="0028797C" w:rsidRDefault="00CF2D63" w:rsidP="00C571FA">
      <w:pPr>
        <w:widowControl w:val="0"/>
        <w:autoSpaceDE w:val="0"/>
        <w:spacing w:after="60"/>
        <w:ind w:left="360" w:firstLine="360"/>
        <w:rPr>
          <w:rFonts w:ascii="Arial Narrow" w:hAnsi="Arial Narrow"/>
          <w:b/>
          <w:szCs w:val="24"/>
        </w:rPr>
      </w:pPr>
      <w:sdt>
        <w:sdtPr>
          <w:rPr>
            <w:rFonts w:ascii="Arial Narrow" w:hAnsi="Arial Narrow"/>
            <w:szCs w:val="24"/>
          </w:rPr>
          <w:id w:val="2125806222"/>
          <w14:checkbox>
            <w14:checked w14:val="0"/>
            <w14:checkedState w14:val="2612" w14:font="MS Gothic"/>
            <w14:uncheckedState w14:val="2610" w14:font="MS Gothic"/>
          </w14:checkbox>
        </w:sdtPr>
        <w:sdtEndPr/>
        <w:sdtContent>
          <w:r w:rsidR="006B4A78" w:rsidRPr="0028797C">
            <w:rPr>
              <w:rFonts w:ascii="Segoe UI Symbol" w:eastAsia="MS Gothic" w:hAnsi="Segoe UI Symbol" w:cs="Segoe UI Symbol"/>
              <w:szCs w:val="24"/>
            </w:rPr>
            <w:t>☐</w:t>
          </w:r>
        </w:sdtContent>
      </w:sdt>
      <w:r w:rsidR="006B4A78" w:rsidRPr="0028797C">
        <w:rPr>
          <w:rFonts w:ascii="Arial Narrow" w:hAnsi="Arial Narrow"/>
          <w:b/>
          <w:szCs w:val="24"/>
        </w:rPr>
        <w:t xml:space="preserve"> </w:t>
      </w:r>
      <w:r w:rsidR="00285300" w:rsidRPr="0028797C">
        <w:rPr>
          <w:rFonts w:ascii="Arial Narrow" w:hAnsi="Arial Narrow"/>
          <w:szCs w:val="24"/>
        </w:rPr>
        <w:t>Yes, the protocol will be followed as written</w:t>
      </w:r>
    </w:p>
    <w:p w14:paraId="33BD5177" w14:textId="679EA93F" w:rsidR="00917F56" w:rsidRDefault="00CF2D63" w:rsidP="00C571FA">
      <w:pPr>
        <w:widowControl w:val="0"/>
        <w:autoSpaceDE w:val="0"/>
        <w:spacing w:after="240"/>
        <w:ind w:left="360" w:firstLine="360"/>
        <w:rPr>
          <w:rFonts w:ascii="Arial Narrow" w:hAnsi="Arial Narrow"/>
          <w:i/>
          <w:iCs/>
          <w:color w:val="002060"/>
        </w:rPr>
      </w:pPr>
      <w:sdt>
        <w:sdtPr>
          <w:rPr>
            <w:rFonts w:ascii="Arial Narrow" w:hAnsi="Arial Narrow"/>
            <w:szCs w:val="24"/>
          </w:rPr>
          <w:id w:val="-894970714"/>
          <w14:checkbox>
            <w14:checked w14:val="0"/>
            <w14:checkedState w14:val="2612" w14:font="MS Gothic"/>
            <w14:uncheckedState w14:val="2610" w14:font="MS Gothic"/>
          </w14:checkbox>
        </w:sdtPr>
        <w:sdtEndPr/>
        <w:sdtContent>
          <w:r w:rsidR="006B4A78" w:rsidRPr="0028797C">
            <w:rPr>
              <w:rFonts w:ascii="Segoe UI Symbol" w:eastAsia="MS Gothic" w:hAnsi="Segoe UI Symbol" w:cs="Segoe UI Symbol"/>
              <w:szCs w:val="24"/>
            </w:rPr>
            <w:t>☐</w:t>
          </w:r>
        </w:sdtContent>
      </w:sdt>
      <w:r w:rsidR="006B4A78" w:rsidRPr="0028797C">
        <w:rPr>
          <w:rFonts w:ascii="Arial Narrow" w:hAnsi="Arial Narrow"/>
          <w:b/>
          <w:szCs w:val="24"/>
        </w:rPr>
        <w:t xml:space="preserve"> </w:t>
      </w:r>
      <w:r w:rsidR="00285300" w:rsidRPr="0028797C">
        <w:rPr>
          <w:rFonts w:ascii="Arial Narrow" w:hAnsi="Arial Narrow"/>
          <w:szCs w:val="24"/>
        </w:rPr>
        <w:t>No, Explain:</w:t>
      </w:r>
      <w:r w:rsidR="00285300" w:rsidRPr="0028797C">
        <w:rPr>
          <w:rFonts w:ascii="Arial Narrow" w:hAnsi="Arial Narrow"/>
          <w:b/>
          <w:szCs w:val="24"/>
        </w:rPr>
        <w:t xml:space="preserve"> </w:t>
      </w:r>
      <w:bookmarkStart w:id="0" w:name="_Hlk533162787"/>
      <w:r w:rsidR="00224417" w:rsidRPr="0028797C">
        <w:rPr>
          <w:rFonts w:ascii="Arial Narrow" w:hAnsi="Arial Narrow"/>
          <w:i/>
          <w:iCs/>
          <w:color w:val="002060"/>
        </w:rPr>
        <w:fldChar w:fldCharType="begin">
          <w:ffData>
            <w:name w:val="Text42"/>
            <w:enabled/>
            <w:calcOnExit w:val="0"/>
            <w:textInput/>
          </w:ffData>
        </w:fldChar>
      </w:r>
      <w:r w:rsidR="00224417" w:rsidRPr="0028797C">
        <w:rPr>
          <w:rFonts w:ascii="Arial Narrow" w:hAnsi="Arial Narrow"/>
          <w:i/>
          <w:iCs/>
          <w:color w:val="002060"/>
        </w:rPr>
        <w:instrText xml:space="preserve"> FORMTEXT </w:instrText>
      </w:r>
      <w:r w:rsidR="00224417" w:rsidRPr="0028797C">
        <w:rPr>
          <w:rFonts w:ascii="Arial Narrow" w:hAnsi="Arial Narrow"/>
          <w:i/>
          <w:iCs/>
          <w:color w:val="002060"/>
        </w:rPr>
      </w:r>
      <w:r w:rsidR="00224417" w:rsidRPr="0028797C">
        <w:rPr>
          <w:rFonts w:ascii="Arial Narrow" w:hAnsi="Arial Narrow"/>
          <w:i/>
          <w:iCs/>
          <w:color w:val="002060"/>
        </w:rPr>
        <w:fldChar w:fldCharType="separate"/>
      </w:r>
      <w:r w:rsidR="00224417" w:rsidRPr="0028797C">
        <w:rPr>
          <w:rFonts w:ascii="Arial Narrow" w:hAnsi="Arial Narrow"/>
          <w:i/>
          <w:iCs/>
          <w:noProof/>
          <w:color w:val="002060"/>
        </w:rPr>
        <w:t> </w:t>
      </w:r>
      <w:r w:rsidR="00224417" w:rsidRPr="0028797C">
        <w:rPr>
          <w:rFonts w:ascii="Arial Narrow" w:hAnsi="Arial Narrow"/>
          <w:i/>
          <w:iCs/>
          <w:noProof/>
          <w:color w:val="002060"/>
        </w:rPr>
        <w:t> </w:t>
      </w:r>
      <w:r w:rsidR="00224417" w:rsidRPr="0028797C">
        <w:rPr>
          <w:rFonts w:ascii="Arial Narrow" w:hAnsi="Arial Narrow"/>
          <w:i/>
          <w:iCs/>
          <w:noProof/>
          <w:color w:val="002060"/>
        </w:rPr>
        <w:t> </w:t>
      </w:r>
      <w:r w:rsidR="00224417" w:rsidRPr="0028797C">
        <w:rPr>
          <w:rFonts w:ascii="Arial Narrow" w:hAnsi="Arial Narrow"/>
          <w:i/>
          <w:iCs/>
          <w:noProof/>
          <w:color w:val="002060"/>
        </w:rPr>
        <w:t> </w:t>
      </w:r>
      <w:r w:rsidR="00224417" w:rsidRPr="0028797C">
        <w:rPr>
          <w:rFonts w:ascii="Arial Narrow" w:hAnsi="Arial Narrow"/>
          <w:i/>
          <w:iCs/>
          <w:noProof/>
          <w:color w:val="002060"/>
        </w:rPr>
        <w:t> </w:t>
      </w:r>
      <w:r w:rsidR="00224417" w:rsidRPr="0028797C">
        <w:rPr>
          <w:rFonts w:ascii="Arial Narrow" w:hAnsi="Arial Narrow"/>
          <w:i/>
          <w:iCs/>
          <w:color w:val="002060"/>
        </w:rPr>
        <w:fldChar w:fldCharType="end"/>
      </w:r>
      <w:bookmarkEnd w:id="0"/>
    </w:p>
    <w:p w14:paraId="26D7C123" w14:textId="7CAE9709" w:rsidR="00B00C08" w:rsidRPr="00B00C08" w:rsidRDefault="00B00C08" w:rsidP="00B00C08">
      <w:pPr>
        <w:pStyle w:val="ListParagraph"/>
        <w:widowControl w:val="0"/>
        <w:numPr>
          <w:ilvl w:val="0"/>
          <w:numId w:val="3"/>
        </w:numPr>
        <w:autoSpaceDE w:val="0"/>
        <w:spacing w:after="240"/>
        <w:rPr>
          <w:rFonts w:ascii="Arial Narrow" w:hAnsi="Arial Narrow"/>
          <w:iCs/>
        </w:rPr>
      </w:pPr>
      <w:r w:rsidRPr="00B00C08">
        <w:rPr>
          <w:rFonts w:ascii="Arial Narrow" w:hAnsi="Arial Narrow"/>
          <w:iCs/>
        </w:rPr>
        <w:t xml:space="preserve">Indicate if the research involves any of the following (check all that apply) </w:t>
      </w:r>
    </w:p>
    <w:p w14:paraId="54A7C5C7" w14:textId="4A67C4B9" w:rsid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2080128593"/>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Biologic</w:t>
      </w:r>
      <w:r w:rsidR="00B00C08">
        <w:rPr>
          <w:rFonts w:ascii="Arial Narrow" w:hAnsi="Arial Narrow"/>
          <w:iCs/>
        </w:rPr>
        <w:t xml:space="preserve">: </w:t>
      </w:r>
      <w:r w:rsidR="00B00C08" w:rsidRPr="00B00C08">
        <w:rPr>
          <w:rFonts w:ascii="Arial Narrow" w:hAnsi="Arial Narrow"/>
          <w:i/>
          <w:iCs/>
        </w:rPr>
        <w:t>Include the Investigator's Drug Brochure or Package Insert</w:t>
      </w:r>
    </w:p>
    <w:p w14:paraId="3E191E1A" w14:textId="2FAAAFE2" w:rsidR="00B00C08" w:rsidRP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2034942908"/>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Blood draw</w:t>
      </w:r>
    </w:p>
    <w:p w14:paraId="691FCD07" w14:textId="4043B80D" w:rsid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897521154"/>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Device</w:t>
      </w:r>
      <w:r w:rsidR="00B00C08">
        <w:rPr>
          <w:rFonts w:ascii="Arial Narrow" w:hAnsi="Arial Narrow"/>
          <w:iCs/>
        </w:rPr>
        <w:t xml:space="preserve">: </w:t>
      </w:r>
      <w:r w:rsidR="00B00C08" w:rsidRPr="00B00C08">
        <w:rPr>
          <w:rFonts w:ascii="Arial Narrow" w:hAnsi="Arial Narrow"/>
          <w:i/>
          <w:iCs/>
        </w:rPr>
        <w:t>Include the Device Instructions for Use/User Manual/Product Brochure</w:t>
      </w:r>
    </w:p>
    <w:p w14:paraId="64A4A2BC" w14:textId="170E198B" w:rsidR="00B00C08" w:rsidRP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135458352"/>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Drug</w:t>
      </w:r>
      <w:r w:rsidR="00B00C08">
        <w:rPr>
          <w:rFonts w:ascii="Arial Narrow" w:hAnsi="Arial Narrow"/>
          <w:iCs/>
        </w:rPr>
        <w:t xml:space="preserve">: </w:t>
      </w:r>
      <w:r w:rsidR="00B00C08" w:rsidRPr="00B00C08">
        <w:rPr>
          <w:rFonts w:ascii="Arial Narrow" w:hAnsi="Arial Narrow"/>
          <w:i/>
          <w:iCs/>
        </w:rPr>
        <w:t>Include the Investigator's Drug Brochure or Package Insert</w:t>
      </w:r>
    </w:p>
    <w:p w14:paraId="1B9FC893" w14:textId="77777777" w:rsid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760332269"/>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Exam</w:t>
      </w:r>
      <w:r w:rsidR="00B00C08" w:rsidRPr="00B00C08">
        <w:rPr>
          <w:rFonts w:ascii="Arial Narrow" w:hAnsi="Arial Narrow"/>
          <w:iCs/>
        </w:rPr>
        <w:tab/>
      </w:r>
    </w:p>
    <w:p w14:paraId="1B03F797" w14:textId="274404F7" w:rsid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1212415674"/>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Existing Biospecimens</w:t>
      </w:r>
      <w:r w:rsidR="003B15D7">
        <w:rPr>
          <w:rFonts w:ascii="Arial Narrow" w:hAnsi="Arial Narrow"/>
          <w:iCs/>
        </w:rPr>
        <w:t xml:space="preserve"> </w:t>
      </w:r>
    </w:p>
    <w:p w14:paraId="777F334C" w14:textId="1E83E932" w:rsidR="003B15D7" w:rsidRPr="003B15D7" w:rsidRDefault="003B15D7" w:rsidP="003B15D7">
      <w:pPr>
        <w:pStyle w:val="ListParagraph"/>
        <w:widowControl w:val="0"/>
        <w:autoSpaceDE w:val="0"/>
        <w:spacing w:after="240"/>
        <w:ind w:left="360"/>
        <w:rPr>
          <w:rFonts w:ascii="Arial Narrow" w:hAnsi="Arial Narrow"/>
          <w:iCs/>
        </w:rPr>
      </w:pPr>
      <w:r w:rsidRPr="003B15D7">
        <w:rPr>
          <w:rFonts w:ascii="Segoe UI Symbol" w:hAnsi="Segoe UI Symbol" w:cs="Segoe UI Symbol"/>
          <w:iCs/>
        </w:rPr>
        <w:t>☐</w:t>
      </w:r>
      <w:r w:rsidRPr="003B15D7">
        <w:rPr>
          <w:rFonts w:ascii="Arial Narrow" w:hAnsi="Arial Narrow"/>
          <w:iCs/>
        </w:rPr>
        <w:t xml:space="preserve"> </w:t>
      </w:r>
      <w:r>
        <w:rPr>
          <w:rFonts w:ascii="Arial Narrow" w:hAnsi="Arial Narrow"/>
          <w:iCs/>
        </w:rPr>
        <w:t>NJH BioBank Specimens</w:t>
      </w:r>
    </w:p>
    <w:p w14:paraId="24D883C5" w14:textId="77777777" w:rsidR="003B15D7"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1913694627"/>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Existing Data</w:t>
      </w:r>
    </w:p>
    <w:p w14:paraId="35145DA7" w14:textId="16084B02" w:rsidR="00B00C08" w:rsidRDefault="003B15D7" w:rsidP="00B00C08">
      <w:pPr>
        <w:pStyle w:val="ListParagraph"/>
        <w:widowControl w:val="0"/>
        <w:autoSpaceDE w:val="0"/>
        <w:spacing w:after="240"/>
        <w:ind w:left="360"/>
        <w:rPr>
          <w:rFonts w:ascii="Arial Narrow" w:hAnsi="Arial Narrow"/>
          <w:iCs/>
        </w:rPr>
      </w:pPr>
      <w:r w:rsidRPr="003B15D7">
        <w:rPr>
          <w:rFonts w:ascii="Segoe UI Symbol" w:hAnsi="Segoe UI Symbol" w:cs="Segoe UI Symbol"/>
          <w:iCs/>
        </w:rPr>
        <w:t>☐</w:t>
      </w:r>
      <w:r w:rsidRPr="003B15D7">
        <w:rPr>
          <w:rFonts w:ascii="Arial Narrow" w:hAnsi="Arial Narrow"/>
          <w:iCs/>
        </w:rPr>
        <w:t xml:space="preserve"> </w:t>
      </w:r>
      <w:r>
        <w:rPr>
          <w:rFonts w:ascii="Arial Narrow" w:hAnsi="Arial Narrow"/>
          <w:iCs/>
        </w:rPr>
        <w:t>NJH Research DataBase</w:t>
      </w:r>
      <w:r w:rsidR="009046BE">
        <w:rPr>
          <w:rFonts w:ascii="Arial Narrow" w:hAnsi="Arial Narrow"/>
          <w:iCs/>
        </w:rPr>
        <w:t>/dataSCOUT</w:t>
      </w:r>
      <w:r w:rsidR="00B00C08" w:rsidRPr="00B00C08">
        <w:rPr>
          <w:rFonts w:ascii="Arial Narrow" w:hAnsi="Arial Narrow"/>
          <w:iCs/>
        </w:rPr>
        <w:tab/>
      </w:r>
    </w:p>
    <w:p w14:paraId="023E27E9" w14:textId="50FECFD9" w:rsidR="00B00C08" w:rsidRP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760063216"/>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Focus Group</w:t>
      </w:r>
      <w:r w:rsidR="00B00C08">
        <w:rPr>
          <w:rFonts w:ascii="Arial Narrow" w:hAnsi="Arial Narrow"/>
          <w:iCs/>
        </w:rPr>
        <w:t xml:space="preserve">: </w:t>
      </w:r>
      <w:r w:rsidR="00B00C08" w:rsidRPr="00B00C08">
        <w:rPr>
          <w:rFonts w:ascii="Arial Narrow" w:hAnsi="Arial Narrow"/>
          <w:i/>
          <w:iCs/>
        </w:rPr>
        <w:t>Include the Focus Group Questions/Guide</w:t>
      </w:r>
    </w:p>
    <w:p w14:paraId="6EDF1D66" w14:textId="77777777" w:rsid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1859566984"/>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Intervention to Change Behavior or Lifestyle</w:t>
      </w:r>
      <w:r w:rsidR="00B00C08" w:rsidRPr="00B00C08">
        <w:rPr>
          <w:rFonts w:ascii="Arial Narrow" w:hAnsi="Arial Narrow"/>
          <w:iCs/>
        </w:rPr>
        <w:tab/>
      </w:r>
    </w:p>
    <w:p w14:paraId="258DD722" w14:textId="0EA30269" w:rsidR="00B00C08" w:rsidRP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15670670"/>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Observation</w:t>
      </w:r>
    </w:p>
    <w:p w14:paraId="63D9A440" w14:textId="77777777" w:rsidR="00E35B16" w:rsidRDefault="00CF2D63" w:rsidP="00E64C74">
      <w:pPr>
        <w:pStyle w:val="ListParagraph"/>
        <w:widowControl w:val="0"/>
        <w:autoSpaceDE w:val="0"/>
        <w:spacing w:after="240"/>
        <w:ind w:left="360"/>
        <w:rPr>
          <w:rFonts w:ascii="Arial Narrow" w:hAnsi="Arial Narrow"/>
          <w:iCs/>
        </w:rPr>
      </w:pPr>
      <w:sdt>
        <w:sdtPr>
          <w:rPr>
            <w:rFonts w:ascii="Arial Narrow" w:hAnsi="Arial Narrow"/>
            <w:szCs w:val="24"/>
          </w:rPr>
          <w:id w:val="487128202"/>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Radiation Exposure</w:t>
      </w:r>
      <w:r w:rsidR="00B00C08">
        <w:rPr>
          <w:rFonts w:ascii="Arial Narrow" w:hAnsi="Arial Narrow"/>
          <w:iCs/>
        </w:rPr>
        <w:t>:</w:t>
      </w:r>
      <w:r w:rsidR="00E64C74">
        <w:rPr>
          <w:rFonts w:ascii="Arial Narrow" w:hAnsi="Arial Narrow"/>
          <w:iCs/>
        </w:rPr>
        <w:t xml:space="preserve"> </w:t>
      </w:r>
    </w:p>
    <w:p w14:paraId="22CAB098" w14:textId="77777777" w:rsidR="00E35B16" w:rsidRPr="00E64C74" w:rsidRDefault="00E35B16" w:rsidP="00E35B16">
      <w:pPr>
        <w:pStyle w:val="ListParagraph"/>
        <w:widowControl w:val="0"/>
        <w:autoSpaceDE w:val="0"/>
        <w:spacing w:after="240"/>
        <w:ind w:left="360" w:firstLine="360"/>
        <w:rPr>
          <w:rFonts w:ascii="Arial Narrow" w:hAnsi="Arial Narrow"/>
          <w:iCs/>
        </w:rPr>
      </w:pPr>
      <w:r w:rsidRPr="00E64C74">
        <w:rPr>
          <w:rFonts w:ascii="Arial Narrow" w:hAnsi="Arial Narrow"/>
          <w:iCs/>
        </w:rPr>
        <w:t>Describe the forms of radiation that subjects will be exposed to for the research</w:t>
      </w:r>
    </w:p>
    <w:p w14:paraId="54E576C2" w14:textId="77777777" w:rsidR="00E35B16" w:rsidRDefault="00CF2D63" w:rsidP="00E35B16">
      <w:pPr>
        <w:pStyle w:val="ListParagraph"/>
        <w:widowControl w:val="0"/>
        <w:autoSpaceDE w:val="0"/>
        <w:spacing w:after="240"/>
        <w:ind w:left="1080" w:firstLine="360"/>
        <w:rPr>
          <w:rFonts w:ascii="Arial Narrow" w:hAnsi="Arial Narrow"/>
          <w:iCs/>
        </w:rPr>
      </w:pPr>
      <w:sdt>
        <w:sdtPr>
          <w:rPr>
            <w:rFonts w:ascii="Segoe UI Symbol" w:eastAsia="MS Gothic" w:hAnsi="Segoe UI Symbol" w:cs="Segoe UI Symbol"/>
            <w:szCs w:val="24"/>
          </w:rPr>
          <w:id w:val="-1023634076"/>
          <w14:checkbox>
            <w14:checked w14:val="0"/>
            <w14:checkedState w14:val="2612" w14:font="MS Gothic"/>
            <w14:uncheckedState w14:val="2610" w14:font="MS Gothic"/>
          </w14:checkbox>
        </w:sdtPr>
        <w:sdtEndPr/>
        <w:sdtContent>
          <w:r w:rsidR="00E35B16" w:rsidRPr="00B00C08">
            <w:rPr>
              <w:rFonts w:ascii="Segoe UI Symbol" w:eastAsia="MS Gothic" w:hAnsi="Segoe UI Symbol" w:cs="Segoe UI Symbol"/>
              <w:szCs w:val="24"/>
            </w:rPr>
            <w:t>☐</w:t>
          </w:r>
        </w:sdtContent>
      </w:sdt>
      <w:r w:rsidR="00E35B16" w:rsidRPr="00B00C08">
        <w:rPr>
          <w:rFonts w:ascii="Arial Narrow" w:hAnsi="Arial Narrow"/>
          <w:szCs w:val="24"/>
        </w:rPr>
        <w:t xml:space="preserve"> </w:t>
      </w:r>
      <w:r w:rsidR="00E35B16" w:rsidRPr="00B00C08">
        <w:rPr>
          <w:rFonts w:ascii="Arial Narrow" w:hAnsi="Arial Narrow"/>
          <w:iCs/>
        </w:rPr>
        <w:t>Diagnostic x-rays</w:t>
      </w:r>
    </w:p>
    <w:p w14:paraId="0209CB85" w14:textId="77777777" w:rsidR="00E35B16" w:rsidRPr="00B00C08" w:rsidRDefault="00CF2D63" w:rsidP="00E35B16">
      <w:pPr>
        <w:pStyle w:val="ListParagraph"/>
        <w:widowControl w:val="0"/>
        <w:autoSpaceDE w:val="0"/>
        <w:spacing w:after="240"/>
        <w:ind w:firstLine="720"/>
        <w:rPr>
          <w:rFonts w:ascii="Arial Narrow" w:hAnsi="Arial Narrow"/>
          <w:iCs/>
        </w:rPr>
      </w:pPr>
      <w:sdt>
        <w:sdtPr>
          <w:rPr>
            <w:rFonts w:ascii="Segoe UI Symbol" w:eastAsia="MS Gothic" w:hAnsi="Segoe UI Symbol" w:cs="Segoe UI Symbol"/>
            <w:szCs w:val="24"/>
          </w:rPr>
          <w:id w:val="320468359"/>
          <w14:checkbox>
            <w14:checked w14:val="0"/>
            <w14:checkedState w14:val="2612" w14:font="MS Gothic"/>
            <w14:uncheckedState w14:val="2610" w14:font="MS Gothic"/>
          </w14:checkbox>
        </w:sdtPr>
        <w:sdtEndPr/>
        <w:sdtContent>
          <w:r w:rsidR="00E35B16" w:rsidRPr="00B00C08">
            <w:rPr>
              <w:rFonts w:ascii="Segoe UI Symbol" w:eastAsia="MS Gothic" w:hAnsi="Segoe UI Symbol" w:cs="Segoe UI Symbol"/>
              <w:szCs w:val="24"/>
            </w:rPr>
            <w:t>☐</w:t>
          </w:r>
        </w:sdtContent>
      </w:sdt>
      <w:r w:rsidR="00E35B16" w:rsidRPr="00B00C08">
        <w:rPr>
          <w:rFonts w:ascii="Arial Narrow" w:hAnsi="Arial Narrow"/>
          <w:szCs w:val="24"/>
        </w:rPr>
        <w:t xml:space="preserve"> </w:t>
      </w:r>
      <w:r w:rsidR="00E35B16" w:rsidRPr="00B00C08">
        <w:rPr>
          <w:rFonts w:ascii="Arial Narrow" w:hAnsi="Arial Narrow"/>
          <w:iCs/>
        </w:rPr>
        <w:t>Radiation therapy</w:t>
      </w:r>
    </w:p>
    <w:p w14:paraId="4CD15507" w14:textId="3345A9AB" w:rsidR="00E35B16" w:rsidRPr="00B00C08" w:rsidRDefault="00CF2D63" w:rsidP="00E35B16">
      <w:pPr>
        <w:pStyle w:val="ListParagraph"/>
        <w:widowControl w:val="0"/>
        <w:autoSpaceDE w:val="0"/>
        <w:spacing w:after="240"/>
        <w:ind w:left="1080" w:firstLine="360"/>
        <w:rPr>
          <w:rFonts w:ascii="Arial Narrow" w:hAnsi="Arial Narrow"/>
          <w:iCs/>
        </w:rPr>
      </w:pPr>
      <w:sdt>
        <w:sdtPr>
          <w:rPr>
            <w:rFonts w:ascii="Arial Narrow" w:hAnsi="Arial Narrow"/>
            <w:szCs w:val="24"/>
          </w:rPr>
          <w:id w:val="-806317789"/>
          <w14:checkbox>
            <w14:checked w14:val="0"/>
            <w14:checkedState w14:val="2612" w14:font="MS Gothic"/>
            <w14:uncheckedState w14:val="2610" w14:font="MS Gothic"/>
          </w14:checkbox>
        </w:sdtPr>
        <w:sdtEndPr/>
        <w:sdtContent>
          <w:r w:rsidR="00E35B16">
            <w:rPr>
              <w:rFonts w:ascii="MS Gothic" w:eastAsia="MS Gothic" w:hAnsi="MS Gothic" w:hint="eastAsia"/>
              <w:szCs w:val="24"/>
            </w:rPr>
            <w:t>☐</w:t>
          </w:r>
        </w:sdtContent>
      </w:sdt>
      <w:r w:rsidR="00E35B16" w:rsidRPr="0028797C">
        <w:rPr>
          <w:rFonts w:ascii="Arial Narrow" w:hAnsi="Arial Narrow"/>
          <w:szCs w:val="24"/>
        </w:rPr>
        <w:t xml:space="preserve"> </w:t>
      </w:r>
      <w:r w:rsidR="00E35B16" w:rsidRPr="00B00C08">
        <w:rPr>
          <w:rFonts w:ascii="Arial Narrow" w:hAnsi="Arial Narrow"/>
          <w:iCs/>
        </w:rPr>
        <w:t>Radioisotopes</w:t>
      </w:r>
    </w:p>
    <w:p w14:paraId="15B7D1BA" w14:textId="77777777" w:rsidR="00E35B16" w:rsidRDefault="00CF2D63" w:rsidP="00E35B16">
      <w:pPr>
        <w:pStyle w:val="ListParagraph"/>
        <w:widowControl w:val="0"/>
        <w:autoSpaceDE w:val="0"/>
        <w:spacing w:after="240"/>
        <w:ind w:firstLine="720"/>
        <w:rPr>
          <w:rFonts w:ascii="Arial Narrow" w:hAnsi="Arial Narrow"/>
          <w:iCs/>
        </w:rPr>
      </w:pPr>
      <w:sdt>
        <w:sdtPr>
          <w:rPr>
            <w:rFonts w:ascii="Arial Narrow" w:hAnsi="Arial Narrow"/>
            <w:szCs w:val="24"/>
          </w:rPr>
          <w:id w:val="1689483679"/>
          <w14:checkbox>
            <w14:checked w14:val="0"/>
            <w14:checkedState w14:val="2612" w14:font="MS Gothic"/>
            <w14:uncheckedState w14:val="2610" w14:font="MS Gothic"/>
          </w14:checkbox>
        </w:sdtPr>
        <w:sdtEndPr/>
        <w:sdtContent>
          <w:r w:rsidR="00E35B16" w:rsidRPr="0028797C">
            <w:rPr>
              <w:rFonts w:ascii="Segoe UI Symbol" w:eastAsia="MS Gothic" w:hAnsi="Segoe UI Symbol" w:cs="Segoe UI Symbol"/>
              <w:szCs w:val="24"/>
            </w:rPr>
            <w:t>☐</w:t>
          </w:r>
        </w:sdtContent>
      </w:sdt>
      <w:r w:rsidR="00E35B16" w:rsidRPr="0028797C">
        <w:rPr>
          <w:rFonts w:ascii="Arial Narrow" w:hAnsi="Arial Narrow"/>
          <w:szCs w:val="24"/>
        </w:rPr>
        <w:t xml:space="preserve"> </w:t>
      </w:r>
      <w:r w:rsidR="00E35B16" w:rsidRPr="00B00C08">
        <w:rPr>
          <w:rFonts w:ascii="Arial Narrow" w:hAnsi="Arial Narrow"/>
          <w:iCs/>
        </w:rPr>
        <w:t>Other</w:t>
      </w:r>
      <w:r w:rsidR="00E35B16">
        <w:rPr>
          <w:rFonts w:ascii="Arial Narrow" w:hAnsi="Arial Narrow"/>
          <w:iCs/>
        </w:rPr>
        <w:t xml:space="preserve">: </w:t>
      </w:r>
      <w:r w:rsidR="00E35B16" w:rsidRPr="0028797C">
        <w:rPr>
          <w:rFonts w:ascii="Arial Narrow" w:hAnsi="Arial Narrow"/>
          <w:i/>
          <w:iCs/>
          <w:color w:val="002060"/>
        </w:rPr>
        <w:fldChar w:fldCharType="begin">
          <w:ffData>
            <w:name w:val="Text42"/>
            <w:enabled/>
            <w:calcOnExit w:val="0"/>
            <w:textInput/>
          </w:ffData>
        </w:fldChar>
      </w:r>
      <w:r w:rsidR="00E35B16" w:rsidRPr="0028797C">
        <w:rPr>
          <w:rFonts w:ascii="Arial Narrow" w:hAnsi="Arial Narrow"/>
          <w:i/>
          <w:iCs/>
          <w:color w:val="002060"/>
        </w:rPr>
        <w:instrText xml:space="preserve"> FORMTEXT </w:instrText>
      </w:r>
      <w:r w:rsidR="00E35B16" w:rsidRPr="0028797C">
        <w:rPr>
          <w:rFonts w:ascii="Arial Narrow" w:hAnsi="Arial Narrow"/>
          <w:i/>
          <w:iCs/>
          <w:color w:val="002060"/>
        </w:rPr>
      </w:r>
      <w:r w:rsidR="00E35B16" w:rsidRPr="0028797C">
        <w:rPr>
          <w:rFonts w:ascii="Arial Narrow" w:hAnsi="Arial Narrow"/>
          <w:i/>
          <w:iCs/>
          <w:color w:val="002060"/>
        </w:rPr>
        <w:fldChar w:fldCharType="separate"/>
      </w:r>
      <w:r w:rsidR="00E35B16" w:rsidRPr="0028797C">
        <w:rPr>
          <w:rFonts w:ascii="Arial Narrow" w:hAnsi="Arial Narrow"/>
          <w:i/>
          <w:iCs/>
          <w:noProof/>
          <w:color w:val="002060"/>
        </w:rPr>
        <w:t> </w:t>
      </w:r>
      <w:r w:rsidR="00E35B16" w:rsidRPr="0028797C">
        <w:rPr>
          <w:rFonts w:ascii="Arial Narrow" w:hAnsi="Arial Narrow"/>
          <w:i/>
          <w:iCs/>
          <w:noProof/>
          <w:color w:val="002060"/>
        </w:rPr>
        <w:t> </w:t>
      </w:r>
      <w:r w:rsidR="00E35B16" w:rsidRPr="0028797C">
        <w:rPr>
          <w:rFonts w:ascii="Arial Narrow" w:hAnsi="Arial Narrow"/>
          <w:i/>
          <w:iCs/>
          <w:noProof/>
          <w:color w:val="002060"/>
        </w:rPr>
        <w:t> </w:t>
      </w:r>
      <w:r w:rsidR="00E35B16" w:rsidRPr="0028797C">
        <w:rPr>
          <w:rFonts w:ascii="Arial Narrow" w:hAnsi="Arial Narrow"/>
          <w:i/>
          <w:iCs/>
          <w:noProof/>
          <w:color w:val="002060"/>
        </w:rPr>
        <w:t> </w:t>
      </w:r>
      <w:r w:rsidR="00E35B16" w:rsidRPr="0028797C">
        <w:rPr>
          <w:rFonts w:ascii="Arial Narrow" w:hAnsi="Arial Narrow"/>
          <w:i/>
          <w:iCs/>
          <w:noProof/>
          <w:color w:val="002060"/>
        </w:rPr>
        <w:t> </w:t>
      </w:r>
      <w:r w:rsidR="00E35B16" w:rsidRPr="0028797C">
        <w:rPr>
          <w:rFonts w:ascii="Arial Narrow" w:hAnsi="Arial Narrow"/>
          <w:i/>
          <w:iCs/>
          <w:color w:val="002060"/>
        </w:rPr>
        <w:fldChar w:fldCharType="end"/>
      </w:r>
    </w:p>
    <w:p w14:paraId="39DE7367" w14:textId="18C13A89" w:rsidR="00E35B16" w:rsidRDefault="00E35B16" w:rsidP="00E35B16">
      <w:pPr>
        <w:pStyle w:val="ListParagraph"/>
        <w:widowControl w:val="0"/>
        <w:autoSpaceDE w:val="0"/>
        <w:spacing w:after="240"/>
        <w:ind w:left="360" w:firstLine="360"/>
        <w:rPr>
          <w:rFonts w:ascii="Arial Narrow" w:hAnsi="Arial Narrow"/>
          <w:iCs/>
        </w:rPr>
      </w:pPr>
      <w:r>
        <w:rPr>
          <w:rFonts w:ascii="Arial Narrow" w:hAnsi="Arial Narrow"/>
          <w:iCs/>
        </w:rPr>
        <w:t xml:space="preserve">Describe the amount and schedule of administration: </w:t>
      </w:r>
      <w:r w:rsidRPr="0028797C">
        <w:rPr>
          <w:rFonts w:ascii="Arial Narrow" w:hAnsi="Arial Narrow"/>
          <w:i/>
          <w:iCs/>
          <w:color w:val="002060"/>
        </w:rPr>
        <w:fldChar w:fldCharType="begin">
          <w:ffData>
            <w:name w:val="Text42"/>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4D8303C0" w14:textId="745F1D79" w:rsidR="00B00C08" w:rsidRPr="00FD598D" w:rsidRDefault="00CF2D63" w:rsidP="00B00C08">
      <w:pPr>
        <w:pStyle w:val="ListParagraph"/>
        <w:widowControl w:val="0"/>
        <w:autoSpaceDE w:val="0"/>
        <w:spacing w:after="240"/>
        <w:ind w:left="360"/>
        <w:rPr>
          <w:rFonts w:ascii="Arial Narrow" w:hAnsi="Arial Narrow"/>
          <w:i/>
          <w:iCs/>
          <w:sz w:val="22"/>
          <w:szCs w:val="22"/>
        </w:rPr>
      </w:pPr>
      <w:sdt>
        <w:sdtPr>
          <w:rPr>
            <w:rFonts w:ascii="Arial Narrow" w:hAnsi="Arial Narrow"/>
            <w:szCs w:val="24"/>
          </w:rPr>
          <w:id w:val="1323780101"/>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FD598D">
        <w:rPr>
          <w:rFonts w:ascii="Arial Narrow" w:hAnsi="Arial Narrow"/>
          <w:iCs/>
        </w:rPr>
        <w:t xml:space="preserve">Record Review: </w:t>
      </w:r>
      <w:r w:rsidR="00B00C08" w:rsidRPr="00FD598D">
        <w:rPr>
          <w:rFonts w:ascii="Arial Narrow" w:hAnsi="Arial Narrow"/>
          <w:i/>
          <w:iCs/>
          <w:sz w:val="23"/>
          <w:szCs w:val="23"/>
        </w:rPr>
        <w:t>Include a list of the variables that will be collected/recorded (e.g., variable list,</w:t>
      </w:r>
      <w:r w:rsidR="003B15D7">
        <w:rPr>
          <w:rFonts w:ascii="Arial Narrow" w:hAnsi="Arial Narrow"/>
          <w:i/>
          <w:iCs/>
          <w:sz w:val="23"/>
          <w:szCs w:val="23"/>
        </w:rPr>
        <w:t xml:space="preserve"> EMR, dataScout,</w:t>
      </w:r>
      <w:r w:rsidR="00B00C08" w:rsidRPr="00FD598D">
        <w:rPr>
          <w:rFonts w:ascii="Arial Narrow" w:hAnsi="Arial Narrow"/>
          <w:i/>
          <w:iCs/>
          <w:sz w:val="23"/>
          <w:szCs w:val="23"/>
        </w:rPr>
        <w:t xml:space="preserve"> data capture form)</w:t>
      </w:r>
    </w:p>
    <w:p w14:paraId="76BE61C1" w14:textId="67C7C25C" w:rsidR="003B15D7" w:rsidRDefault="00CF2D63" w:rsidP="003B15D7">
      <w:pPr>
        <w:pStyle w:val="ListParagraph"/>
        <w:widowControl w:val="0"/>
        <w:autoSpaceDE w:val="0"/>
        <w:spacing w:after="240"/>
        <w:ind w:left="360"/>
        <w:rPr>
          <w:rFonts w:ascii="Arial Narrow" w:hAnsi="Arial Narrow"/>
          <w:i/>
          <w:iCs/>
        </w:rPr>
      </w:pPr>
      <w:sdt>
        <w:sdtPr>
          <w:rPr>
            <w:rFonts w:ascii="Arial Narrow" w:hAnsi="Arial Narrow"/>
            <w:szCs w:val="24"/>
          </w:rPr>
          <w:id w:val="-1677412622"/>
          <w14:checkbox>
            <w14:checked w14:val="0"/>
            <w14:checkedState w14:val="2612" w14:font="MS Gothic"/>
            <w14:uncheckedState w14:val="2610" w14:font="MS Gothic"/>
          </w14:checkbox>
        </w:sdtPr>
        <w:sdtEndPr/>
        <w:sdtContent>
          <w:r w:rsidR="00D973F6">
            <w:rPr>
              <w:rFonts w:ascii="MS Gothic" w:eastAsia="MS Gothic" w:hAnsi="MS Gothic" w:hint="eastAsia"/>
              <w:szCs w:val="24"/>
            </w:rPr>
            <w:t>☐</w:t>
          </w:r>
        </w:sdtContent>
      </w:sdt>
      <w:r w:rsidR="00B00C08" w:rsidRPr="0028797C">
        <w:rPr>
          <w:rFonts w:ascii="Arial Narrow" w:hAnsi="Arial Narrow"/>
          <w:szCs w:val="24"/>
        </w:rPr>
        <w:t xml:space="preserve"> </w:t>
      </w:r>
      <w:r w:rsidR="00B00C08" w:rsidRPr="00B00C08">
        <w:rPr>
          <w:rFonts w:ascii="Arial Narrow" w:hAnsi="Arial Narrow"/>
          <w:iCs/>
        </w:rPr>
        <w:t>Survey, Questionnaire, Interview, Diary</w:t>
      </w:r>
      <w:r w:rsidR="00B00C08">
        <w:rPr>
          <w:rFonts w:ascii="Arial Narrow" w:hAnsi="Arial Narrow"/>
          <w:iCs/>
        </w:rPr>
        <w:t xml:space="preserve">: </w:t>
      </w:r>
      <w:r w:rsidR="00B00C08">
        <w:rPr>
          <w:rFonts w:ascii="Arial Narrow" w:hAnsi="Arial Narrow"/>
          <w:i/>
          <w:iCs/>
        </w:rPr>
        <w:t>Include copies with the submission</w:t>
      </w:r>
      <w:r w:rsidR="003B15D7">
        <w:rPr>
          <w:rFonts w:ascii="Arial Narrow" w:hAnsi="Arial Narrow"/>
          <w:i/>
          <w:iCs/>
        </w:rPr>
        <w:t xml:space="preserve">.  </w:t>
      </w:r>
    </w:p>
    <w:p w14:paraId="7B197EFE" w14:textId="77777777" w:rsidR="00D973F6" w:rsidRDefault="00D973F6" w:rsidP="00D973F6">
      <w:pPr>
        <w:pStyle w:val="ListParagraph"/>
        <w:widowControl w:val="0"/>
        <w:autoSpaceDE w:val="0"/>
        <w:spacing w:after="240"/>
        <w:ind w:left="360"/>
        <w:rPr>
          <w:rFonts w:ascii="Arial Narrow" w:hAnsi="Arial Narrow"/>
          <w:iCs/>
        </w:rPr>
      </w:pPr>
      <w:r w:rsidRPr="00D973F6">
        <w:rPr>
          <w:rFonts w:ascii="Arial Narrow" w:hAnsi="Arial Narrow"/>
          <w:iCs/>
        </w:rPr>
        <w:t xml:space="preserve">If using REDCap, please ensure the following:    </w:t>
      </w:r>
    </w:p>
    <w:p w14:paraId="108EA137" w14:textId="3AC3D378" w:rsidR="00D973F6" w:rsidRPr="00D973F6" w:rsidRDefault="00D973F6" w:rsidP="00D973F6">
      <w:pPr>
        <w:pStyle w:val="ListParagraph"/>
        <w:widowControl w:val="0"/>
        <w:autoSpaceDE w:val="0"/>
        <w:spacing w:after="240"/>
        <w:ind w:left="360" w:firstLine="360"/>
        <w:rPr>
          <w:rFonts w:ascii="Arial Narrow" w:hAnsi="Arial Narrow"/>
          <w:iCs/>
        </w:rPr>
      </w:pPr>
      <w:r w:rsidRPr="00D973F6">
        <w:rPr>
          <w:rFonts w:ascii="Segoe UI Symbol" w:hAnsi="Segoe UI Symbol" w:cs="Segoe UI Symbol"/>
          <w:iCs/>
        </w:rPr>
        <w:t>☐</w:t>
      </w:r>
      <w:r w:rsidRPr="00D973F6">
        <w:rPr>
          <w:rFonts w:ascii="Arial Narrow" w:hAnsi="Arial Narrow"/>
          <w:iCs/>
        </w:rPr>
        <w:t xml:space="preserve"> If subjects will enter data directly into a REDCap survey, submit screenshots with the submission</w:t>
      </w:r>
    </w:p>
    <w:p w14:paraId="3633C9C6" w14:textId="23666FB9" w:rsidR="00B00C08" w:rsidRPr="00D973F6" w:rsidRDefault="00D973F6" w:rsidP="00D973F6">
      <w:pPr>
        <w:pStyle w:val="ListParagraph"/>
        <w:widowControl w:val="0"/>
        <w:autoSpaceDE w:val="0"/>
        <w:spacing w:after="240"/>
        <w:ind w:left="360" w:firstLine="360"/>
        <w:rPr>
          <w:rFonts w:ascii="Arial Narrow" w:hAnsi="Arial Narrow"/>
          <w:iCs/>
          <w:sz w:val="22"/>
          <w:szCs w:val="22"/>
        </w:rPr>
      </w:pPr>
      <w:r w:rsidRPr="00D973F6">
        <w:rPr>
          <w:rFonts w:ascii="Segoe UI Symbol" w:hAnsi="Segoe UI Symbol" w:cs="Segoe UI Symbol"/>
          <w:iCs/>
        </w:rPr>
        <w:t>☐</w:t>
      </w:r>
      <w:r w:rsidRPr="00D973F6">
        <w:rPr>
          <w:rFonts w:ascii="Arial Narrow" w:hAnsi="Arial Narrow"/>
          <w:iCs/>
        </w:rPr>
        <w:t xml:space="preserve"> </w:t>
      </w:r>
      <w:r w:rsidRPr="00D973F6">
        <w:rPr>
          <w:rFonts w:ascii="Arial Narrow" w:hAnsi="Arial Narrow"/>
          <w:iCs/>
          <w:sz w:val="22"/>
          <w:szCs w:val="22"/>
        </w:rPr>
        <w:t>Before entering study data, move your REDCap project to Production</w:t>
      </w:r>
    </w:p>
    <w:p w14:paraId="77716512" w14:textId="2A459BFC" w:rsidR="00D973F6" w:rsidRPr="00D973F6" w:rsidRDefault="00CF2D63" w:rsidP="00D973F6">
      <w:pPr>
        <w:pStyle w:val="ListParagraph"/>
        <w:widowControl w:val="0"/>
        <w:autoSpaceDE w:val="0"/>
        <w:spacing w:after="240"/>
        <w:ind w:left="360"/>
        <w:rPr>
          <w:rFonts w:ascii="Arial Narrow" w:hAnsi="Arial Narrow"/>
          <w:iCs/>
        </w:rPr>
      </w:pPr>
      <w:sdt>
        <w:sdtPr>
          <w:rPr>
            <w:rFonts w:ascii="Arial Narrow" w:hAnsi="Arial Narrow"/>
            <w:szCs w:val="24"/>
          </w:rPr>
          <w:id w:val="85044281"/>
          <w14:checkbox>
            <w14:checked w14:val="0"/>
            <w14:checkedState w14:val="2612" w14:font="MS Gothic"/>
            <w14:uncheckedState w14:val="2610" w14:font="MS Gothic"/>
          </w14:checkbox>
        </w:sdtPr>
        <w:sdtEndPr/>
        <w:sdtContent>
          <w:r w:rsidR="00D973F6" w:rsidRPr="0028797C">
            <w:rPr>
              <w:rFonts w:ascii="Segoe UI Symbol" w:eastAsia="MS Gothic" w:hAnsi="Segoe UI Symbol" w:cs="Segoe UI Symbol"/>
              <w:szCs w:val="24"/>
            </w:rPr>
            <w:t>☐</w:t>
          </w:r>
        </w:sdtContent>
      </w:sdt>
      <w:r w:rsidR="00D973F6" w:rsidRPr="0028797C">
        <w:rPr>
          <w:rFonts w:ascii="Arial Narrow" w:hAnsi="Arial Narrow"/>
          <w:szCs w:val="24"/>
        </w:rPr>
        <w:t xml:space="preserve"> </w:t>
      </w:r>
      <w:r w:rsidR="00D973F6" w:rsidRPr="00B00C08">
        <w:rPr>
          <w:rFonts w:ascii="Arial Narrow" w:hAnsi="Arial Narrow"/>
          <w:iCs/>
        </w:rPr>
        <w:t>Th</w:t>
      </w:r>
      <w:r w:rsidR="00D973F6">
        <w:rPr>
          <w:rFonts w:ascii="Arial Narrow" w:hAnsi="Arial Narrow"/>
          <w:iCs/>
        </w:rPr>
        <w:t>erapy</w:t>
      </w:r>
      <w:r w:rsidR="00D973F6">
        <w:rPr>
          <w:rFonts w:ascii="Arial Narrow" w:hAnsi="Arial Narrow"/>
          <w:iCs/>
        </w:rPr>
        <w:tab/>
      </w:r>
    </w:p>
    <w:p w14:paraId="4C9DE21C" w14:textId="4AE6CEA1" w:rsidR="00B00C08" w:rsidRDefault="00CF2D63" w:rsidP="00B00C08">
      <w:pPr>
        <w:pStyle w:val="ListParagraph"/>
        <w:widowControl w:val="0"/>
        <w:autoSpaceDE w:val="0"/>
        <w:spacing w:after="240"/>
        <w:ind w:left="360"/>
        <w:rPr>
          <w:rFonts w:ascii="Arial Narrow" w:hAnsi="Arial Narrow"/>
          <w:iCs/>
        </w:rPr>
      </w:pPr>
      <w:sdt>
        <w:sdtPr>
          <w:rPr>
            <w:rFonts w:ascii="Arial Narrow" w:hAnsi="Arial Narrow"/>
            <w:szCs w:val="24"/>
          </w:rPr>
          <w:id w:val="11278921"/>
          <w14:checkbox>
            <w14:checked w14:val="0"/>
            <w14:checkedState w14:val="2612" w14:font="MS Gothic"/>
            <w14:uncheckedState w14:val="2610" w14:font="MS Gothic"/>
          </w14:checkbox>
        </w:sdtPr>
        <w:sdtEndPr/>
        <w:sdtContent>
          <w:r w:rsidR="00B00C08" w:rsidRPr="0028797C">
            <w:rPr>
              <w:rFonts w:ascii="Segoe UI Symbol" w:eastAsia="MS Gothic" w:hAnsi="Segoe UI Symbol" w:cs="Segoe UI Symbol"/>
              <w:szCs w:val="24"/>
            </w:rPr>
            <w:t>☐</w:t>
          </w:r>
        </w:sdtContent>
      </w:sdt>
      <w:r w:rsidR="00B00C08" w:rsidRPr="0028797C">
        <w:rPr>
          <w:rFonts w:ascii="Arial Narrow" w:hAnsi="Arial Narrow"/>
          <w:szCs w:val="24"/>
        </w:rPr>
        <w:t xml:space="preserve"> </w:t>
      </w:r>
      <w:r w:rsidR="00B00C08" w:rsidRPr="00B00C08">
        <w:rPr>
          <w:rFonts w:ascii="Arial Narrow" w:hAnsi="Arial Narrow"/>
          <w:iCs/>
        </w:rPr>
        <w:t>This research does not involve any listed items</w:t>
      </w:r>
      <w:r w:rsidR="00B00C08">
        <w:rPr>
          <w:rFonts w:ascii="Arial Narrow" w:hAnsi="Arial Narrow"/>
          <w:iCs/>
        </w:rPr>
        <w:t xml:space="preserve"> </w:t>
      </w:r>
    </w:p>
    <w:p w14:paraId="1391C5C4" w14:textId="77777777" w:rsidR="00286402" w:rsidRDefault="00286402" w:rsidP="00B00C08">
      <w:pPr>
        <w:pStyle w:val="ListParagraph"/>
        <w:widowControl w:val="0"/>
        <w:autoSpaceDE w:val="0"/>
        <w:spacing w:after="240"/>
        <w:ind w:left="360"/>
        <w:rPr>
          <w:rFonts w:ascii="Arial Narrow" w:hAnsi="Arial Narrow"/>
          <w:iCs/>
        </w:rPr>
      </w:pPr>
    </w:p>
    <w:p w14:paraId="3CC5D6D2" w14:textId="2ED3B245" w:rsidR="00286402" w:rsidRPr="00286402" w:rsidRDefault="00286402" w:rsidP="00286402">
      <w:pPr>
        <w:pStyle w:val="ListParagraph"/>
        <w:numPr>
          <w:ilvl w:val="0"/>
          <w:numId w:val="3"/>
        </w:numPr>
        <w:spacing w:after="120"/>
        <w:rPr>
          <w:rFonts w:ascii="Arial Narrow" w:hAnsi="Arial Narrow"/>
          <w:bCs/>
          <w:szCs w:val="24"/>
        </w:rPr>
      </w:pPr>
      <w:r w:rsidRPr="00286402">
        <w:rPr>
          <w:rFonts w:ascii="Arial Narrow" w:hAnsi="Arial Narrow"/>
          <w:bCs/>
          <w:szCs w:val="24"/>
        </w:rPr>
        <w:t>If the research includes an interventional component, such as a drug, device, therapy, or an intervention to change behavior or lifestyle; describe each intervention and its intended purpose or indicate the page(s) of the protocol where this information can be located:</w:t>
      </w:r>
    </w:p>
    <w:p w14:paraId="0CCF1873" w14:textId="77777777" w:rsidR="00286402" w:rsidRPr="0028797C" w:rsidRDefault="00CF2D63" w:rsidP="00286402">
      <w:pPr>
        <w:pStyle w:val="ListParagraph"/>
        <w:spacing w:after="120"/>
        <w:ind w:left="360"/>
        <w:contextualSpacing w:val="0"/>
        <w:rPr>
          <w:rFonts w:ascii="Arial Narrow" w:hAnsi="Arial Narrow"/>
          <w:bCs/>
          <w:szCs w:val="24"/>
        </w:rPr>
      </w:pPr>
      <w:sdt>
        <w:sdtPr>
          <w:rPr>
            <w:rFonts w:ascii="Arial Narrow" w:hAnsi="Arial Narrow"/>
            <w:bCs/>
            <w:szCs w:val="24"/>
          </w:rPr>
          <w:id w:val="-18164833"/>
          <w14:checkbox>
            <w14:checked w14:val="0"/>
            <w14:checkedState w14:val="2612" w14:font="MS Gothic"/>
            <w14:uncheckedState w14:val="2610" w14:font="MS Gothic"/>
          </w14:checkbox>
        </w:sdtPr>
        <w:sdtEndPr/>
        <w:sdtContent>
          <w:r w:rsidR="00286402" w:rsidRPr="0028797C">
            <w:rPr>
              <w:rFonts w:ascii="Segoe UI Symbol" w:eastAsia="MS Gothic" w:hAnsi="Segoe UI Symbol" w:cs="Segoe UI Symbol"/>
              <w:bCs/>
              <w:szCs w:val="24"/>
            </w:rPr>
            <w:t>☐</w:t>
          </w:r>
        </w:sdtContent>
      </w:sdt>
      <w:r w:rsidR="00286402" w:rsidRPr="0028797C">
        <w:rPr>
          <w:rFonts w:ascii="Arial Narrow" w:hAnsi="Arial Narrow"/>
          <w:bCs/>
          <w:szCs w:val="24"/>
        </w:rPr>
        <w:t xml:space="preserve"> NA – No interventions</w:t>
      </w:r>
    </w:p>
    <w:p w14:paraId="7FE9A54D" w14:textId="77777777" w:rsidR="00286402" w:rsidRPr="0028797C" w:rsidRDefault="00286402" w:rsidP="00286402">
      <w:pPr>
        <w:pStyle w:val="ListParagraph"/>
        <w:spacing w:after="240"/>
        <w:ind w:left="360"/>
        <w:contextualSpacing w:val="0"/>
        <w:rPr>
          <w:rFonts w:ascii="Arial Narrow" w:hAnsi="Arial Narrow"/>
          <w:i/>
          <w:color w:val="000080"/>
          <w:szCs w:val="24"/>
        </w:rPr>
      </w:pPr>
      <w:r w:rsidRPr="0028797C">
        <w:rPr>
          <w:rFonts w:ascii="Arial Narrow" w:hAnsi="Arial Narrow"/>
          <w:i/>
          <w:color w:val="002060"/>
          <w:szCs w:val="24"/>
        </w:rPr>
        <w:fldChar w:fldCharType="begin">
          <w:ffData>
            <w:name w:val="Text15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1777DA6" w14:textId="77777777" w:rsidR="00286402" w:rsidRPr="0028797C" w:rsidRDefault="00286402" w:rsidP="00286402">
      <w:pPr>
        <w:pStyle w:val="ListParagraph"/>
        <w:numPr>
          <w:ilvl w:val="0"/>
          <w:numId w:val="3"/>
        </w:numPr>
        <w:spacing w:after="120"/>
        <w:contextualSpacing w:val="0"/>
        <w:rPr>
          <w:rFonts w:ascii="Arial Narrow" w:hAnsi="Arial Narrow"/>
          <w:bCs/>
          <w:szCs w:val="24"/>
        </w:rPr>
      </w:pPr>
      <w:r w:rsidRPr="0028797C">
        <w:rPr>
          <w:rFonts w:ascii="Arial Narrow" w:hAnsi="Arial Narrow"/>
          <w:bCs/>
          <w:szCs w:val="24"/>
        </w:rPr>
        <w:t>Identify all exams, tests, or procedures that subjects will undergo for the research or indicate the page(s) of the protocol where this information can be located:</w:t>
      </w:r>
    </w:p>
    <w:p w14:paraId="201C1AC1" w14:textId="77777777" w:rsidR="00286402" w:rsidRPr="0028797C" w:rsidRDefault="00CF2D63" w:rsidP="00286402">
      <w:pPr>
        <w:pStyle w:val="ListParagraph"/>
        <w:spacing w:after="120"/>
        <w:ind w:left="360"/>
        <w:contextualSpacing w:val="0"/>
        <w:rPr>
          <w:rFonts w:ascii="Arial Narrow" w:hAnsi="Arial Narrow"/>
          <w:bCs/>
          <w:szCs w:val="24"/>
        </w:rPr>
      </w:pPr>
      <w:sdt>
        <w:sdtPr>
          <w:rPr>
            <w:rFonts w:ascii="Arial Narrow" w:hAnsi="Arial Narrow"/>
            <w:bCs/>
            <w:szCs w:val="24"/>
          </w:rPr>
          <w:id w:val="-526482035"/>
          <w14:checkbox>
            <w14:checked w14:val="0"/>
            <w14:checkedState w14:val="2612" w14:font="MS Gothic"/>
            <w14:uncheckedState w14:val="2610" w14:font="MS Gothic"/>
          </w14:checkbox>
        </w:sdtPr>
        <w:sdtEndPr/>
        <w:sdtContent>
          <w:r w:rsidR="00286402" w:rsidRPr="0028797C">
            <w:rPr>
              <w:rFonts w:ascii="Segoe UI Symbol" w:eastAsia="MS Gothic" w:hAnsi="Segoe UI Symbol" w:cs="Segoe UI Symbol"/>
              <w:bCs/>
              <w:szCs w:val="24"/>
            </w:rPr>
            <w:t>☐</w:t>
          </w:r>
        </w:sdtContent>
      </w:sdt>
      <w:r w:rsidR="00286402" w:rsidRPr="0028797C">
        <w:rPr>
          <w:rFonts w:ascii="Arial Narrow" w:hAnsi="Arial Narrow"/>
          <w:bCs/>
          <w:szCs w:val="24"/>
        </w:rPr>
        <w:t xml:space="preserve"> NA </w:t>
      </w:r>
    </w:p>
    <w:p w14:paraId="713B2298" w14:textId="77777777" w:rsidR="00286402" w:rsidRPr="0028797C" w:rsidRDefault="00286402" w:rsidP="00286402">
      <w:pPr>
        <w:pStyle w:val="ListParagraph"/>
        <w:spacing w:after="240"/>
        <w:ind w:left="360"/>
        <w:contextualSpacing w:val="0"/>
        <w:rPr>
          <w:rFonts w:ascii="Arial Narrow" w:hAnsi="Arial Narrow"/>
          <w:bCs/>
          <w:color w:val="000080"/>
          <w:szCs w:val="24"/>
        </w:rPr>
      </w:pPr>
      <w:r w:rsidRPr="0028797C">
        <w:rPr>
          <w:rFonts w:ascii="Arial Narrow" w:hAnsi="Arial Narrow"/>
          <w:i/>
          <w:color w:val="002060"/>
          <w:szCs w:val="24"/>
        </w:rPr>
        <w:fldChar w:fldCharType="begin">
          <w:ffData>
            <w:name w:val="Text19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04AB222D" w14:textId="77777777" w:rsidR="00286402" w:rsidRPr="0028797C" w:rsidRDefault="00286402" w:rsidP="00286402">
      <w:pPr>
        <w:pStyle w:val="ListParagraph"/>
        <w:numPr>
          <w:ilvl w:val="0"/>
          <w:numId w:val="3"/>
        </w:numPr>
        <w:spacing w:after="120"/>
        <w:contextualSpacing w:val="0"/>
        <w:rPr>
          <w:rFonts w:ascii="Arial Narrow" w:hAnsi="Arial Narrow"/>
          <w:bCs/>
          <w:szCs w:val="24"/>
        </w:rPr>
      </w:pPr>
      <w:r w:rsidRPr="0028797C">
        <w:rPr>
          <w:rFonts w:ascii="Arial Narrow" w:hAnsi="Arial Narrow"/>
          <w:bCs/>
          <w:szCs w:val="24"/>
        </w:rPr>
        <w:t>Identify any protocol-required procedures that subjects would undergo regardless of their participation in the research and indicate whether the timing or other aspects of the procedures have been controlled or altered to facilitate the research:</w:t>
      </w:r>
    </w:p>
    <w:p w14:paraId="344ABCB0" w14:textId="77777777" w:rsidR="00286402" w:rsidRPr="0028797C" w:rsidRDefault="00CF2D63" w:rsidP="00286402">
      <w:pPr>
        <w:pStyle w:val="ListParagraph"/>
        <w:spacing w:after="120"/>
        <w:ind w:left="360"/>
        <w:contextualSpacing w:val="0"/>
        <w:rPr>
          <w:rFonts w:ascii="Arial Narrow" w:hAnsi="Arial Narrow"/>
          <w:bCs/>
          <w:szCs w:val="24"/>
        </w:rPr>
      </w:pPr>
      <w:sdt>
        <w:sdtPr>
          <w:rPr>
            <w:rFonts w:ascii="Arial Narrow" w:hAnsi="Arial Narrow"/>
            <w:bCs/>
            <w:szCs w:val="24"/>
          </w:rPr>
          <w:id w:val="-2101946974"/>
          <w14:checkbox>
            <w14:checked w14:val="0"/>
            <w14:checkedState w14:val="2612" w14:font="MS Gothic"/>
            <w14:uncheckedState w14:val="2610" w14:font="MS Gothic"/>
          </w14:checkbox>
        </w:sdtPr>
        <w:sdtEndPr/>
        <w:sdtContent>
          <w:r w:rsidR="00286402" w:rsidRPr="0028797C">
            <w:rPr>
              <w:rFonts w:ascii="Segoe UI Symbol" w:eastAsia="MS Gothic" w:hAnsi="Segoe UI Symbol" w:cs="Segoe UI Symbol"/>
              <w:bCs/>
              <w:szCs w:val="24"/>
            </w:rPr>
            <w:t>☐</w:t>
          </w:r>
        </w:sdtContent>
      </w:sdt>
      <w:r w:rsidR="00286402" w:rsidRPr="0028797C">
        <w:rPr>
          <w:rFonts w:ascii="Arial Narrow" w:hAnsi="Arial Narrow"/>
          <w:bCs/>
          <w:szCs w:val="24"/>
        </w:rPr>
        <w:t xml:space="preserve"> NA </w:t>
      </w:r>
    </w:p>
    <w:p w14:paraId="32358973" w14:textId="77777777" w:rsidR="00286402" w:rsidRPr="0028797C" w:rsidRDefault="00286402" w:rsidP="00286402">
      <w:pPr>
        <w:pStyle w:val="ListParagraph"/>
        <w:spacing w:after="240"/>
        <w:ind w:left="360"/>
        <w:rPr>
          <w:rFonts w:ascii="Arial Narrow" w:hAnsi="Arial Narrow"/>
          <w:bCs/>
          <w:color w:val="000080"/>
          <w:szCs w:val="24"/>
        </w:rPr>
      </w:pPr>
      <w:r w:rsidRPr="0028797C">
        <w:rPr>
          <w:rFonts w:ascii="Arial Narrow" w:hAnsi="Arial Narrow"/>
          <w:i/>
          <w:color w:val="002060"/>
          <w:szCs w:val="24"/>
        </w:rPr>
        <w:fldChar w:fldCharType="begin">
          <w:ffData>
            <w:name w:val="Text191"/>
            <w:enabled/>
            <w:calcOnExit w:val="0"/>
            <w:textInput/>
          </w:ffData>
        </w:fldChar>
      </w:r>
      <w:bookmarkStart w:id="1" w:name="Text191"/>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bookmarkEnd w:id="1"/>
    </w:p>
    <w:p w14:paraId="00EB03DF" w14:textId="77777777" w:rsidR="00917F56" w:rsidRPr="0028797C" w:rsidRDefault="00917F56" w:rsidP="0041017E">
      <w:pPr>
        <w:widowControl w:val="0"/>
        <w:numPr>
          <w:ilvl w:val="0"/>
          <w:numId w:val="13"/>
        </w:numPr>
        <w:autoSpaceDE w:val="0"/>
        <w:spacing w:after="240"/>
        <w:rPr>
          <w:rFonts w:ascii="Arial Narrow" w:hAnsi="Arial Narrow"/>
          <w:b/>
          <w:bCs/>
          <w:szCs w:val="24"/>
        </w:rPr>
      </w:pPr>
      <w:r w:rsidRPr="0028797C">
        <w:rPr>
          <w:rFonts w:ascii="Arial Narrow" w:hAnsi="Arial Narrow"/>
          <w:b/>
          <w:bCs/>
          <w:sz w:val="28"/>
          <w:szCs w:val="28"/>
        </w:rPr>
        <w:t>RESEARCH SETTING/PERFORMANCE SITES</w:t>
      </w:r>
    </w:p>
    <w:p w14:paraId="530039FB" w14:textId="77777777" w:rsidR="00917F56" w:rsidRPr="0028797C" w:rsidRDefault="00917F56" w:rsidP="00917F56">
      <w:pPr>
        <w:widowControl w:val="0"/>
        <w:numPr>
          <w:ilvl w:val="0"/>
          <w:numId w:val="5"/>
        </w:numPr>
        <w:autoSpaceDE w:val="0"/>
        <w:spacing w:after="120"/>
        <w:rPr>
          <w:rFonts w:ascii="Arial Narrow" w:hAnsi="Arial Narrow"/>
          <w:b/>
          <w:szCs w:val="24"/>
        </w:rPr>
      </w:pPr>
      <w:r w:rsidRPr="0028797C">
        <w:rPr>
          <w:rFonts w:ascii="Arial Narrow" w:hAnsi="Arial Narrow"/>
          <w:bCs/>
          <w:szCs w:val="24"/>
        </w:rPr>
        <w:t>Describe the settings where research activities involving human subjects will take place (e.g., home, lab, hospital, clinic).</w:t>
      </w:r>
    </w:p>
    <w:p w14:paraId="4ABD4653" w14:textId="77777777" w:rsidR="00917F56" w:rsidRPr="0028797C" w:rsidRDefault="00917F56" w:rsidP="006B4A78">
      <w:pPr>
        <w:widowControl w:val="0"/>
        <w:autoSpaceDE w:val="0"/>
        <w:spacing w:after="240"/>
        <w:ind w:firstLine="360"/>
        <w:rPr>
          <w:rFonts w:ascii="Arial Narrow" w:hAnsi="Arial Narrow"/>
          <w:i/>
          <w:iCs/>
          <w:color w:val="000080"/>
        </w:rPr>
      </w:pPr>
      <w:r w:rsidRPr="0028797C">
        <w:rPr>
          <w:rFonts w:ascii="Arial Narrow" w:hAnsi="Arial Narrow"/>
          <w:i/>
          <w:iCs/>
          <w:color w:val="002060"/>
        </w:rPr>
        <w:fldChar w:fldCharType="begin">
          <w:ffData>
            <w:name w:val="Text42"/>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5D032BF7" w14:textId="28C26D3E" w:rsidR="00E64C74" w:rsidRPr="00505F7C" w:rsidRDefault="00E64C74" w:rsidP="00E64C74">
      <w:pPr>
        <w:widowControl w:val="0"/>
        <w:numPr>
          <w:ilvl w:val="0"/>
          <w:numId w:val="5"/>
        </w:numPr>
        <w:tabs>
          <w:tab w:val="left" w:pos="360"/>
          <w:tab w:val="left" w:pos="720"/>
        </w:tabs>
        <w:autoSpaceDE w:val="0"/>
        <w:spacing w:after="120"/>
        <w:rPr>
          <w:rFonts w:ascii="Arial Narrow" w:hAnsi="Arial Narrow"/>
          <w:bCs/>
          <w:szCs w:val="24"/>
        </w:rPr>
      </w:pPr>
      <w:r w:rsidRPr="00E64C74">
        <w:rPr>
          <w:rFonts w:ascii="Arial Narrow" w:hAnsi="Arial Narrow"/>
          <w:bCs/>
          <w:szCs w:val="24"/>
        </w:rPr>
        <w:t>Indicate all National Jewish Health sites where the research procedures will be carried out (e.g., sites where you will have direct contact with subjects or identifiable data)</w:t>
      </w:r>
    </w:p>
    <w:p w14:paraId="5DBA7B25" w14:textId="2C5DB914" w:rsidR="00E64C74" w:rsidRDefault="00E64C74" w:rsidP="00E64C74">
      <w:pPr>
        <w:widowControl w:val="0"/>
        <w:tabs>
          <w:tab w:val="left" w:pos="360"/>
          <w:tab w:val="left" w:pos="720"/>
        </w:tabs>
        <w:autoSpaceDE w:val="0"/>
        <w:spacing w:after="120"/>
        <w:rPr>
          <w:rFonts w:ascii="Arial Narrow" w:hAnsi="Arial Narrow"/>
          <w:bCs/>
          <w:szCs w:val="24"/>
        </w:rPr>
      </w:pPr>
      <w:r w:rsidRPr="0028797C">
        <w:rPr>
          <w:rFonts w:ascii="Arial Narrow" w:hAnsi="Arial Narrow"/>
          <w:szCs w:val="24"/>
        </w:rPr>
        <w:t xml:space="preserve">  </w:t>
      </w:r>
      <w:r>
        <w:rPr>
          <w:rFonts w:ascii="Arial Narrow" w:hAnsi="Arial Narrow"/>
          <w:szCs w:val="24"/>
        </w:rPr>
        <w:tab/>
      </w:r>
      <w:r>
        <w:rPr>
          <w:rFonts w:ascii="Arial Narrow" w:hAnsi="Arial Narrow"/>
          <w:szCs w:val="24"/>
        </w:rPr>
        <w:tab/>
      </w:r>
      <w:sdt>
        <w:sdtPr>
          <w:rPr>
            <w:rFonts w:ascii="Arial Narrow" w:hAnsi="Arial Narrow"/>
            <w:szCs w:val="24"/>
          </w:rPr>
          <w:id w:val="862249638"/>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w:t>
      </w:r>
      <w:r w:rsidRPr="00505F7C">
        <w:rPr>
          <w:rFonts w:ascii="Arial Narrow" w:hAnsi="Arial Narrow"/>
          <w:bCs/>
          <w:szCs w:val="24"/>
        </w:rPr>
        <w:t xml:space="preserve">Main campus </w:t>
      </w:r>
    </w:p>
    <w:p w14:paraId="5613212B" w14:textId="53BEC6D2" w:rsidR="00E64C74" w:rsidRDefault="00E64C74" w:rsidP="00E64C74">
      <w:pPr>
        <w:widowControl w:val="0"/>
        <w:tabs>
          <w:tab w:val="left" w:pos="360"/>
          <w:tab w:val="left" w:pos="720"/>
        </w:tabs>
        <w:autoSpaceDE w:val="0"/>
        <w:spacing w:after="120"/>
        <w:rPr>
          <w:rFonts w:ascii="Arial Narrow" w:hAnsi="Arial Narrow"/>
          <w:bCs/>
          <w:szCs w:val="24"/>
        </w:rPr>
      </w:pPr>
      <w:r w:rsidRPr="0028797C">
        <w:rPr>
          <w:rFonts w:ascii="Arial Narrow" w:hAnsi="Arial Narrow"/>
          <w:szCs w:val="24"/>
        </w:rPr>
        <w:t xml:space="preserve">  </w:t>
      </w:r>
      <w:r>
        <w:rPr>
          <w:rFonts w:ascii="Arial Narrow" w:hAnsi="Arial Narrow"/>
          <w:szCs w:val="24"/>
        </w:rPr>
        <w:t xml:space="preserve">    </w:t>
      </w:r>
      <w:r>
        <w:rPr>
          <w:rFonts w:ascii="Arial Narrow" w:hAnsi="Arial Narrow"/>
          <w:szCs w:val="24"/>
        </w:rPr>
        <w:tab/>
      </w:r>
      <w:r>
        <w:rPr>
          <w:rFonts w:ascii="Arial Narrow" w:hAnsi="Arial Narrow"/>
          <w:szCs w:val="24"/>
        </w:rPr>
        <w:tab/>
      </w:r>
      <w:sdt>
        <w:sdtPr>
          <w:rPr>
            <w:rFonts w:ascii="Arial Narrow" w:hAnsi="Arial Narrow"/>
            <w:szCs w:val="24"/>
          </w:rPr>
          <w:id w:val="776135820"/>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w:t>
      </w:r>
      <w:r w:rsidRPr="00505F7C">
        <w:rPr>
          <w:rFonts w:ascii="Arial Narrow" w:hAnsi="Arial Narrow"/>
          <w:bCs/>
          <w:szCs w:val="24"/>
        </w:rPr>
        <w:t xml:space="preserve">South Denver </w:t>
      </w:r>
    </w:p>
    <w:p w14:paraId="36EC4996" w14:textId="30655B90" w:rsidR="00E64C74" w:rsidRPr="00505F7C" w:rsidRDefault="00E64C74" w:rsidP="00E64C74">
      <w:pPr>
        <w:widowControl w:val="0"/>
        <w:tabs>
          <w:tab w:val="left" w:pos="360"/>
          <w:tab w:val="left" w:pos="720"/>
        </w:tabs>
        <w:autoSpaceDE w:val="0"/>
        <w:spacing w:after="120"/>
        <w:rPr>
          <w:rFonts w:ascii="Arial Narrow" w:hAnsi="Arial Narrow"/>
          <w:bCs/>
          <w:szCs w:val="24"/>
        </w:rPr>
      </w:pPr>
      <w:r w:rsidRPr="0028797C">
        <w:rPr>
          <w:rFonts w:ascii="Arial Narrow" w:hAnsi="Arial Narrow"/>
          <w:szCs w:val="24"/>
        </w:rPr>
        <w:t xml:space="preserve">  </w:t>
      </w:r>
      <w:r>
        <w:rPr>
          <w:rFonts w:ascii="Arial Narrow" w:hAnsi="Arial Narrow"/>
          <w:szCs w:val="24"/>
        </w:rPr>
        <w:tab/>
      </w:r>
      <w:r>
        <w:rPr>
          <w:rFonts w:ascii="Arial Narrow" w:hAnsi="Arial Narrow"/>
          <w:szCs w:val="24"/>
        </w:rPr>
        <w:tab/>
      </w:r>
      <w:sdt>
        <w:sdtPr>
          <w:rPr>
            <w:rFonts w:ascii="Arial Narrow" w:hAnsi="Arial Narrow"/>
            <w:szCs w:val="24"/>
          </w:rPr>
          <w:id w:val="-1313093143"/>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w:t>
      </w:r>
      <w:r w:rsidRPr="00505F7C">
        <w:rPr>
          <w:rFonts w:ascii="Arial Narrow" w:hAnsi="Arial Narrow"/>
          <w:bCs/>
          <w:szCs w:val="24"/>
        </w:rPr>
        <w:t>Highlands Ranch</w:t>
      </w:r>
    </w:p>
    <w:p w14:paraId="21CFC69A" w14:textId="41ECD34C" w:rsidR="00E64C74" w:rsidRDefault="00E64C74" w:rsidP="00E64C74">
      <w:pPr>
        <w:widowControl w:val="0"/>
        <w:tabs>
          <w:tab w:val="left" w:pos="360"/>
          <w:tab w:val="left" w:pos="720"/>
        </w:tabs>
        <w:autoSpaceDE w:val="0"/>
        <w:spacing w:after="120"/>
        <w:rPr>
          <w:rFonts w:ascii="Arial Narrow" w:hAnsi="Arial Narrow"/>
          <w:bCs/>
          <w:szCs w:val="24"/>
        </w:rPr>
      </w:pPr>
      <w:r w:rsidRPr="0028797C">
        <w:rPr>
          <w:rFonts w:ascii="Arial Narrow" w:hAnsi="Arial Narrow"/>
          <w:szCs w:val="24"/>
        </w:rPr>
        <w:t xml:space="preserve">  </w:t>
      </w:r>
      <w:r>
        <w:rPr>
          <w:rFonts w:ascii="Arial Narrow" w:hAnsi="Arial Narrow"/>
          <w:szCs w:val="24"/>
        </w:rPr>
        <w:tab/>
      </w:r>
      <w:r>
        <w:rPr>
          <w:rFonts w:ascii="Arial Narrow" w:hAnsi="Arial Narrow"/>
          <w:szCs w:val="24"/>
        </w:rPr>
        <w:tab/>
      </w:r>
      <w:sdt>
        <w:sdtPr>
          <w:rPr>
            <w:rFonts w:ascii="Arial Narrow" w:hAnsi="Arial Narrow"/>
            <w:szCs w:val="24"/>
          </w:rPr>
          <w:id w:val="1995216957"/>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w:t>
      </w:r>
      <w:r w:rsidRPr="00505F7C">
        <w:rPr>
          <w:rFonts w:ascii="Arial Narrow" w:hAnsi="Arial Narrow"/>
          <w:bCs/>
          <w:szCs w:val="24"/>
        </w:rPr>
        <w:t>Aspen Valley</w:t>
      </w:r>
    </w:p>
    <w:p w14:paraId="3B02C3E2" w14:textId="188D8BBD" w:rsidR="00E64C74" w:rsidRDefault="00E64C74" w:rsidP="00E64C74">
      <w:pPr>
        <w:widowControl w:val="0"/>
        <w:tabs>
          <w:tab w:val="left" w:pos="360"/>
          <w:tab w:val="left" w:pos="720"/>
        </w:tabs>
        <w:autoSpaceDE w:val="0"/>
        <w:spacing w:after="120"/>
        <w:rPr>
          <w:rFonts w:ascii="Arial Narrow" w:hAnsi="Arial Narrow"/>
          <w:bCs/>
          <w:szCs w:val="24"/>
        </w:rPr>
      </w:pPr>
      <w:r w:rsidRPr="0028797C">
        <w:rPr>
          <w:rFonts w:ascii="Arial Narrow" w:hAnsi="Arial Narrow"/>
          <w:szCs w:val="24"/>
        </w:rPr>
        <w:t xml:space="preserve">  </w:t>
      </w:r>
      <w:r>
        <w:rPr>
          <w:rFonts w:ascii="Arial Narrow" w:hAnsi="Arial Narrow"/>
          <w:szCs w:val="24"/>
        </w:rPr>
        <w:tab/>
      </w:r>
      <w:r>
        <w:rPr>
          <w:rFonts w:ascii="Arial Narrow" w:hAnsi="Arial Narrow"/>
          <w:szCs w:val="24"/>
        </w:rPr>
        <w:tab/>
      </w:r>
      <w:sdt>
        <w:sdtPr>
          <w:rPr>
            <w:rFonts w:ascii="Arial Narrow" w:hAnsi="Arial Narrow"/>
            <w:szCs w:val="24"/>
          </w:rPr>
          <w:id w:val="1793403179"/>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w:t>
      </w:r>
      <w:r>
        <w:rPr>
          <w:rFonts w:ascii="Arial Narrow" w:hAnsi="Arial Narrow"/>
          <w:bCs/>
          <w:szCs w:val="24"/>
        </w:rPr>
        <w:t>V</w:t>
      </w:r>
      <w:r w:rsidRPr="00505F7C">
        <w:rPr>
          <w:rFonts w:ascii="Arial Narrow" w:hAnsi="Arial Narrow"/>
          <w:bCs/>
          <w:szCs w:val="24"/>
        </w:rPr>
        <w:t>ail Valley</w:t>
      </w:r>
    </w:p>
    <w:p w14:paraId="742188F2" w14:textId="3A49645A" w:rsidR="00E64C74" w:rsidRPr="00505F7C" w:rsidRDefault="00E64C74" w:rsidP="00E64C74">
      <w:pPr>
        <w:widowControl w:val="0"/>
        <w:tabs>
          <w:tab w:val="left" w:pos="360"/>
          <w:tab w:val="left" w:pos="720"/>
        </w:tabs>
        <w:autoSpaceDE w:val="0"/>
        <w:spacing w:after="120"/>
        <w:rPr>
          <w:rFonts w:ascii="Arial Narrow" w:hAnsi="Arial Narrow"/>
          <w:bCs/>
          <w:szCs w:val="24"/>
        </w:rPr>
      </w:pPr>
      <w:r w:rsidRPr="0028797C">
        <w:rPr>
          <w:rFonts w:ascii="Arial Narrow" w:hAnsi="Arial Narrow"/>
          <w:szCs w:val="24"/>
        </w:rPr>
        <w:lastRenderedPageBreak/>
        <w:t xml:space="preserve">  </w:t>
      </w:r>
      <w:r>
        <w:rPr>
          <w:rFonts w:ascii="Arial Narrow" w:hAnsi="Arial Narrow"/>
          <w:szCs w:val="24"/>
        </w:rPr>
        <w:tab/>
      </w:r>
      <w:r>
        <w:rPr>
          <w:rFonts w:ascii="Arial Narrow" w:hAnsi="Arial Narrow"/>
          <w:szCs w:val="24"/>
        </w:rPr>
        <w:tab/>
      </w:r>
      <w:sdt>
        <w:sdtPr>
          <w:rPr>
            <w:rFonts w:ascii="Arial Narrow" w:hAnsi="Arial Narrow"/>
            <w:szCs w:val="24"/>
          </w:rPr>
          <w:id w:val="309139870"/>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w:t>
      </w:r>
      <w:r w:rsidRPr="00505F7C">
        <w:rPr>
          <w:rFonts w:ascii="Arial Narrow" w:hAnsi="Arial Narrow"/>
          <w:bCs/>
          <w:szCs w:val="24"/>
        </w:rPr>
        <w:t>Other</w:t>
      </w:r>
      <w:r>
        <w:rPr>
          <w:rFonts w:ascii="Arial Narrow" w:hAnsi="Arial Narrow"/>
          <w:bCs/>
          <w:szCs w:val="24"/>
        </w:rPr>
        <w:t xml:space="preserve"> NJH Site</w:t>
      </w:r>
      <w:r w:rsidRPr="00505F7C">
        <w:rPr>
          <w:rFonts w:ascii="Arial Narrow" w:hAnsi="Arial Narrow"/>
          <w:bCs/>
          <w:szCs w:val="24"/>
        </w:rPr>
        <w:t>:</w:t>
      </w:r>
      <w:r>
        <w:rPr>
          <w:rFonts w:ascii="Arial Narrow" w:hAnsi="Arial Narrow"/>
          <w:bCs/>
          <w:szCs w:val="24"/>
        </w:rPr>
        <w:t xml:space="preserve"> </w:t>
      </w:r>
      <w:r w:rsidRPr="0028797C">
        <w:rPr>
          <w:rFonts w:ascii="Arial Narrow" w:hAnsi="Arial Narrow"/>
          <w:i/>
          <w:color w:val="002060"/>
          <w:szCs w:val="24"/>
        </w:rPr>
        <w:fldChar w:fldCharType="begin">
          <w:ffData>
            <w:name w:val="Text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C0EDD84" w14:textId="77777777" w:rsidR="00AB343E" w:rsidRDefault="00AB343E" w:rsidP="00AB343E">
      <w:pPr>
        <w:widowControl w:val="0"/>
        <w:numPr>
          <w:ilvl w:val="0"/>
          <w:numId w:val="5"/>
        </w:numPr>
        <w:tabs>
          <w:tab w:val="left" w:pos="360"/>
          <w:tab w:val="left" w:pos="720"/>
        </w:tabs>
        <w:autoSpaceDE w:val="0"/>
        <w:spacing w:after="120"/>
        <w:rPr>
          <w:rFonts w:ascii="Arial Narrow" w:hAnsi="Arial Narrow"/>
          <w:bCs/>
          <w:szCs w:val="24"/>
        </w:rPr>
      </w:pPr>
      <w:r w:rsidRPr="00AB343E">
        <w:rPr>
          <w:rFonts w:ascii="Arial Narrow" w:hAnsi="Arial Narrow"/>
          <w:bCs/>
          <w:szCs w:val="24"/>
        </w:rPr>
        <w:t>Will any of your research activities take place at non-National Jewish Health facilities?</w:t>
      </w:r>
      <w:r>
        <w:rPr>
          <w:rFonts w:ascii="Arial Narrow" w:hAnsi="Arial Narrow"/>
          <w:bCs/>
          <w:szCs w:val="24"/>
        </w:rPr>
        <w:t xml:space="preserve"> </w:t>
      </w:r>
    </w:p>
    <w:p w14:paraId="04A4A108" w14:textId="76335481" w:rsidR="00AB343E" w:rsidRPr="00AB343E" w:rsidRDefault="00AB343E" w:rsidP="00AB343E">
      <w:pPr>
        <w:widowControl w:val="0"/>
        <w:tabs>
          <w:tab w:val="left" w:pos="360"/>
          <w:tab w:val="left" w:pos="720"/>
        </w:tabs>
        <w:autoSpaceDE w:val="0"/>
        <w:spacing w:after="120"/>
        <w:ind w:left="360"/>
        <w:rPr>
          <w:rFonts w:ascii="Arial Narrow" w:hAnsi="Arial Narrow"/>
          <w:bCs/>
          <w:szCs w:val="24"/>
        </w:rPr>
      </w:pPr>
      <w:r>
        <w:rPr>
          <w:rFonts w:ascii="Arial Narrow" w:hAnsi="Arial Narrow"/>
          <w:bCs/>
          <w:szCs w:val="24"/>
        </w:rPr>
        <w:tab/>
      </w:r>
      <w:sdt>
        <w:sdtPr>
          <w:rPr>
            <w:rFonts w:ascii="Arial Narrow" w:hAnsi="Arial Narrow"/>
            <w:bCs/>
            <w:szCs w:val="24"/>
          </w:rPr>
          <w:id w:val="-1859420271"/>
          <w14:checkbox>
            <w14:checked w14:val="0"/>
            <w14:checkedState w14:val="2612" w14:font="MS Gothic"/>
            <w14:uncheckedState w14:val="2610" w14:font="MS Gothic"/>
          </w14:checkbox>
        </w:sdtPr>
        <w:sdtEndPr/>
        <w:sdtContent>
          <w:r w:rsidRPr="00AB343E">
            <w:rPr>
              <w:rFonts w:ascii="Segoe UI Symbol" w:hAnsi="Segoe UI Symbol" w:cs="Segoe UI Symbol"/>
              <w:bCs/>
              <w:szCs w:val="24"/>
            </w:rPr>
            <w:t>☐</w:t>
          </w:r>
        </w:sdtContent>
      </w:sdt>
      <w:r w:rsidRPr="00AB343E">
        <w:rPr>
          <w:rFonts w:ascii="Arial Narrow" w:hAnsi="Arial Narrow"/>
          <w:bCs/>
          <w:szCs w:val="24"/>
        </w:rPr>
        <w:t xml:space="preserve"> Yes</w:t>
      </w:r>
      <w:r>
        <w:rPr>
          <w:rFonts w:ascii="Arial Narrow" w:hAnsi="Arial Narrow"/>
          <w:bCs/>
          <w:szCs w:val="24"/>
        </w:rPr>
        <w:t>, complete question 6 below.</w:t>
      </w:r>
      <w:r w:rsidRPr="00AB343E">
        <w:rPr>
          <w:rFonts w:ascii="Arial Narrow" w:hAnsi="Arial Narrow"/>
          <w:bCs/>
          <w:szCs w:val="24"/>
        </w:rPr>
        <w:t xml:space="preserve">  </w:t>
      </w:r>
      <w:sdt>
        <w:sdtPr>
          <w:rPr>
            <w:rFonts w:ascii="Arial Narrow" w:hAnsi="Arial Narrow"/>
            <w:bCs/>
            <w:szCs w:val="24"/>
          </w:rPr>
          <w:id w:val="1127663175"/>
          <w14:checkbox>
            <w14:checked w14:val="0"/>
            <w14:checkedState w14:val="2612" w14:font="MS Gothic"/>
            <w14:uncheckedState w14:val="2610" w14:font="MS Gothic"/>
          </w14:checkbox>
        </w:sdtPr>
        <w:sdtEndPr/>
        <w:sdtContent>
          <w:r w:rsidRPr="00AB343E">
            <w:rPr>
              <w:rFonts w:ascii="Segoe UI Symbol" w:hAnsi="Segoe UI Symbol" w:cs="Segoe UI Symbol"/>
              <w:bCs/>
              <w:szCs w:val="24"/>
            </w:rPr>
            <w:t>☐</w:t>
          </w:r>
        </w:sdtContent>
      </w:sdt>
      <w:r w:rsidRPr="00AB343E">
        <w:rPr>
          <w:rFonts w:ascii="Arial Narrow" w:hAnsi="Arial Narrow"/>
          <w:bCs/>
          <w:szCs w:val="24"/>
        </w:rPr>
        <w:t xml:space="preserve"> No</w:t>
      </w:r>
      <w:r>
        <w:rPr>
          <w:rFonts w:ascii="Arial Narrow" w:hAnsi="Arial Narrow"/>
          <w:bCs/>
          <w:szCs w:val="24"/>
        </w:rPr>
        <w:t xml:space="preserve"> </w:t>
      </w:r>
      <w:r>
        <w:t xml:space="preserve">- </w:t>
      </w:r>
      <w:r w:rsidRPr="00AB343E">
        <w:rPr>
          <w:rFonts w:ascii="Arial Narrow" w:hAnsi="Arial Narrow"/>
          <w:bCs/>
          <w:szCs w:val="24"/>
        </w:rPr>
        <w:t>there are no non-National Jewish Health facilities</w:t>
      </w:r>
    </w:p>
    <w:p w14:paraId="60CAF9DD" w14:textId="22BA278B" w:rsidR="00505F7C" w:rsidRDefault="00AB343E" w:rsidP="00505F7C">
      <w:pPr>
        <w:widowControl w:val="0"/>
        <w:numPr>
          <w:ilvl w:val="0"/>
          <w:numId w:val="5"/>
        </w:numPr>
        <w:tabs>
          <w:tab w:val="left" w:pos="360"/>
          <w:tab w:val="left" w:pos="720"/>
        </w:tabs>
        <w:autoSpaceDE w:val="0"/>
        <w:spacing w:after="120"/>
        <w:rPr>
          <w:rFonts w:ascii="Arial Narrow" w:hAnsi="Arial Narrow"/>
          <w:bCs/>
          <w:szCs w:val="24"/>
        </w:rPr>
      </w:pPr>
      <w:r w:rsidRPr="00AB343E">
        <w:rPr>
          <w:rFonts w:ascii="Arial Narrow" w:hAnsi="Arial Narrow"/>
          <w:bCs/>
          <w:szCs w:val="24"/>
        </w:rPr>
        <w:t>Will non-National Jewish Health personnel have research responsibilities?</w:t>
      </w:r>
    </w:p>
    <w:p w14:paraId="5A8BCE78" w14:textId="4369F365" w:rsidR="00AB343E" w:rsidRDefault="00AB343E" w:rsidP="00AB343E">
      <w:pPr>
        <w:pStyle w:val="ListParagraph"/>
        <w:widowControl w:val="0"/>
        <w:tabs>
          <w:tab w:val="left" w:pos="360"/>
          <w:tab w:val="left" w:pos="720"/>
        </w:tabs>
        <w:autoSpaceDE w:val="0"/>
        <w:spacing w:after="120"/>
        <w:ind w:left="360"/>
        <w:rPr>
          <w:rFonts w:ascii="Arial Narrow" w:hAnsi="Arial Narrow"/>
          <w:bCs/>
          <w:szCs w:val="24"/>
        </w:rPr>
      </w:pPr>
      <w:r w:rsidRPr="00AB343E">
        <w:rPr>
          <w:rFonts w:ascii="Arial Narrow" w:hAnsi="Arial Narrow"/>
          <w:bCs/>
          <w:szCs w:val="24"/>
        </w:rPr>
        <w:tab/>
      </w:r>
      <w:sdt>
        <w:sdtPr>
          <w:rPr>
            <w:rFonts w:ascii="Segoe UI Symbol" w:hAnsi="Segoe UI Symbol" w:cs="Segoe UI Symbol"/>
            <w:bCs/>
            <w:szCs w:val="24"/>
          </w:rPr>
          <w:id w:val="-2131224387"/>
          <w14:checkbox>
            <w14:checked w14:val="0"/>
            <w14:checkedState w14:val="2612" w14:font="MS Gothic"/>
            <w14:uncheckedState w14:val="2610" w14:font="MS Gothic"/>
          </w14:checkbox>
        </w:sdtPr>
        <w:sdtEndPr/>
        <w:sdtContent>
          <w:r w:rsidRPr="00AB343E">
            <w:rPr>
              <w:rFonts w:ascii="Segoe UI Symbol" w:hAnsi="Segoe UI Symbol" w:cs="Segoe UI Symbol"/>
              <w:bCs/>
              <w:szCs w:val="24"/>
            </w:rPr>
            <w:t>☐</w:t>
          </w:r>
        </w:sdtContent>
      </w:sdt>
      <w:r w:rsidRPr="00AB343E">
        <w:rPr>
          <w:rFonts w:ascii="Arial Narrow" w:hAnsi="Arial Narrow"/>
          <w:bCs/>
          <w:szCs w:val="24"/>
        </w:rPr>
        <w:t xml:space="preserve"> Yes, complete question 6 below.  </w:t>
      </w:r>
      <w:sdt>
        <w:sdtPr>
          <w:rPr>
            <w:rFonts w:ascii="Segoe UI Symbol" w:hAnsi="Segoe UI Symbol" w:cs="Segoe UI Symbol"/>
            <w:bCs/>
            <w:szCs w:val="24"/>
          </w:rPr>
          <w:id w:val="1354296111"/>
          <w14:checkbox>
            <w14:checked w14:val="0"/>
            <w14:checkedState w14:val="2612" w14:font="MS Gothic"/>
            <w14:uncheckedState w14:val="2610" w14:font="MS Gothic"/>
          </w14:checkbox>
        </w:sdtPr>
        <w:sdtEndPr/>
        <w:sdtContent>
          <w:r w:rsidRPr="00AB343E">
            <w:rPr>
              <w:rFonts w:ascii="Segoe UI Symbol" w:hAnsi="Segoe UI Symbol" w:cs="Segoe UI Symbol"/>
              <w:bCs/>
              <w:szCs w:val="24"/>
            </w:rPr>
            <w:t>☐</w:t>
          </w:r>
        </w:sdtContent>
      </w:sdt>
      <w:r w:rsidRPr="00AB343E">
        <w:rPr>
          <w:rFonts w:ascii="Arial Narrow" w:hAnsi="Arial Narrow"/>
          <w:bCs/>
          <w:szCs w:val="24"/>
        </w:rPr>
        <w:t xml:space="preserve"> No </w:t>
      </w:r>
      <w:r>
        <w:t>-</w:t>
      </w:r>
      <w:r>
        <w:rPr>
          <w:rFonts w:ascii="Arial Narrow" w:hAnsi="Arial Narrow"/>
          <w:bCs/>
          <w:szCs w:val="24"/>
        </w:rPr>
        <w:t xml:space="preserve"> </w:t>
      </w:r>
      <w:r w:rsidRPr="00AB343E">
        <w:rPr>
          <w:rFonts w:ascii="Arial Narrow" w:hAnsi="Arial Narrow"/>
          <w:bCs/>
          <w:szCs w:val="24"/>
        </w:rPr>
        <w:t>there are no non-National Jewish Health research personnel</w:t>
      </w:r>
    </w:p>
    <w:p w14:paraId="43E7E48D" w14:textId="77777777" w:rsidR="00755D46" w:rsidRPr="0028797C" w:rsidRDefault="00755D46" w:rsidP="00755D46">
      <w:pPr>
        <w:numPr>
          <w:ilvl w:val="0"/>
          <w:numId w:val="5"/>
        </w:numPr>
        <w:spacing w:after="120"/>
        <w:rPr>
          <w:rFonts w:ascii="Arial Narrow" w:hAnsi="Arial Narrow"/>
        </w:rPr>
      </w:pPr>
      <w:r w:rsidRPr="0028797C">
        <w:rPr>
          <w:rFonts w:ascii="Arial Narrow" w:hAnsi="Arial Narrow"/>
        </w:rPr>
        <w:t>Are any members of the research team or participating sites potentially under the jurisdiction of another IRB?</w:t>
      </w:r>
    </w:p>
    <w:p w14:paraId="3237DEF3" w14:textId="524C84E9" w:rsidR="00755D46" w:rsidRDefault="00AB343E" w:rsidP="00AB343E">
      <w:pPr>
        <w:pStyle w:val="ListParagraph"/>
        <w:widowControl w:val="0"/>
        <w:tabs>
          <w:tab w:val="left" w:pos="360"/>
          <w:tab w:val="left" w:pos="720"/>
        </w:tabs>
        <w:autoSpaceDE w:val="0"/>
        <w:spacing w:after="120"/>
        <w:ind w:left="360"/>
        <w:rPr>
          <w:rFonts w:ascii="Arial Narrow" w:hAnsi="Arial Narrow"/>
          <w:bCs/>
          <w:szCs w:val="24"/>
        </w:rPr>
      </w:pPr>
      <w:bookmarkStart w:id="2" w:name="_Hlk533163780"/>
      <w:r w:rsidRPr="00AB343E">
        <w:rPr>
          <w:rFonts w:ascii="Arial Narrow" w:hAnsi="Arial Narrow"/>
          <w:bCs/>
          <w:szCs w:val="24"/>
        </w:rPr>
        <w:tab/>
      </w:r>
      <w:sdt>
        <w:sdtPr>
          <w:rPr>
            <w:rFonts w:ascii="Segoe UI Symbol" w:hAnsi="Segoe UI Symbol" w:cs="Segoe UI Symbol"/>
            <w:bCs/>
            <w:szCs w:val="24"/>
          </w:rPr>
          <w:id w:val="-1125850973"/>
          <w14:checkbox>
            <w14:checked w14:val="0"/>
            <w14:checkedState w14:val="2612" w14:font="MS Gothic"/>
            <w14:uncheckedState w14:val="2610" w14:font="MS Gothic"/>
          </w14:checkbox>
        </w:sdtPr>
        <w:sdtEndPr/>
        <w:sdtContent>
          <w:r w:rsidRPr="00AB343E">
            <w:rPr>
              <w:rFonts w:ascii="Segoe UI Symbol" w:hAnsi="Segoe UI Symbol" w:cs="Segoe UI Symbol"/>
              <w:bCs/>
              <w:szCs w:val="24"/>
            </w:rPr>
            <w:t>☐</w:t>
          </w:r>
        </w:sdtContent>
      </w:sdt>
      <w:r w:rsidRPr="00AB343E">
        <w:rPr>
          <w:rFonts w:ascii="Arial Narrow" w:hAnsi="Arial Narrow"/>
          <w:bCs/>
          <w:szCs w:val="24"/>
        </w:rPr>
        <w:t xml:space="preserve"> Yes, complete question 6 below.  </w:t>
      </w:r>
      <w:sdt>
        <w:sdtPr>
          <w:rPr>
            <w:rFonts w:ascii="Segoe UI Symbol" w:hAnsi="Segoe UI Symbol" w:cs="Segoe UI Symbol"/>
            <w:bCs/>
            <w:szCs w:val="24"/>
          </w:rPr>
          <w:id w:val="672528807"/>
          <w14:checkbox>
            <w14:checked w14:val="0"/>
            <w14:checkedState w14:val="2612" w14:font="MS Gothic"/>
            <w14:uncheckedState w14:val="2610" w14:font="MS Gothic"/>
          </w14:checkbox>
        </w:sdtPr>
        <w:sdtEndPr/>
        <w:sdtContent>
          <w:r w:rsidRPr="00AB343E">
            <w:rPr>
              <w:rFonts w:ascii="Segoe UI Symbol" w:hAnsi="Segoe UI Symbol" w:cs="Segoe UI Symbol"/>
              <w:bCs/>
              <w:szCs w:val="24"/>
            </w:rPr>
            <w:t>☐</w:t>
          </w:r>
        </w:sdtContent>
      </w:sdt>
      <w:r w:rsidRPr="00AB343E">
        <w:rPr>
          <w:rFonts w:ascii="Arial Narrow" w:hAnsi="Arial Narrow"/>
          <w:bCs/>
          <w:szCs w:val="24"/>
        </w:rPr>
        <w:t xml:space="preserve"> No </w:t>
      </w:r>
      <w:r>
        <w:t>-</w:t>
      </w:r>
      <w:r>
        <w:rPr>
          <w:rFonts w:ascii="Arial Narrow" w:hAnsi="Arial Narrow"/>
          <w:bCs/>
          <w:szCs w:val="24"/>
        </w:rPr>
        <w:t xml:space="preserve"> </w:t>
      </w:r>
      <w:r w:rsidRPr="00AB343E">
        <w:rPr>
          <w:rFonts w:ascii="Arial Narrow" w:hAnsi="Arial Narrow"/>
          <w:bCs/>
          <w:szCs w:val="24"/>
        </w:rPr>
        <w:t>there are no non-National Jewish Health research personnel</w:t>
      </w:r>
    </w:p>
    <w:p w14:paraId="5C93CEE3" w14:textId="77777777" w:rsidR="00AB343E" w:rsidRPr="0028797C" w:rsidRDefault="00AB343E" w:rsidP="00AB343E">
      <w:pPr>
        <w:pStyle w:val="ListParagraph"/>
        <w:widowControl w:val="0"/>
        <w:tabs>
          <w:tab w:val="left" w:pos="360"/>
          <w:tab w:val="left" w:pos="720"/>
        </w:tabs>
        <w:autoSpaceDE w:val="0"/>
        <w:spacing w:after="120"/>
        <w:ind w:left="360"/>
        <w:rPr>
          <w:rFonts w:ascii="Arial Narrow" w:hAnsi="Arial Narrow"/>
          <w:bCs/>
          <w:szCs w:val="24"/>
        </w:rPr>
      </w:pPr>
    </w:p>
    <w:bookmarkEnd w:id="2"/>
    <w:p w14:paraId="65E06BB3" w14:textId="200C10A3" w:rsidR="00505F7C" w:rsidRPr="00505F7C" w:rsidRDefault="00AB343E" w:rsidP="00505F7C">
      <w:pPr>
        <w:widowControl w:val="0"/>
        <w:numPr>
          <w:ilvl w:val="0"/>
          <w:numId w:val="5"/>
        </w:numPr>
        <w:tabs>
          <w:tab w:val="left" w:pos="360"/>
          <w:tab w:val="left" w:pos="720"/>
        </w:tabs>
        <w:autoSpaceDE w:val="0"/>
        <w:spacing w:after="120"/>
        <w:rPr>
          <w:rFonts w:ascii="Arial Narrow" w:hAnsi="Arial Narrow"/>
          <w:bCs/>
          <w:szCs w:val="24"/>
        </w:rPr>
      </w:pPr>
      <w:r w:rsidRPr="00AB343E">
        <w:rPr>
          <w:rFonts w:ascii="Arial Narrow" w:hAnsi="Arial Narrow"/>
          <w:bCs/>
          <w:szCs w:val="24"/>
        </w:rPr>
        <w:t>Research activities will take place at non-National Jewish Health facilities or non-National Jewish Health personnel will have research responsibilities</w:t>
      </w:r>
    </w:p>
    <w:p w14:paraId="59C0A7BB" w14:textId="1DBA920C" w:rsidR="00917F56" w:rsidRPr="0028797C" w:rsidRDefault="00AB343E" w:rsidP="00505F7C">
      <w:pPr>
        <w:widowControl w:val="0"/>
        <w:tabs>
          <w:tab w:val="left" w:pos="360"/>
          <w:tab w:val="left" w:pos="720"/>
        </w:tabs>
        <w:autoSpaceDE w:val="0"/>
        <w:spacing w:after="120"/>
        <w:rPr>
          <w:rFonts w:ascii="Arial Narrow" w:hAnsi="Arial Narrow"/>
          <w:b/>
          <w:bCs/>
          <w:szCs w:val="24"/>
        </w:rPr>
      </w:pPr>
      <w:r w:rsidRPr="00AB343E">
        <w:rPr>
          <w:rFonts w:ascii="Arial Narrow" w:hAnsi="Arial Narrow"/>
          <w:bCs/>
          <w:szCs w:val="24"/>
        </w:rPr>
        <w:t>For each non-National Jewish Health site, indicate: (1) the site's name, (2) a description of the research activities that will be conducted by/at that site, (3) whether the site or personnel are under the jurisdiction of another IRB, (4) whether the site has granted permission for the research to be conducted, (5) whether non-National Jewish Health personnel have satisfied human subject protection training requirements; and (6) the contact information for the site point of contact</w:t>
      </w:r>
    </w:p>
    <w:p w14:paraId="4EEF938A" w14:textId="77777777" w:rsidR="00397A8F" w:rsidRPr="0028797C" w:rsidRDefault="00CF2D63" w:rsidP="00E07E5A">
      <w:pPr>
        <w:widowControl w:val="0"/>
        <w:tabs>
          <w:tab w:val="left" w:pos="360"/>
          <w:tab w:val="left" w:pos="720"/>
        </w:tabs>
        <w:autoSpaceDE w:val="0"/>
        <w:spacing w:after="120"/>
        <w:ind w:left="360"/>
        <w:rPr>
          <w:rFonts w:ascii="Arial Narrow" w:hAnsi="Arial Narrow"/>
          <w:szCs w:val="24"/>
        </w:rPr>
      </w:pPr>
      <w:sdt>
        <w:sdtPr>
          <w:rPr>
            <w:rFonts w:ascii="Arial Narrow" w:hAnsi="Arial Narrow"/>
            <w:szCs w:val="24"/>
          </w:rPr>
          <w:id w:val="-931583204"/>
          <w14:checkbox>
            <w14:checked w14:val="0"/>
            <w14:checkedState w14:val="2612" w14:font="MS Gothic"/>
            <w14:uncheckedState w14:val="2610" w14:font="MS Gothic"/>
          </w14:checkbox>
        </w:sdtPr>
        <w:sdtEndPr/>
        <w:sdtContent>
          <w:r w:rsidR="00E07E5A" w:rsidRPr="0028797C">
            <w:rPr>
              <w:rFonts w:ascii="Segoe UI Symbol" w:eastAsia="MS Gothic" w:hAnsi="Segoe UI Symbol" w:cs="Segoe UI Symbol"/>
              <w:szCs w:val="24"/>
            </w:rPr>
            <w:t>☐</w:t>
          </w:r>
        </w:sdtContent>
      </w:sdt>
      <w:r w:rsidR="00397A8F" w:rsidRPr="0028797C">
        <w:rPr>
          <w:rFonts w:ascii="Arial Narrow" w:hAnsi="Arial Narrow"/>
          <w:b/>
          <w:szCs w:val="24"/>
        </w:rPr>
        <w:t xml:space="preserve"> </w:t>
      </w:r>
      <w:r w:rsidR="00397A8F" w:rsidRPr="0028797C">
        <w:rPr>
          <w:rFonts w:ascii="Arial Narrow" w:hAnsi="Arial Narrow"/>
          <w:szCs w:val="24"/>
        </w:rPr>
        <w:t>NA, there are no non-</w:t>
      </w:r>
      <w:r w:rsidR="004B3551" w:rsidRPr="0028797C">
        <w:rPr>
          <w:rFonts w:ascii="Arial Narrow" w:hAnsi="Arial Narrow"/>
          <w:szCs w:val="24"/>
        </w:rPr>
        <w:t xml:space="preserve">National Jewish Health </w:t>
      </w:r>
      <w:r w:rsidR="00FF796F" w:rsidRPr="0028797C">
        <w:rPr>
          <w:rFonts w:ascii="Arial Narrow" w:hAnsi="Arial Narrow"/>
          <w:szCs w:val="24"/>
        </w:rPr>
        <w:t>facilities</w:t>
      </w:r>
      <w:r w:rsidR="00397A8F" w:rsidRPr="0028797C">
        <w:rPr>
          <w:rFonts w:ascii="Arial Narrow" w:hAnsi="Arial Narrow"/>
          <w:szCs w:val="24"/>
        </w:rPr>
        <w:t xml:space="preserve"> or personnel</w:t>
      </w:r>
    </w:p>
    <w:p w14:paraId="57FBF078" w14:textId="77777777" w:rsidR="00002119" w:rsidRPr="0028797C" w:rsidRDefault="00397A8F" w:rsidP="00E07E5A">
      <w:pPr>
        <w:widowControl w:val="0"/>
        <w:autoSpaceDE w:val="0"/>
        <w:spacing w:after="240"/>
        <w:ind w:left="360"/>
        <w:rPr>
          <w:rFonts w:ascii="Arial Narrow" w:hAnsi="Arial Narrow"/>
          <w:i/>
          <w:iCs/>
          <w:color w:val="000080"/>
        </w:rPr>
      </w:pPr>
      <w:r w:rsidRPr="0028797C">
        <w:rPr>
          <w:rFonts w:ascii="Arial Narrow" w:hAnsi="Arial Narrow"/>
          <w:i/>
          <w:iCs/>
          <w:color w:val="002060"/>
        </w:rPr>
        <w:fldChar w:fldCharType="begin">
          <w:ffData>
            <w:name w:val="Text42"/>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7745158A" w14:textId="77777777" w:rsidR="00E07E5A" w:rsidRPr="0028797C" w:rsidRDefault="00917F56" w:rsidP="00E07E5A">
      <w:pPr>
        <w:widowControl w:val="0"/>
        <w:numPr>
          <w:ilvl w:val="0"/>
          <w:numId w:val="5"/>
        </w:numPr>
        <w:tabs>
          <w:tab w:val="left" w:pos="360"/>
          <w:tab w:val="left" w:pos="720"/>
        </w:tabs>
        <w:autoSpaceDE w:val="0"/>
        <w:spacing w:after="120"/>
        <w:rPr>
          <w:rFonts w:ascii="Arial Narrow" w:hAnsi="Arial Narrow"/>
          <w:bCs/>
          <w:szCs w:val="24"/>
        </w:rPr>
      </w:pPr>
      <w:r w:rsidRPr="0028797C">
        <w:rPr>
          <w:rFonts w:ascii="Arial Narrow" w:hAnsi="Arial Narrow"/>
          <w:bCs/>
          <w:szCs w:val="24"/>
        </w:rPr>
        <w:t xml:space="preserve">Is this a collaborative research study being conducted at multiple sites? </w:t>
      </w:r>
      <w:sdt>
        <w:sdtPr>
          <w:rPr>
            <w:rFonts w:ascii="Arial Narrow" w:hAnsi="Arial Narrow"/>
            <w:szCs w:val="24"/>
          </w:rPr>
          <w:id w:val="-1053227635"/>
          <w14:checkbox>
            <w14:checked w14:val="0"/>
            <w14:checkedState w14:val="2612" w14:font="MS Gothic"/>
            <w14:uncheckedState w14:val="2610" w14:font="MS Gothic"/>
          </w14:checkbox>
        </w:sdtPr>
        <w:sdtEndPr/>
        <w:sdtContent>
          <w:r w:rsidR="00E07E5A" w:rsidRPr="0028797C">
            <w:rPr>
              <w:rFonts w:ascii="Segoe UI Symbol" w:eastAsia="MS Gothic" w:hAnsi="Segoe UI Symbol" w:cs="Segoe UI Symbol"/>
              <w:szCs w:val="24"/>
            </w:rPr>
            <w:t>☐</w:t>
          </w:r>
        </w:sdtContent>
      </w:sdt>
      <w:r w:rsidR="00E07E5A" w:rsidRPr="0028797C">
        <w:rPr>
          <w:rFonts w:ascii="Arial Narrow" w:hAnsi="Arial Narrow"/>
          <w:szCs w:val="24"/>
        </w:rPr>
        <w:t xml:space="preserve"> Yes  </w:t>
      </w:r>
      <w:sdt>
        <w:sdtPr>
          <w:rPr>
            <w:rFonts w:ascii="Arial Narrow" w:hAnsi="Arial Narrow"/>
            <w:szCs w:val="24"/>
          </w:rPr>
          <w:id w:val="1185788142"/>
          <w14:checkbox>
            <w14:checked w14:val="0"/>
            <w14:checkedState w14:val="2612" w14:font="MS Gothic"/>
            <w14:uncheckedState w14:val="2610" w14:font="MS Gothic"/>
          </w14:checkbox>
        </w:sdtPr>
        <w:sdtEndPr/>
        <w:sdtContent>
          <w:r w:rsidR="00E07E5A" w:rsidRPr="0028797C">
            <w:rPr>
              <w:rFonts w:ascii="Segoe UI Symbol" w:eastAsia="MS Gothic" w:hAnsi="Segoe UI Symbol" w:cs="Segoe UI Symbol"/>
              <w:szCs w:val="24"/>
            </w:rPr>
            <w:t>☐</w:t>
          </w:r>
        </w:sdtContent>
      </w:sdt>
      <w:r w:rsidR="00E07E5A" w:rsidRPr="0028797C">
        <w:rPr>
          <w:rFonts w:ascii="Arial Narrow" w:hAnsi="Arial Narrow"/>
          <w:szCs w:val="24"/>
        </w:rPr>
        <w:t xml:space="preserve"> No</w:t>
      </w:r>
    </w:p>
    <w:p w14:paraId="30584931" w14:textId="77777777" w:rsidR="00917F56" w:rsidRPr="0028797C" w:rsidRDefault="00FF796F" w:rsidP="00E07E5A">
      <w:pPr>
        <w:widowControl w:val="0"/>
        <w:tabs>
          <w:tab w:val="left" w:pos="360"/>
          <w:tab w:val="left" w:pos="720"/>
        </w:tabs>
        <w:autoSpaceDE w:val="0"/>
        <w:spacing w:after="60"/>
        <w:ind w:left="360"/>
        <w:rPr>
          <w:rFonts w:ascii="Arial Narrow" w:hAnsi="Arial Narrow"/>
          <w:bCs/>
          <w:szCs w:val="24"/>
        </w:rPr>
      </w:pPr>
      <w:r w:rsidRPr="0028797C">
        <w:rPr>
          <w:rFonts w:ascii="Arial Narrow" w:hAnsi="Arial Narrow"/>
          <w:bCs/>
          <w:szCs w:val="24"/>
        </w:rPr>
        <w:t>If Yes</w:t>
      </w:r>
      <w:r w:rsidR="00917F56" w:rsidRPr="0028797C">
        <w:rPr>
          <w:rFonts w:ascii="Arial Narrow" w:hAnsi="Arial Narrow"/>
          <w:bCs/>
          <w:szCs w:val="24"/>
        </w:rPr>
        <w:t xml:space="preserve">, </w:t>
      </w:r>
      <w:r w:rsidR="00E07E5A" w:rsidRPr="0028797C">
        <w:rPr>
          <w:rFonts w:ascii="Arial Narrow" w:hAnsi="Arial Narrow"/>
          <w:bCs/>
          <w:szCs w:val="24"/>
        </w:rPr>
        <w:t>answer the following:</w:t>
      </w:r>
    </w:p>
    <w:p w14:paraId="45FCB298" w14:textId="77777777" w:rsidR="00E07E5A" w:rsidRPr="0028797C" w:rsidRDefault="00917F56" w:rsidP="00E07E5A">
      <w:pPr>
        <w:widowControl w:val="0"/>
        <w:numPr>
          <w:ilvl w:val="1"/>
          <w:numId w:val="4"/>
        </w:numPr>
        <w:tabs>
          <w:tab w:val="left" w:pos="900"/>
        </w:tabs>
        <w:autoSpaceDE w:val="0"/>
        <w:ind w:left="907"/>
        <w:rPr>
          <w:rFonts w:ascii="Arial Narrow" w:hAnsi="Arial Narrow"/>
          <w:bCs/>
          <w:szCs w:val="24"/>
        </w:rPr>
      </w:pPr>
      <w:r w:rsidRPr="0028797C">
        <w:rPr>
          <w:rFonts w:ascii="Arial Narrow" w:hAnsi="Arial Narrow"/>
          <w:bCs/>
          <w:szCs w:val="24"/>
        </w:rPr>
        <w:t xml:space="preserve">Is this investigator the LEAD INVESTIGATOR?   </w:t>
      </w:r>
      <w:sdt>
        <w:sdtPr>
          <w:rPr>
            <w:rFonts w:ascii="Arial Narrow" w:hAnsi="Arial Narrow"/>
            <w:szCs w:val="24"/>
          </w:rPr>
          <w:id w:val="608940422"/>
          <w14:checkbox>
            <w14:checked w14:val="0"/>
            <w14:checkedState w14:val="2612" w14:font="MS Gothic"/>
            <w14:uncheckedState w14:val="2610" w14:font="MS Gothic"/>
          </w14:checkbox>
        </w:sdtPr>
        <w:sdtEndPr/>
        <w:sdtContent>
          <w:r w:rsidR="00E07E5A" w:rsidRPr="0028797C">
            <w:rPr>
              <w:rFonts w:ascii="Segoe UI Symbol" w:eastAsia="MS Gothic" w:hAnsi="Segoe UI Symbol" w:cs="Segoe UI Symbol"/>
              <w:szCs w:val="24"/>
            </w:rPr>
            <w:t>☐</w:t>
          </w:r>
        </w:sdtContent>
      </w:sdt>
      <w:r w:rsidR="00E07E5A" w:rsidRPr="0028797C">
        <w:rPr>
          <w:rFonts w:ascii="Arial Narrow" w:hAnsi="Arial Narrow"/>
          <w:szCs w:val="24"/>
        </w:rPr>
        <w:t xml:space="preserve"> Yes  </w:t>
      </w:r>
      <w:sdt>
        <w:sdtPr>
          <w:rPr>
            <w:rFonts w:ascii="Arial Narrow" w:hAnsi="Arial Narrow"/>
            <w:szCs w:val="24"/>
          </w:rPr>
          <w:id w:val="-845172194"/>
          <w14:checkbox>
            <w14:checked w14:val="0"/>
            <w14:checkedState w14:val="2612" w14:font="MS Gothic"/>
            <w14:uncheckedState w14:val="2610" w14:font="MS Gothic"/>
          </w14:checkbox>
        </w:sdtPr>
        <w:sdtEndPr/>
        <w:sdtContent>
          <w:r w:rsidR="00E07E5A" w:rsidRPr="0028797C">
            <w:rPr>
              <w:rFonts w:ascii="Segoe UI Symbol" w:eastAsia="MS Gothic" w:hAnsi="Segoe UI Symbol" w:cs="Segoe UI Symbol"/>
              <w:szCs w:val="24"/>
            </w:rPr>
            <w:t>☐</w:t>
          </w:r>
        </w:sdtContent>
      </w:sdt>
      <w:r w:rsidR="00E07E5A" w:rsidRPr="0028797C">
        <w:rPr>
          <w:rFonts w:ascii="Arial Narrow" w:hAnsi="Arial Narrow"/>
          <w:szCs w:val="24"/>
        </w:rPr>
        <w:t xml:space="preserve"> No</w:t>
      </w:r>
    </w:p>
    <w:p w14:paraId="0A5C4A3D" w14:textId="77777777" w:rsidR="00917F56" w:rsidRPr="0028797C" w:rsidRDefault="00917F56" w:rsidP="00E07E5A">
      <w:pPr>
        <w:widowControl w:val="0"/>
        <w:numPr>
          <w:ilvl w:val="1"/>
          <w:numId w:val="4"/>
        </w:numPr>
        <w:tabs>
          <w:tab w:val="left" w:pos="900"/>
        </w:tabs>
        <w:autoSpaceDE w:val="0"/>
        <w:spacing w:after="60"/>
        <w:ind w:left="907"/>
        <w:rPr>
          <w:rFonts w:ascii="Arial Narrow" w:hAnsi="Arial Narrow"/>
          <w:bCs/>
          <w:szCs w:val="24"/>
        </w:rPr>
      </w:pPr>
      <w:r w:rsidRPr="0028797C">
        <w:rPr>
          <w:rFonts w:ascii="Arial Narrow" w:hAnsi="Arial Narrow"/>
          <w:bCs/>
          <w:szCs w:val="24"/>
        </w:rPr>
        <w:t xml:space="preserve">Is this site the LEAD SITE or </w:t>
      </w:r>
      <w:r w:rsidRPr="0028797C">
        <w:rPr>
          <w:rFonts w:ascii="Arial Narrow" w:hAnsi="Arial Narrow"/>
          <w:bCs/>
          <w:caps/>
          <w:szCs w:val="24"/>
        </w:rPr>
        <w:t xml:space="preserve">Coordinating Center?  </w:t>
      </w:r>
      <w:r w:rsidRPr="0028797C">
        <w:rPr>
          <w:rFonts w:ascii="Arial Narrow" w:hAnsi="Arial Narrow"/>
          <w:bCs/>
          <w:szCs w:val="24"/>
        </w:rPr>
        <w:t xml:space="preserve"> </w:t>
      </w:r>
      <w:sdt>
        <w:sdtPr>
          <w:rPr>
            <w:rFonts w:ascii="Arial Narrow" w:hAnsi="Arial Narrow"/>
            <w:szCs w:val="24"/>
          </w:rPr>
          <w:id w:val="-453864455"/>
          <w14:checkbox>
            <w14:checked w14:val="0"/>
            <w14:checkedState w14:val="2612" w14:font="MS Gothic"/>
            <w14:uncheckedState w14:val="2610" w14:font="MS Gothic"/>
          </w14:checkbox>
        </w:sdtPr>
        <w:sdtEndPr/>
        <w:sdtContent>
          <w:r w:rsidR="00E07E5A" w:rsidRPr="0028797C">
            <w:rPr>
              <w:rFonts w:ascii="Segoe UI Symbol" w:eastAsia="MS Gothic" w:hAnsi="Segoe UI Symbol" w:cs="Segoe UI Symbol"/>
              <w:szCs w:val="24"/>
            </w:rPr>
            <w:t>☐</w:t>
          </w:r>
        </w:sdtContent>
      </w:sdt>
      <w:r w:rsidR="00E07E5A" w:rsidRPr="0028797C">
        <w:rPr>
          <w:rFonts w:ascii="Arial Narrow" w:hAnsi="Arial Narrow"/>
          <w:szCs w:val="24"/>
        </w:rPr>
        <w:t xml:space="preserve"> Yes  </w:t>
      </w:r>
      <w:sdt>
        <w:sdtPr>
          <w:rPr>
            <w:rFonts w:ascii="Arial Narrow" w:hAnsi="Arial Narrow"/>
            <w:szCs w:val="24"/>
          </w:rPr>
          <w:id w:val="491917725"/>
          <w14:checkbox>
            <w14:checked w14:val="0"/>
            <w14:checkedState w14:val="2612" w14:font="MS Gothic"/>
            <w14:uncheckedState w14:val="2610" w14:font="MS Gothic"/>
          </w14:checkbox>
        </w:sdtPr>
        <w:sdtEndPr/>
        <w:sdtContent>
          <w:r w:rsidR="00E07E5A" w:rsidRPr="0028797C">
            <w:rPr>
              <w:rFonts w:ascii="Segoe UI Symbol" w:eastAsia="MS Gothic" w:hAnsi="Segoe UI Symbol" w:cs="Segoe UI Symbol"/>
              <w:szCs w:val="24"/>
            </w:rPr>
            <w:t>☐</w:t>
          </w:r>
        </w:sdtContent>
      </w:sdt>
      <w:r w:rsidR="00E07E5A" w:rsidRPr="0028797C">
        <w:rPr>
          <w:rFonts w:ascii="Arial Narrow" w:hAnsi="Arial Narrow"/>
          <w:szCs w:val="24"/>
        </w:rPr>
        <w:t xml:space="preserve"> No</w:t>
      </w:r>
    </w:p>
    <w:p w14:paraId="1198B18C" w14:textId="4ECFFCDE" w:rsidR="00917F56" w:rsidRPr="0028797C" w:rsidRDefault="00917F56" w:rsidP="00917F56">
      <w:pPr>
        <w:widowControl w:val="0"/>
        <w:tabs>
          <w:tab w:val="left" w:pos="1170"/>
          <w:tab w:val="left" w:pos="1260"/>
        </w:tabs>
        <w:autoSpaceDE w:val="0"/>
        <w:ind w:left="900"/>
        <w:rPr>
          <w:rFonts w:ascii="Arial Narrow" w:hAnsi="Arial Narrow"/>
          <w:bCs/>
          <w:szCs w:val="24"/>
        </w:rPr>
      </w:pPr>
      <w:r w:rsidRPr="0028797C">
        <w:rPr>
          <w:rFonts w:ascii="Arial Narrow" w:hAnsi="Arial Narrow"/>
          <w:bCs/>
          <w:szCs w:val="24"/>
        </w:rPr>
        <w:t xml:space="preserve">If either of the above is Yes, </w:t>
      </w:r>
      <w:r w:rsidRPr="0028797C">
        <w:rPr>
          <w:rFonts w:ascii="Arial Narrow" w:hAnsi="Arial Narrow"/>
          <w:bCs/>
          <w:i/>
          <w:color w:val="FF0000"/>
          <w:szCs w:val="24"/>
        </w:rPr>
        <w:t xml:space="preserve">complete Supplement </w:t>
      </w:r>
      <w:r w:rsidR="008548D2">
        <w:rPr>
          <w:rFonts w:ascii="Arial Narrow" w:hAnsi="Arial Narrow"/>
          <w:bCs/>
          <w:i/>
          <w:color w:val="FF0000"/>
          <w:szCs w:val="24"/>
        </w:rPr>
        <w:t>S</w:t>
      </w:r>
      <w:r w:rsidRPr="0028797C">
        <w:rPr>
          <w:rFonts w:ascii="Arial Narrow" w:hAnsi="Arial Narrow"/>
          <w:bCs/>
          <w:i/>
          <w:color w:val="FF0000"/>
          <w:szCs w:val="24"/>
        </w:rPr>
        <w:t>.</w:t>
      </w:r>
    </w:p>
    <w:p w14:paraId="29E001DB" w14:textId="77777777" w:rsidR="00917F56" w:rsidRPr="0028797C" w:rsidRDefault="00917F56" w:rsidP="00917F56">
      <w:pPr>
        <w:widowControl w:val="0"/>
        <w:tabs>
          <w:tab w:val="left" w:pos="990"/>
        </w:tabs>
        <w:autoSpaceDE w:val="0"/>
        <w:ind w:left="720"/>
        <w:rPr>
          <w:rFonts w:ascii="Arial Narrow" w:hAnsi="Arial Narrow"/>
          <w:szCs w:val="24"/>
        </w:rPr>
      </w:pPr>
    </w:p>
    <w:p w14:paraId="11B3F8AA" w14:textId="77777777" w:rsidR="00C571FA" w:rsidRPr="0028797C" w:rsidRDefault="00C571FA" w:rsidP="00C571FA">
      <w:pPr>
        <w:numPr>
          <w:ilvl w:val="0"/>
          <w:numId w:val="5"/>
        </w:numPr>
        <w:spacing w:after="120"/>
        <w:rPr>
          <w:rFonts w:ascii="Arial Narrow" w:hAnsi="Arial Narrow"/>
          <w:szCs w:val="24"/>
        </w:rPr>
      </w:pPr>
      <w:r w:rsidRPr="0028797C">
        <w:rPr>
          <w:rFonts w:ascii="Arial Narrow" w:hAnsi="Arial Narrow"/>
          <w:szCs w:val="24"/>
        </w:rPr>
        <w:t>Are any of the</w:t>
      </w:r>
      <w:r w:rsidR="00917F56" w:rsidRPr="0028797C">
        <w:rPr>
          <w:rFonts w:ascii="Arial Narrow" w:hAnsi="Arial Narrow"/>
          <w:szCs w:val="24"/>
        </w:rPr>
        <w:t xml:space="preserve"> research </w:t>
      </w:r>
      <w:r w:rsidRPr="0028797C">
        <w:rPr>
          <w:rFonts w:ascii="Arial Narrow" w:hAnsi="Arial Narrow"/>
          <w:szCs w:val="24"/>
        </w:rPr>
        <w:t>activities/da</w:t>
      </w:r>
      <w:r w:rsidR="004B3551" w:rsidRPr="0028797C">
        <w:rPr>
          <w:rFonts w:ascii="Arial Narrow" w:hAnsi="Arial Narrow"/>
          <w:szCs w:val="24"/>
        </w:rPr>
        <w:t>ta conducted by or overseen by National Jewish Health</w:t>
      </w:r>
      <w:r w:rsidRPr="0028797C">
        <w:rPr>
          <w:rFonts w:ascii="Arial Narrow" w:hAnsi="Arial Narrow"/>
          <w:szCs w:val="24"/>
        </w:rPr>
        <w:t xml:space="preserve"> occurring </w:t>
      </w:r>
      <w:r w:rsidR="00917F56" w:rsidRPr="0028797C">
        <w:rPr>
          <w:rFonts w:ascii="Arial Narrow" w:hAnsi="Arial Narrow"/>
          <w:szCs w:val="24"/>
        </w:rPr>
        <w:t xml:space="preserve">outside of the United States?   </w:t>
      </w:r>
      <w:sdt>
        <w:sdtPr>
          <w:rPr>
            <w:rFonts w:ascii="Arial Narrow" w:hAnsi="Arial Narrow"/>
            <w:szCs w:val="24"/>
          </w:rPr>
          <w:id w:val="-1472673336"/>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Yes  </w:t>
      </w:r>
      <w:sdt>
        <w:sdtPr>
          <w:rPr>
            <w:rFonts w:ascii="Arial Narrow" w:hAnsi="Arial Narrow"/>
            <w:szCs w:val="24"/>
          </w:rPr>
          <w:id w:val="1644394448"/>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No</w:t>
      </w:r>
    </w:p>
    <w:p w14:paraId="40575DE3" w14:textId="7959BE15" w:rsidR="00EC00C4" w:rsidRPr="00AB343E" w:rsidRDefault="00FF796F" w:rsidP="00DF6ECE">
      <w:pPr>
        <w:spacing w:after="240"/>
        <w:ind w:left="360"/>
        <w:rPr>
          <w:rFonts w:ascii="Arial Narrow" w:hAnsi="Arial Narrow"/>
          <w:i/>
          <w:color w:val="FF0000"/>
          <w:szCs w:val="24"/>
        </w:rPr>
      </w:pPr>
      <w:r w:rsidRPr="0028797C">
        <w:rPr>
          <w:rFonts w:ascii="Arial Narrow" w:hAnsi="Arial Narrow"/>
          <w:bCs/>
          <w:szCs w:val="24"/>
        </w:rPr>
        <w:t>If Yes</w:t>
      </w:r>
      <w:r w:rsidR="00917F56" w:rsidRPr="0028797C">
        <w:rPr>
          <w:rFonts w:ascii="Arial Narrow" w:hAnsi="Arial Narrow"/>
          <w:bCs/>
          <w:szCs w:val="24"/>
        </w:rPr>
        <w:t>,</w:t>
      </w:r>
      <w:r w:rsidR="00917F56" w:rsidRPr="0028797C">
        <w:rPr>
          <w:rFonts w:ascii="Arial Narrow" w:hAnsi="Arial Narrow"/>
          <w:b/>
          <w:bCs/>
          <w:szCs w:val="24"/>
        </w:rPr>
        <w:t xml:space="preserve"> </w:t>
      </w:r>
      <w:r w:rsidR="00AB343E">
        <w:rPr>
          <w:rFonts w:ascii="Arial Narrow" w:hAnsi="Arial Narrow"/>
          <w:bCs/>
          <w:i/>
          <w:color w:val="FF0000"/>
          <w:szCs w:val="24"/>
        </w:rPr>
        <w:t>p</w:t>
      </w:r>
      <w:r w:rsidR="00AB343E" w:rsidRPr="00AB343E">
        <w:rPr>
          <w:rFonts w:ascii="Arial Narrow" w:hAnsi="Arial Narrow"/>
          <w:bCs/>
          <w:i/>
          <w:color w:val="FF0000"/>
          <w:szCs w:val="24"/>
        </w:rPr>
        <w:t>lease contact the IRB</w:t>
      </w:r>
      <w:r w:rsidR="00FD598D">
        <w:rPr>
          <w:rFonts w:ascii="Arial Narrow" w:hAnsi="Arial Narrow"/>
          <w:bCs/>
          <w:i/>
          <w:color w:val="FF0000"/>
          <w:szCs w:val="24"/>
        </w:rPr>
        <w:t>/HRPP</w:t>
      </w:r>
      <w:r w:rsidR="00AB343E" w:rsidRPr="00AB343E">
        <w:rPr>
          <w:rFonts w:ascii="Arial Narrow" w:hAnsi="Arial Narrow"/>
          <w:bCs/>
          <w:i/>
          <w:color w:val="FF0000"/>
          <w:szCs w:val="24"/>
        </w:rPr>
        <w:t xml:space="preserve"> Office to discuss requirements for international research</w:t>
      </w:r>
    </w:p>
    <w:p w14:paraId="72B995EB" w14:textId="1228FACB" w:rsidR="00EC00C4" w:rsidRPr="0028797C" w:rsidRDefault="004B5C0B" w:rsidP="004B5C0B">
      <w:pPr>
        <w:keepNext/>
        <w:widowControl w:val="0"/>
        <w:autoSpaceDE w:val="0"/>
        <w:spacing w:after="240"/>
        <w:rPr>
          <w:rFonts w:ascii="Arial Narrow" w:hAnsi="Arial Narrow"/>
          <w:b/>
          <w:bCs/>
          <w:sz w:val="28"/>
          <w:szCs w:val="28"/>
          <w:u w:val="single"/>
        </w:rPr>
      </w:pPr>
      <w:r>
        <w:rPr>
          <w:rFonts w:ascii="Arial Narrow" w:hAnsi="Arial Narrow"/>
          <w:b/>
          <w:bCs/>
          <w:sz w:val="28"/>
          <w:szCs w:val="28"/>
        </w:rPr>
        <w:t xml:space="preserve">VI. </w:t>
      </w:r>
      <w:r w:rsidR="00EC00C4" w:rsidRPr="0028797C">
        <w:rPr>
          <w:rFonts w:ascii="Arial Narrow" w:hAnsi="Arial Narrow"/>
          <w:b/>
          <w:bCs/>
          <w:sz w:val="28"/>
          <w:szCs w:val="28"/>
        </w:rPr>
        <w:t>SUBJECT POPULATION</w:t>
      </w:r>
    </w:p>
    <w:p w14:paraId="54B94B03" w14:textId="77777777" w:rsidR="00EC00C4" w:rsidRPr="0028797C" w:rsidRDefault="00EC00C4" w:rsidP="00EC00C4">
      <w:pPr>
        <w:widowControl w:val="0"/>
        <w:numPr>
          <w:ilvl w:val="0"/>
          <w:numId w:val="6"/>
        </w:numPr>
        <w:tabs>
          <w:tab w:val="left" w:pos="360"/>
          <w:tab w:val="left" w:pos="630"/>
          <w:tab w:val="left" w:pos="720"/>
        </w:tabs>
        <w:autoSpaceDE w:val="0"/>
        <w:spacing w:after="120"/>
        <w:rPr>
          <w:rFonts w:ascii="Arial Narrow" w:hAnsi="Arial Narrow"/>
          <w:bCs/>
          <w:szCs w:val="24"/>
        </w:rPr>
      </w:pPr>
      <w:r w:rsidRPr="0028797C">
        <w:rPr>
          <w:rFonts w:ascii="Arial Narrow" w:hAnsi="Arial Narrow"/>
          <w:bCs/>
          <w:szCs w:val="24"/>
        </w:rPr>
        <w:t>The research population includes the following (check all that apply):</w:t>
      </w:r>
    </w:p>
    <w:p w14:paraId="637F88A1" w14:textId="50308A13" w:rsidR="00DF6ECE" w:rsidRPr="0028797C" w:rsidRDefault="00CF2D63" w:rsidP="00DF6ECE">
      <w:pPr>
        <w:ind w:left="720"/>
        <w:rPr>
          <w:rFonts w:ascii="Arial Narrow" w:hAnsi="Arial Narrow"/>
          <w:szCs w:val="24"/>
        </w:rPr>
      </w:pPr>
      <w:sdt>
        <w:sdtPr>
          <w:rPr>
            <w:rFonts w:ascii="Arial Narrow" w:hAnsi="Arial Narrow"/>
            <w:szCs w:val="24"/>
          </w:rPr>
          <w:id w:val="532538720"/>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Healthy</w:t>
      </w:r>
      <w:r w:rsidR="00580A5E" w:rsidRPr="0028797C">
        <w:rPr>
          <w:rFonts w:ascii="Arial Narrow" w:hAnsi="Arial Narrow"/>
          <w:szCs w:val="24"/>
        </w:rPr>
        <w:t xml:space="preserve"> Adult</w:t>
      </w:r>
      <w:r w:rsidR="00DF6ECE" w:rsidRPr="0028797C">
        <w:rPr>
          <w:rFonts w:ascii="Arial Narrow" w:hAnsi="Arial Narrow"/>
          <w:szCs w:val="24"/>
        </w:rPr>
        <w:t xml:space="preserve"> Volunteers</w:t>
      </w:r>
    </w:p>
    <w:p w14:paraId="770D4BA2" w14:textId="11E4B646" w:rsidR="007B3F34" w:rsidRPr="0028797C" w:rsidRDefault="00CF2D63" w:rsidP="00DF6ECE">
      <w:pPr>
        <w:ind w:left="720"/>
        <w:rPr>
          <w:rFonts w:ascii="Arial Narrow" w:hAnsi="Arial Narrow"/>
          <w:szCs w:val="24"/>
        </w:rPr>
      </w:pPr>
      <w:sdt>
        <w:sdtPr>
          <w:rPr>
            <w:rFonts w:ascii="Arial Narrow" w:hAnsi="Arial Narrow"/>
            <w:szCs w:val="24"/>
          </w:rPr>
          <w:id w:val="1017272478"/>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w:t>
      </w:r>
      <w:r w:rsidR="007B3F34" w:rsidRPr="0028797C">
        <w:rPr>
          <w:rFonts w:ascii="Arial Narrow" w:hAnsi="Arial Narrow"/>
          <w:szCs w:val="24"/>
        </w:rPr>
        <w:t>Volunteer with Disease under Study</w:t>
      </w:r>
    </w:p>
    <w:p w14:paraId="59091E53" w14:textId="77777777" w:rsidR="00DF6ECE" w:rsidRPr="0028797C" w:rsidRDefault="00CF2D63" w:rsidP="00DF6ECE">
      <w:pPr>
        <w:ind w:left="720"/>
        <w:rPr>
          <w:rFonts w:ascii="Arial Narrow" w:hAnsi="Arial Narrow"/>
          <w:szCs w:val="24"/>
        </w:rPr>
      </w:pPr>
      <w:sdt>
        <w:sdtPr>
          <w:rPr>
            <w:rFonts w:ascii="Arial Narrow" w:hAnsi="Arial Narrow"/>
            <w:szCs w:val="24"/>
          </w:rPr>
          <w:id w:val="413141261"/>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Employees/Staff</w:t>
      </w:r>
    </w:p>
    <w:p w14:paraId="4DDD49C4" w14:textId="77777777" w:rsidR="00DF6ECE" w:rsidRPr="0028797C" w:rsidRDefault="00CF2D63" w:rsidP="00DF6ECE">
      <w:pPr>
        <w:ind w:left="720"/>
        <w:rPr>
          <w:rFonts w:ascii="Arial Narrow" w:hAnsi="Arial Narrow"/>
          <w:bCs/>
          <w:szCs w:val="24"/>
        </w:rPr>
      </w:pPr>
      <w:sdt>
        <w:sdtPr>
          <w:rPr>
            <w:rFonts w:ascii="Arial Narrow" w:hAnsi="Arial Narrow"/>
            <w:szCs w:val="24"/>
          </w:rPr>
          <w:id w:val="1345901840"/>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Students of </w:t>
      </w:r>
      <w:r w:rsidR="00DF6ECE" w:rsidRPr="0028797C">
        <w:rPr>
          <w:rFonts w:ascii="Arial Narrow" w:hAnsi="Arial Narrow"/>
          <w:bCs/>
          <w:szCs w:val="24"/>
        </w:rPr>
        <w:t xml:space="preserve"> </w:t>
      </w:r>
      <w:r w:rsidR="00DF6ECE" w:rsidRPr="0028797C">
        <w:rPr>
          <w:rFonts w:ascii="Arial Narrow" w:hAnsi="Arial Narrow"/>
          <w:i/>
          <w:iCs/>
          <w:color w:val="002060"/>
          <w:szCs w:val="24"/>
        </w:rPr>
        <w:fldChar w:fldCharType="begin">
          <w:ffData>
            <w:name w:val="Text42"/>
            <w:enabled/>
            <w:calcOnExit w:val="0"/>
            <w:textInput/>
          </w:ffData>
        </w:fldChar>
      </w:r>
      <w:r w:rsidR="00DF6ECE" w:rsidRPr="0028797C">
        <w:rPr>
          <w:rFonts w:ascii="Arial Narrow" w:hAnsi="Arial Narrow"/>
          <w:i/>
          <w:iCs/>
          <w:color w:val="002060"/>
          <w:szCs w:val="24"/>
        </w:rPr>
        <w:instrText xml:space="preserve"> FORMTEXT </w:instrText>
      </w:r>
      <w:r w:rsidR="00DF6ECE" w:rsidRPr="0028797C">
        <w:rPr>
          <w:rFonts w:ascii="Arial Narrow" w:hAnsi="Arial Narrow"/>
          <w:i/>
          <w:iCs/>
          <w:color w:val="002060"/>
          <w:szCs w:val="24"/>
        </w:rPr>
      </w:r>
      <w:r w:rsidR="00DF6ECE" w:rsidRPr="0028797C">
        <w:rPr>
          <w:rFonts w:ascii="Arial Narrow" w:hAnsi="Arial Narrow"/>
          <w:i/>
          <w:iCs/>
          <w:color w:val="002060"/>
          <w:szCs w:val="24"/>
        </w:rPr>
        <w:fldChar w:fldCharType="separate"/>
      </w:r>
      <w:r w:rsidR="00DF6ECE" w:rsidRPr="0028797C">
        <w:rPr>
          <w:rFonts w:ascii="Arial Narrow" w:hAnsi="Arial Narrow"/>
          <w:i/>
          <w:iCs/>
          <w:noProof/>
          <w:color w:val="002060"/>
          <w:szCs w:val="24"/>
        </w:rPr>
        <w:t> </w:t>
      </w:r>
      <w:r w:rsidR="00DF6ECE" w:rsidRPr="0028797C">
        <w:rPr>
          <w:rFonts w:ascii="Arial Narrow" w:hAnsi="Arial Narrow"/>
          <w:i/>
          <w:iCs/>
          <w:noProof/>
          <w:color w:val="002060"/>
          <w:szCs w:val="24"/>
        </w:rPr>
        <w:t> </w:t>
      </w:r>
      <w:r w:rsidR="00DF6ECE" w:rsidRPr="0028797C">
        <w:rPr>
          <w:rFonts w:ascii="Arial Narrow" w:hAnsi="Arial Narrow"/>
          <w:i/>
          <w:iCs/>
          <w:noProof/>
          <w:color w:val="002060"/>
          <w:szCs w:val="24"/>
        </w:rPr>
        <w:t> </w:t>
      </w:r>
      <w:r w:rsidR="00DF6ECE" w:rsidRPr="0028797C">
        <w:rPr>
          <w:rFonts w:ascii="Arial Narrow" w:hAnsi="Arial Narrow"/>
          <w:i/>
          <w:iCs/>
          <w:noProof/>
          <w:color w:val="002060"/>
          <w:szCs w:val="24"/>
        </w:rPr>
        <w:t> </w:t>
      </w:r>
      <w:r w:rsidR="00DF6ECE" w:rsidRPr="0028797C">
        <w:rPr>
          <w:rFonts w:ascii="Arial Narrow" w:hAnsi="Arial Narrow"/>
          <w:i/>
          <w:iCs/>
          <w:noProof/>
          <w:color w:val="002060"/>
          <w:szCs w:val="24"/>
        </w:rPr>
        <w:t> </w:t>
      </w:r>
      <w:r w:rsidR="00DF6ECE" w:rsidRPr="0028797C">
        <w:rPr>
          <w:rFonts w:ascii="Arial Narrow" w:hAnsi="Arial Narrow"/>
          <w:i/>
          <w:iCs/>
          <w:color w:val="002060"/>
          <w:szCs w:val="24"/>
        </w:rPr>
        <w:fldChar w:fldCharType="end"/>
      </w:r>
      <w:r w:rsidR="00DF6ECE" w:rsidRPr="0028797C">
        <w:rPr>
          <w:rFonts w:ascii="Arial Narrow" w:hAnsi="Arial Narrow"/>
          <w:i/>
          <w:iCs/>
          <w:color w:val="000080"/>
          <w:szCs w:val="24"/>
        </w:rPr>
        <w:t xml:space="preserve"> </w:t>
      </w:r>
      <w:r w:rsidR="00DF6ECE" w:rsidRPr="0028797C">
        <w:rPr>
          <w:rFonts w:ascii="Arial Narrow" w:hAnsi="Arial Narrow"/>
          <w:i/>
          <w:iCs/>
          <w:szCs w:val="24"/>
        </w:rPr>
        <w:t>(describe whose students)</w:t>
      </w:r>
    </w:p>
    <w:p w14:paraId="3D63C875" w14:textId="132CC278" w:rsidR="00DF6ECE" w:rsidRPr="0028797C" w:rsidRDefault="00CF2D63" w:rsidP="00DF6ECE">
      <w:pPr>
        <w:ind w:left="720"/>
        <w:rPr>
          <w:rFonts w:ascii="Arial Narrow" w:hAnsi="Arial Narrow"/>
          <w:szCs w:val="24"/>
        </w:rPr>
      </w:pPr>
      <w:sdt>
        <w:sdtPr>
          <w:rPr>
            <w:rFonts w:ascii="Arial Narrow" w:hAnsi="Arial Narrow"/>
            <w:szCs w:val="24"/>
          </w:rPr>
          <w:id w:val="1915511734"/>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Fellows </w:t>
      </w:r>
    </w:p>
    <w:p w14:paraId="380E0BB1" w14:textId="483CB198" w:rsidR="00DF6ECE" w:rsidRPr="0028797C" w:rsidRDefault="00CF2D63" w:rsidP="00DF6ECE">
      <w:pPr>
        <w:ind w:left="720"/>
        <w:rPr>
          <w:rFonts w:ascii="Arial Narrow" w:hAnsi="Arial Narrow"/>
          <w:i/>
          <w:szCs w:val="24"/>
        </w:rPr>
      </w:pPr>
      <w:sdt>
        <w:sdtPr>
          <w:rPr>
            <w:rFonts w:ascii="Arial Narrow" w:hAnsi="Arial Narrow"/>
            <w:szCs w:val="24"/>
          </w:rPr>
          <w:id w:val="512501591"/>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Children – </w:t>
      </w:r>
      <w:r w:rsidR="00DF6ECE" w:rsidRPr="0028797C">
        <w:rPr>
          <w:rFonts w:ascii="Arial Narrow" w:hAnsi="Arial Narrow"/>
          <w:i/>
          <w:color w:val="FF0000"/>
          <w:szCs w:val="24"/>
        </w:rPr>
        <w:t xml:space="preserve">complete Supplement </w:t>
      </w:r>
      <w:r w:rsidR="008548D2">
        <w:rPr>
          <w:rFonts w:ascii="Arial Narrow" w:hAnsi="Arial Narrow"/>
          <w:i/>
          <w:color w:val="FF0000"/>
          <w:szCs w:val="24"/>
        </w:rPr>
        <w:t>C</w:t>
      </w:r>
    </w:p>
    <w:p w14:paraId="0DE36151" w14:textId="5914A645" w:rsidR="00DF6ECE" w:rsidRPr="0028797C" w:rsidRDefault="00CF2D63" w:rsidP="00DF6ECE">
      <w:pPr>
        <w:ind w:left="720"/>
        <w:rPr>
          <w:rFonts w:ascii="Arial Narrow" w:hAnsi="Arial Narrow"/>
          <w:i/>
          <w:szCs w:val="24"/>
        </w:rPr>
      </w:pPr>
      <w:sdt>
        <w:sdtPr>
          <w:rPr>
            <w:rFonts w:ascii="Arial Narrow" w:hAnsi="Arial Narrow"/>
            <w:szCs w:val="24"/>
          </w:rPr>
          <w:id w:val="1844981196"/>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Prisoners – </w:t>
      </w:r>
      <w:r w:rsidR="00DF6ECE" w:rsidRPr="0028797C">
        <w:rPr>
          <w:rFonts w:ascii="Arial Narrow" w:hAnsi="Arial Narrow"/>
          <w:i/>
          <w:color w:val="FF0000"/>
          <w:szCs w:val="24"/>
        </w:rPr>
        <w:t xml:space="preserve">complete Supplement </w:t>
      </w:r>
      <w:r w:rsidR="008548D2">
        <w:rPr>
          <w:rFonts w:ascii="Arial Narrow" w:hAnsi="Arial Narrow"/>
          <w:i/>
          <w:color w:val="FF0000"/>
          <w:szCs w:val="24"/>
        </w:rPr>
        <w:t>J</w:t>
      </w:r>
    </w:p>
    <w:p w14:paraId="671915FF" w14:textId="718B2D65" w:rsidR="00DF6ECE" w:rsidRPr="0028797C" w:rsidRDefault="00CF2D63" w:rsidP="00DF6ECE">
      <w:pPr>
        <w:ind w:left="720"/>
        <w:rPr>
          <w:rFonts w:ascii="Arial Narrow" w:hAnsi="Arial Narrow"/>
          <w:szCs w:val="24"/>
        </w:rPr>
      </w:pPr>
      <w:sdt>
        <w:sdtPr>
          <w:rPr>
            <w:rFonts w:ascii="Arial Narrow" w:hAnsi="Arial Narrow"/>
            <w:szCs w:val="24"/>
          </w:rPr>
          <w:id w:val="-147517371"/>
          <w14:checkbox>
            <w14:checked w14:val="0"/>
            <w14:checkedState w14:val="2612" w14:font="MS Gothic"/>
            <w14:uncheckedState w14:val="2610" w14:font="MS Gothic"/>
          </w14:checkbox>
        </w:sdtPr>
        <w:sdtEndPr/>
        <w:sdtContent>
          <w:r w:rsidR="008C65C6"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Pregnant Women, Fetuses, or Neonates – </w:t>
      </w:r>
      <w:r w:rsidR="00DF6ECE" w:rsidRPr="0028797C">
        <w:rPr>
          <w:rFonts w:ascii="Arial Narrow" w:hAnsi="Arial Narrow"/>
          <w:i/>
          <w:color w:val="FF0000"/>
          <w:szCs w:val="24"/>
        </w:rPr>
        <w:t xml:space="preserve">complete Supplement </w:t>
      </w:r>
      <w:r w:rsidR="008548D2">
        <w:rPr>
          <w:rFonts w:ascii="Arial Narrow" w:hAnsi="Arial Narrow"/>
          <w:i/>
          <w:color w:val="FF0000"/>
          <w:szCs w:val="24"/>
        </w:rPr>
        <w:t>P</w:t>
      </w:r>
    </w:p>
    <w:p w14:paraId="66C2F0EA" w14:textId="1704BF34" w:rsidR="00EF190A" w:rsidRDefault="00CF2D63" w:rsidP="003B576F">
      <w:pPr>
        <w:ind w:left="720"/>
        <w:rPr>
          <w:rFonts w:ascii="Arial Narrow" w:hAnsi="Arial Narrow"/>
          <w:i/>
          <w:color w:val="FF0000"/>
          <w:szCs w:val="24"/>
        </w:rPr>
      </w:pPr>
      <w:sdt>
        <w:sdtPr>
          <w:rPr>
            <w:rFonts w:ascii="Arial Narrow" w:hAnsi="Arial Narrow"/>
            <w:szCs w:val="24"/>
          </w:rPr>
          <w:id w:val="-565950119"/>
          <w14:checkbox>
            <w14:checked w14:val="0"/>
            <w14:checkedState w14:val="2612" w14:font="MS Gothic"/>
            <w14:uncheckedState w14:val="2610" w14:font="MS Gothic"/>
          </w14:checkbox>
        </w:sdtPr>
        <w:sdtEndPr/>
        <w:sdtContent>
          <w:r w:rsidR="00DF6ECE" w:rsidRPr="0028797C">
            <w:rPr>
              <w:rFonts w:ascii="Segoe UI Symbol" w:eastAsia="MS Gothic" w:hAnsi="Segoe UI Symbol" w:cs="Segoe UI Symbol"/>
              <w:szCs w:val="24"/>
            </w:rPr>
            <w:t>☐</w:t>
          </w:r>
        </w:sdtContent>
      </w:sdt>
      <w:r w:rsidR="00DF6ECE" w:rsidRPr="0028797C">
        <w:rPr>
          <w:rFonts w:ascii="Arial Narrow" w:hAnsi="Arial Narrow"/>
          <w:szCs w:val="24"/>
        </w:rPr>
        <w:t xml:space="preserve"> Adults with Impaired Decision-Making Capacity – </w:t>
      </w:r>
      <w:r w:rsidR="00DF6ECE" w:rsidRPr="0028797C">
        <w:rPr>
          <w:rFonts w:ascii="Arial Narrow" w:hAnsi="Arial Narrow"/>
          <w:i/>
          <w:color w:val="FF0000"/>
          <w:szCs w:val="24"/>
        </w:rPr>
        <w:t xml:space="preserve">complete Supplement </w:t>
      </w:r>
      <w:r w:rsidR="008548D2">
        <w:rPr>
          <w:rFonts w:ascii="Arial Narrow" w:hAnsi="Arial Narrow"/>
          <w:i/>
          <w:color w:val="FF0000"/>
          <w:szCs w:val="24"/>
        </w:rPr>
        <w:t>I</w:t>
      </w:r>
    </w:p>
    <w:p w14:paraId="3911E6FA" w14:textId="39495D8C" w:rsidR="003B576F" w:rsidRPr="003B576F" w:rsidRDefault="00CF2D63" w:rsidP="003B576F">
      <w:pPr>
        <w:widowControl w:val="0"/>
        <w:autoSpaceDE w:val="0"/>
        <w:spacing w:after="240"/>
        <w:ind w:left="720"/>
        <w:rPr>
          <w:rFonts w:ascii="Arial Narrow" w:hAnsi="Arial Narrow"/>
          <w:i/>
          <w:iCs/>
          <w:color w:val="002060"/>
          <w:szCs w:val="24"/>
        </w:rPr>
      </w:pPr>
      <w:sdt>
        <w:sdtPr>
          <w:rPr>
            <w:rFonts w:ascii="Arial Narrow" w:hAnsi="Arial Narrow"/>
            <w:szCs w:val="24"/>
          </w:rPr>
          <w:id w:val="1905713490"/>
          <w14:checkbox>
            <w14:checked w14:val="0"/>
            <w14:checkedState w14:val="2612" w14:font="MS Gothic"/>
            <w14:uncheckedState w14:val="2610" w14:font="MS Gothic"/>
          </w14:checkbox>
        </w:sdtPr>
        <w:sdtEndPr/>
        <w:sdtContent>
          <w:r w:rsidR="003B576F" w:rsidRPr="0028797C">
            <w:rPr>
              <w:rFonts w:ascii="Segoe UI Symbol" w:eastAsia="MS Gothic" w:hAnsi="Segoe UI Symbol" w:cs="Segoe UI Symbol"/>
              <w:szCs w:val="24"/>
            </w:rPr>
            <w:t>☐</w:t>
          </w:r>
        </w:sdtContent>
      </w:sdt>
      <w:r w:rsidR="003B576F" w:rsidRPr="0028797C">
        <w:rPr>
          <w:rFonts w:ascii="Arial Narrow" w:hAnsi="Arial Narrow"/>
          <w:szCs w:val="24"/>
        </w:rPr>
        <w:t xml:space="preserve"> Persons with </w:t>
      </w:r>
      <w:hyperlink r:id="rId26" w:anchor="OneQ1" w:history="1">
        <w:r w:rsidR="003B576F" w:rsidRPr="00571378">
          <w:rPr>
            <w:rStyle w:val="Hyperlink"/>
            <w:rFonts w:ascii="Arial Narrow" w:hAnsi="Arial Narrow"/>
            <w:color w:val="0070C0"/>
            <w:szCs w:val="24"/>
          </w:rPr>
          <w:t>Limited English Proficiency</w:t>
        </w:r>
      </w:hyperlink>
      <w:r w:rsidR="003B576F" w:rsidRPr="0028797C">
        <w:rPr>
          <w:rFonts w:ascii="Arial Narrow" w:hAnsi="Arial Narrow"/>
          <w:szCs w:val="24"/>
        </w:rPr>
        <w:t xml:space="preserve">, specify anticipated primary language(s): </w:t>
      </w:r>
      <w:r w:rsidR="003B576F" w:rsidRPr="0028797C">
        <w:rPr>
          <w:rFonts w:ascii="Arial Narrow" w:hAnsi="Arial Narrow"/>
          <w:i/>
          <w:iCs/>
          <w:color w:val="002060"/>
          <w:szCs w:val="24"/>
        </w:rPr>
        <w:fldChar w:fldCharType="begin">
          <w:ffData>
            <w:name w:val="Text42"/>
            <w:enabled/>
            <w:calcOnExit w:val="0"/>
            <w:textInput/>
          </w:ffData>
        </w:fldChar>
      </w:r>
      <w:r w:rsidR="003B576F" w:rsidRPr="0028797C">
        <w:rPr>
          <w:rFonts w:ascii="Arial Narrow" w:hAnsi="Arial Narrow"/>
          <w:i/>
          <w:iCs/>
          <w:color w:val="002060"/>
          <w:szCs w:val="24"/>
        </w:rPr>
        <w:instrText xml:space="preserve"> FORMTEXT </w:instrText>
      </w:r>
      <w:r w:rsidR="003B576F" w:rsidRPr="0028797C">
        <w:rPr>
          <w:rFonts w:ascii="Arial Narrow" w:hAnsi="Arial Narrow"/>
          <w:i/>
          <w:iCs/>
          <w:color w:val="002060"/>
          <w:szCs w:val="24"/>
        </w:rPr>
      </w:r>
      <w:r w:rsidR="003B576F" w:rsidRPr="0028797C">
        <w:rPr>
          <w:rFonts w:ascii="Arial Narrow" w:hAnsi="Arial Narrow"/>
          <w:i/>
          <w:iCs/>
          <w:color w:val="002060"/>
          <w:szCs w:val="24"/>
        </w:rPr>
        <w:fldChar w:fldCharType="separate"/>
      </w:r>
      <w:r w:rsidR="003B576F" w:rsidRPr="0028797C">
        <w:rPr>
          <w:rFonts w:ascii="Arial Narrow" w:hAnsi="Arial Narrow"/>
          <w:i/>
          <w:iCs/>
          <w:noProof/>
          <w:color w:val="002060"/>
          <w:szCs w:val="24"/>
        </w:rPr>
        <w:t> </w:t>
      </w:r>
      <w:r w:rsidR="003B576F" w:rsidRPr="0028797C">
        <w:rPr>
          <w:rFonts w:ascii="Arial Narrow" w:hAnsi="Arial Narrow"/>
          <w:i/>
          <w:iCs/>
          <w:noProof/>
          <w:color w:val="002060"/>
          <w:szCs w:val="24"/>
        </w:rPr>
        <w:t> </w:t>
      </w:r>
      <w:r w:rsidR="003B576F" w:rsidRPr="0028797C">
        <w:rPr>
          <w:rFonts w:ascii="Arial Narrow" w:hAnsi="Arial Narrow"/>
          <w:i/>
          <w:iCs/>
          <w:noProof/>
          <w:color w:val="002060"/>
          <w:szCs w:val="24"/>
        </w:rPr>
        <w:t> </w:t>
      </w:r>
      <w:r w:rsidR="003B576F" w:rsidRPr="0028797C">
        <w:rPr>
          <w:rFonts w:ascii="Arial Narrow" w:hAnsi="Arial Narrow"/>
          <w:i/>
          <w:iCs/>
          <w:noProof/>
          <w:color w:val="002060"/>
          <w:szCs w:val="24"/>
        </w:rPr>
        <w:t> </w:t>
      </w:r>
      <w:r w:rsidR="003B576F" w:rsidRPr="0028797C">
        <w:rPr>
          <w:rFonts w:ascii="Arial Narrow" w:hAnsi="Arial Narrow"/>
          <w:i/>
          <w:iCs/>
          <w:noProof/>
          <w:color w:val="002060"/>
          <w:szCs w:val="24"/>
        </w:rPr>
        <w:t> </w:t>
      </w:r>
      <w:r w:rsidR="003B576F" w:rsidRPr="0028797C">
        <w:rPr>
          <w:rFonts w:ascii="Arial Narrow" w:hAnsi="Arial Narrow"/>
          <w:i/>
          <w:iCs/>
          <w:color w:val="002060"/>
          <w:szCs w:val="24"/>
        </w:rPr>
        <w:fldChar w:fldCharType="end"/>
      </w:r>
    </w:p>
    <w:p w14:paraId="00DB17A9" w14:textId="293C33D7" w:rsidR="00EF190A" w:rsidRDefault="00EF190A" w:rsidP="00DF6ECE">
      <w:pPr>
        <w:ind w:left="720"/>
        <w:rPr>
          <w:rFonts w:ascii="Arial Narrow" w:hAnsi="Arial Narrow"/>
          <w:szCs w:val="24"/>
        </w:rPr>
      </w:pPr>
      <w:r w:rsidRPr="00EF190A">
        <w:rPr>
          <w:rFonts w:ascii="Segoe UI Symbol" w:hAnsi="Segoe UI Symbol" w:cs="Segoe UI Symbol"/>
          <w:szCs w:val="24"/>
        </w:rPr>
        <w:lastRenderedPageBreak/>
        <w:t>☐</w:t>
      </w:r>
      <w:r w:rsidRPr="00EF190A">
        <w:rPr>
          <w:rFonts w:ascii="Arial Narrow" w:hAnsi="Arial Narrow"/>
          <w:szCs w:val="24"/>
        </w:rPr>
        <w:t xml:space="preserve"> </w:t>
      </w:r>
      <w:r w:rsidR="003B576F" w:rsidRPr="003B576F">
        <w:rPr>
          <w:rFonts w:ascii="Arial Narrow" w:hAnsi="Arial Narrow"/>
          <w:szCs w:val="24"/>
        </w:rPr>
        <w:t>Minors who do not meet the definition of “children” and can provide their own informed consent</w:t>
      </w:r>
    </w:p>
    <w:p w14:paraId="059D8012" w14:textId="45D292BE" w:rsidR="003B576F" w:rsidRPr="003B576F" w:rsidRDefault="003B576F" w:rsidP="003B576F">
      <w:pPr>
        <w:numPr>
          <w:ilvl w:val="0"/>
          <w:numId w:val="1"/>
        </w:numPr>
        <w:rPr>
          <w:rFonts w:ascii="Arial Narrow" w:hAnsi="Arial Narrow"/>
          <w:bCs/>
          <w:szCs w:val="24"/>
        </w:rPr>
      </w:pPr>
      <w:r w:rsidRPr="003B576F">
        <w:rPr>
          <w:rFonts w:ascii="Arial Narrow" w:hAnsi="Arial Narrow"/>
          <w:bCs/>
          <w:szCs w:val="24"/>
        </w:rPr>
        <w:t>Children are defined as persons who have not attained the legal age for consent to treatments or procedures involved in the research, under the applicable law of the jurisdiction in which the research will be conducted. Describe why the minors are not considered children for the purposes of the study and can legally consent to the study procedures. Include references to applicable laws. </w:t>
      </w:r>
      <w:r w:rsidRPr="003B576F">
        <w:rPr>
          <w:rFonts w:ascii="Arial Narrow" w:hAnsi="Arial Narrow"/>
          <w:bCs/>
          <w:i/>
          <w:iCs/>
          <w:szCs w:val="24"/>
        </w:rPr>
        <w:t>(</w:t>
      </w:r>
      <w:r w:rsidRPr="00571378">
        <w:rPr>
          <w:rFonts w:ascii="Arial Narrow" w:hAnsi="Arial Narrow"/>
          <w:bCs/>
          <w:i/>
          <w:iCs/>
          <w:color w:val="0070C0"/>
          <w:szCs w:val="24"/>
        </w:rPr>
        <w:t>See NJH HRPP SOP Section 16.1, Children</w:t>
      </w:r>
      <w:r w:rsidRPr="003B576F">
        <w:rPr>
          <w:rFonts w:ascii="Arial Narrow" w:hAnsi="Arial Narrow"/>
          <w:bCs/>
          <w:i/>
          <w:iCs/>
          <w:szCs w:val="24"/>
        </w:rPr>
        <w:t>)</w:t>
      </w:r>
      <w:r>
        <w:rPr>
          <w:rFonts w:ascii="Arial Narrow" w:hAnsi="Arial Narrow"/>
          <w:bCs/>
          <w:i/>
          <w:iCs/>
          <w:szCs w:val="24"/>
        </w:rPr>
        <w:t xml:space="preserve">: </w:t>
      </w:r>
      <w:r w:rsidRPr="0028797C">
        <w:rPr>
          <w:rFonts w:ascii="Arial Narrow" w:hAnsi="Arial Narrow"/>
          <w:i/>
          <w:iCs/>
          <w:color w:val="002060"/>
          <w:szCs w:val="24"/>
        </w:rPr>
        <w:fldChar w:fldCharType="begin">
          <w:ffData>
            <w:name w:val="Text42"/>
            <w:enabled/>
            <w:calcOnExit w:val="0"/>
            <w:textInput/>
          </w:ffData>
        </w:fldChar>
      </w:r>
      <w:r w:rsidRPr="0028797C">
        <w:rPr>
          <w:rFonts w:ascii="Arial Narrow" w:hAnsi="Arial Narrow"/>
          <w:i/>
          <w:iCs/>
          <w:color w:val="002060"/>
          <w:szCs w:val="24"/>
        </w:rPr>
        <w:instrText xml:space="preserve"> FORMTEXT </w:instrText>
      </w:r>
      <w:r w:rsidRPr="0028797C">
        <w:rPr>
          <w:rFonts w:ascii="Arial Narrow" w:hAnsi="Arial Narrow"/>
          <w:i/>
          <w:iCs/>
          <w:color w:val="002060"/>
          <w:szCs w:val="24"/>
        </w:rPr>
      </w:r>
      <w:r w:rsidRPr="0028797C">
        <w:rPr>
          <w:rFonts w:ascii="Arial Narrow" w:hAnsi="Arial Narrow"/>
          <w:i/>
          <w:iCs/>
          <w:color w:val="002060"/>
          <w:szCs w:val="24"/>
        </w:rPr>
        <w:fldChar w:fldCharType="separate"/>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color w:val="002060"/>
          <w:szCs w:val="24"/>
        </w:rPr>
        <w:fldChar w:fldCharType="end"/>
      </w:r>
    </w:p>
    <w:p w14:paraId="38434D2F" w14:textId="7EB74438" w:rsidR="00EC00C4" w:rsidRDefault="003B576F" w:rsidP="003B576F">
      <w:pPr>
        <w:ind w:left="720"/>
        <w:rPr>
          <w:rFonts w:ascii="Arial Narrow" w:hAnsi="Arial Narrow"/>
          <w:i/>
          <w:iCs/>
          <w:color w:val="002060"/>
          <w:szCs w:val="24"/>
        </w:rPr>
      </w:pPr>
      <w:r w:rsidRPr="00EF190A">
        <w:rPr>
          <w:rFonts w:ascii="Segoe UI Symbol" w:hAnsi="Segoe UI Symbol" w:cs="Segoe UI Symbol"/>
          <w:szCs w:val="24"/>
        </w:rPr>
        <w:t>☐</w:t>
      </w:r>
      <w:r w:rsidRPr="00EF190A">
        <w:rPr>
          <w:rFonts w:ascii="Arial Narrow" w:hAnsi="Arial Narrow"/>
          <w:szCs w:val="24"/>
        </w:rPr>
        <w:t xml:space="preserve"> </w:t>
      </w:r>
      <w:r w:rsidRPr="003B576F">
        <w:rPr>
          <w:rFonts w:ascii="Arial Narrow" w:hAnsi="Arial Narrow"/>
          <w:szCs w:val="24"/>
        </w:rPr>
        <w:t>Other population vulnerable to coercion or undue influence or whose ability to give voluntary informed consent may be in question</w:t>
      </w:r>
      <w:r>
        <w:rPr>
          <w:rFonts w:ascii="Arial Narrow" w:hAnsi="Arial Narrow"/>
          <w:szCs w:val="24"/>
        </w:rPr>
        <w:t>:</w:t>
      </w:r>
      <w:r w:rsidRPr="0028797C">
        <w:rPr>
          <w:rFonts w:ascii="Arial Narrow" w:hAnsi="Arial Narrow"/>
          <w:szCs w:val="24"/>
        </w:rPr>
        <w:t xml:space="preserve"> </w:t>
      </w:r>
      <w:r w:rsidRPr="0028797C">
        <w:rPr>
          <w:rFonts w:ascii="Arial Narrow" w:hAnsi="Arial Narrow"/>
          <w:i/>
          <w:iCs/>
          <w:color w:val="002060"/>
          <w:szCs w:val="24"/>
        </w:rPr>
        <w:fldChar w:fldCharType="begin">
          <w:ffData>
            <w:name w:val="Text42"/>
            <w:enabled/>
            <w:calcOnExit w:val="0"/>
            <w:textInput/>
          </w:ffData>
        </w:fldChar>
      </w:r>
      <w:r w:rsidRPr="0028797C">
        <w:rPr>
          <w:rFonts w:ascii="Arial Narrow" w:hAnsi="Arial Narrow"/>
          <w:i/>
          <w:iCs/>
          <w:color w:val="002060"/>
          <w:szCs w:val="24"/>
        </w:rPr>
        <w:instrText xml:space="preserve"> FORMTEXT </w:instrText>
      </w:r>
      <w:r w:rsidRPr="0028797C">
        <w:rPr>
          <w:rFonts w:ascii="Arial Narrow" w:hAnsi="Arial Narrow"/>
          <w:i/>
          <w:iCs/>
          <w:color w:val="002060"/>
          <w:szCs w:val="24"/>
        </w:rPr>
      </w:r>
      <w:r w:rsidRPr="0028797C">
        <w:rPr>
          <w:rFonts w:ascii="Arial Narrow" w:hAnsi="Arial Narrow"/>
          <w:i/>
          <w:iCs/>
          <w:color w:val="002060"/>
          <w:szCs w:val="24"/>
        </w:rPr>
        <w:fldChar w:fldCharType="separate"/>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color w:val="002060"/>
          <w:szCs w:val="24"/>
        </w:rPr>
        <w:fldChar w:fldCharType="end"/>
      </w:r>
    </w:p>
    <w:p w14:paraId="76D8F906" w14:textId="2D53833B" w:rsidR="00EF190A" w:rsidRDefault="003B576F" w:rsidP="003B576F">
      <w:pPr>
        <w:ind w:left="720"/>
        <w:rPr>
          <w:rFonts w:ascii="Arial Narrow" w:hAnsi="Arial Narrow"/>
          <w:iCs/>
          <w:szCs w:val="24"/>
        </w:rPr>
      </w:pPr>
      <w:r w:rsidRPr="00EF190A">
        <w:rPr>
          <w:rFonts w:ascii="Segoe UI Symbol" w:hAnsi="Segoe UI Symbol" w:cs="Segoe UI Symbol"/>
          <w:szCs w:val="24"/>
        </w:rPr>
        <w:t>☐</w:t>
      </w:r>
      <w:r w:rsidRPr="00EF190A">
        <w:rPr>
          <w:rFonts w:ascii="Arial Narrow" w:hAnsi="Arial Narrow"/>
          <w:szCs w:val="24"/>
        </w:rPr>
        <w:t xml:space="preserve"> </w:t>
      </w:r>
      <w:r w:rsidR="00EF190A" w:rsidRPr="003B576F">
        <w:rPr>
          <w:rFonts w:ascii="Arial Narrow" w:hAnsi="Arial Narrow"/>
          <w:iCs/>
          <w:szCs w:val="24"/>
        </w:rPr>
        <w:t xml:space="preserve">NA (none of the </w:t>
      </w:r>
      <w:r>
        <w:rPr>
          <w:rFonts w:ascii="Arial Narrow" w:hAnsi="Arial Narrow"/>
          <w:iCs/>
          <w:szCs w:val="24"/>
        </w:rPr>
        <w:t xml:space="preserve">above </w:t>
      </w:r>
      <w:r w:rsidR="00EF190A" w:rsidRPr="003B576F">
        <w:rPr>
          <w:rFonts w:ascii="Arial Narrow" w:hAnsi="Arial Narrow"/>
          <w:iCs/>
          <w:szCs w:val="24"/>
        </w:rPr>
        <w:t>listed populations)</w:t>
      </w:r>
    </w:p>
    <w:p w14:paraId="6C7A41D3" w14:textId="77777777" w:rsidR="003B576F" w:rsidRPr="003B576F" w:rsidRDefault="003B576F" w:rsidP="003B576F">
      <w:pPr>
        <w:ind w:left="720"/>
        <w:rPr>
          <w:rFonts w:ascii="Arial Narrow" w:hAnsi="Arial Narrow"/>
          <w:i/>
          <w:iCs/>
          <w:color w:val="002060"/>
          <w:szCs w:val="24"/>
        </w:rPr>
      </w:pPr>
    </w:p>
    <w:p w14:paraId="08F4DCCB" w14:textId="68C1A3F2" w:rsidR="00DF6ECE" w:rsidRPr="00FD598D" w:rsidRDefault="00EC00C4" w:rsidP="00DF6ECE">
      <w:pPr>
        <w:widowControl w:val="0"/>
        <w:numPr>
          <w:ilvl w:val="0"/>
          <w:numId w:val="6"/>
        </w:numPr>
        <w:tabs>
          <w:tab w:val="left" w:pos="360"/>
          <w:tab w:val="left" w:pos="720"/>
        </w:tabs>
        <w:autoSpaceDE w:val="0"/>
        <w:spacing w:after="120"/>
        <w:rPr>
          <w:rFonts w:ascii="Arial Narrow" w:hAnsi="Arial Narrow"/>
          <w:bCs/>
          <w:szCs w:val="24"/>
        </w:rPr>
      </w:pPr>
      <w:r w:rsidRPr="00FD598D">
        <w:rPr>
          <w:rFonts w:ascii="Arial Narrow" w:hAnsi="Arial Narrow"/>
          <w:bCs/>
          <w:szCs w:val="24"/>
        </w:rPr>
        <w:t xml:space="preserve">Please indicate the total </w:t>
      </w:r>
      <w:r w:rsidRPr="00FD598D">
        <w:rPr>
          <w:rFonts w:ascii="Arial Narrow" w:hAnsi="Arial Narrow"/>
          <w:b/>
          <w:bCs/>
          <w:szCs w:val="24"/>
        </w:rPr>
        <w:t>number of subjects</w:t>
      </w:r>
      <w:r w:rsidRPr="00FD598D">
        <w:rPr>
          <w:rFonts w:ascii="Arial Narrow" w:hAnsi="Arial Narrow"/>
          <w:bCs/>
          <w:szCs w:val="24"/>
        </w:rPr>
        <w:t xml:space="preserve"> </w:t>
      </w:r>
      <w:r w:rsidR="00397A8F" w:rsidRPr="00FD598D">
        <w:rPr>
          <w:rFonts w:ascii="Arial Narrow" w:hAnsi="Arial Narrow"/>
          <w:bCs/>
          <w:szCs w:val="24"/>
        </w:rPr>
        <w:t xml:space="preserve">(or subject records) </w:t>
      </w:r>
      <w:r w:rsidRPr="00FD598D">
        <w:rPr>
          <w:rFonts w:ascii="Arial Narrow" w:hAnsi="Arial Narrow"/>
          <w:bCs/>
          <w:szCs w:val="24"/>
        </w:rPr>
        <w:t xml:space="preserve">anticipated to be enrolled at this site/by this investigator. </w:t>
      </w:r>
      <w:r w:rsidR="007B3F34" w:rsidRPr="00FD598D">
        <w:rPr>
          <w:rFonts w:ascii="Arial Narrow" w:hAnsi="Arial Narrow"/>
          <w:bCs/>
          <w:i/>
          <w:szCs w:val="24"/>
        </w:rPr>
        <w:t>For the purposes of this appl</w:t>
      </w:r>
      <w:r w:rsidR="00C50A65" w:rsidRPr="00FD598D">
        <w:rPr>
          <w:rFonts w:ascii="Arial Narrow" w:hAnsi="Arial Narrow"/>
          <w:bCs/>
          <w:i/>
          <w:szCs w:val="24"/>
        </w:rPr>
        <w:t>ic</w:t>
      </w:r>
      <w:r w:rsidR="007B3F34" w:rsidRPr="00FD598D">
        <w:rPr>
          <w:rFonts w:ascii="Arial Narrow" w:hAnsi="Arial Narrow"/>
          <w:bCs/>
          <w:i/>
          <w:szCs w:val="24"/>
        </w:rPr>
        <w:t>ation</w:t>
      </w:r>
      <w:r w:rsidRPr="00FD598D">
        <w:rPr>
          <w:rFonts w:ascii="Arial Narrow" w:hAnsi="Arial Narrow"/>
          <w:bCs/>
          <w:i/>
          <w:szCs w:val="24"/>
        </w:rPr>
        <w:t>, a subject is enrolled once they have provided consent to participate, or for studies under waivers, once data has been collected on the subject.</w:t>
      </w:r>
    </w:p>
    <w:p w14:paraId="34C70D9F" w14:textId="77777777" w:rsidR="00EC00C4" w:rsidRPr="00FD598D" w:rsidRDefault="00EC00C4" w:rsidP="00DF6ECE">
      <w:pPr>
        <w:widowControl w:val="0"/>
        <w:tabs>
          <w:tab w:val="left" w:pos="360"/>
          <w:tab w:val="left" w:pos="720"/>
        </w:tabs>
        <w:autoSpaceDE w:val="0"/>
        <w:spacing w:after="120"/>
        <w:ind w:left="360"/>
        <w:rPr>
          <w:rFonts w:ascii="Arial Narrow" w:hAnsi="Arial Narrow"/>
          <w:bCs/>
          <w:szCs w:val="24"/>
        </w:rPr>
      </w:pPr>
      <w:r w:rsidRPr="00FD598D">
        <w:rPr>
          <w:rFonts w:ascii="Arial Narrow" w:hAnsi="Arial Narrow"/>
          <w:i/>
          <w:iCs/>
          <w:color w:val="002060"/>
        </w:rPr>
        <w:fldChar w:fldCharType="begin">
          <w:ffData>
            <w:name w:val="Text42"/>
            <w:enabled/>
            <w:calcOnExit w:val="0"/>
            <w:textInput/>
          </w:ffData>
        </w:fldChar>
      </w:r>
      <w:r w:rsidRPr="00FD598D">
        <w:rPr>
          <w:rFonts w:ascii="Arial Narrow" w:hAnsi="Arial Narrow"/>
          <w:i/>
          <w:iCs/>
          <w:color w:val="002060"/>
        </w:rPr>
        <w:instrText xml:space="preserve"> FORMTEXT </w:instrText>
      </w:r>
      <w:r w:rsidRPr="00FD598D">
        <w:rPr>
          <w:rFonts w:ascii="Arial Narrow" w:hAnsi="Arial Narrow"/>
          <w:i/>
          <w:iCs/>
          <w:color w:val="002060"/>
        </w:rPr>
      </w:r>
      <w:r w:rsidRPr="00FD598D">
        <w:rPr>
          <w:rFonts w:ascii="Arial Narrow" w:hAnsi="Arial Narrow"/>
          <w:i/>
          <w:iCs/>
          <w:color w:val="002060"/>
        </w:rPr>
        <w:fldChar w:fldCharType="separate"/>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color w:val="002060"/>
        </w:rPr>
        <w:fldChar w:fldCharType="end"/>
      </w:r>
      <w:r w:rsidRPr="00FD598D">
        <w:rPr>
          <w:rFonts w:ascii="Arial Narrow" w:hAnsi="Arial Narrow"/>
          <w:bCs/>
          <w:szCs w:val="24"/>
        </w:rPr>
        <w:t xml:space="preserve"> </w:t>
      </w:r>
    </w:p>
    <w:p w14:paraId="5362573D" w14:textId="77777777" w:rsidR="00397A8F" w:rsidRPr="00FD598D" w:rsidRDefault="00A96F38" w:rsidP="00DF6ECE">
      <w:pPr>
        <w:widowControl w:val="0"/>
        <w:numPr>
          <w:ilvl w:val="1"/>
          <w:numId w:val="6"/>
        </w:numPr>
        <w:tabs>
          <w:tab w:val="left" w:pos="360"/>
          <w:tab w:val="left" w:pos="720"/>
        </w:tabs>
        <w:autoSpaceDE w:val="0"/>
        <w:spacing w:after="120"/>
        <w:rPr>
          <w:rFonts w:ascii="Arial Narrow" w:hAnsi="Arial Narrow"/>
          <w:bCs/>
          <w:szCs w:val="24"/>
        </w:rPr>
      </w:pPr>
      <w:r w:rsidRPr="00FD598D">
        <w:rPr>
          <w:rFonts w:ascii="Arial Narrow" w:hAnsi="Arial Narrow"/>
          <w:bCs/>
          <w:szCs w:val="24"/>
        </w:rPr>
        <w:t>If the study includes screening procedures after consent, how many subjects do you expect will meet inclusion/exclusion criteria and participate?</w:t>
      </w:r>
    </w:p>
    <w:p w14:paraId="7EB9AE20" w14:textId="10355465" w:rsidR="00A96F38" w:rsidRPr="00FD598D" w:rsidRDefault="00A96F38" w:rsidP="00745CB2">
      <w:pPr>
        <w:widowControl w:val="0"/>
        <w:tabs>
          <w:tab w:val="left" w:pos="360"/>
          <w:tab w:val="left" w:pos="720"/>
        </w:tabs>
        <w:autoSpaceDE w:val="0"/>
        <w:spacing w:after="120"/>
        <w:ind w:left="1080"/>
        <w:rPr>
          <w:rFonts w:ascii="Arial Narrow" w:hAnsi="Arial Narrow"/>
          <w:i/>
          <w:iCs/>
          <w:color w:val="002060"/>
        </w:rPr>
      </w:pPr>
      <w:r w:rsidRPr="00FD598D">
        <w:rPr>
          <w:rFonts w:ascii="Arial Narrow" w:hAnsi="Arial Narrow"/>
          <w:i/>
          <w:iCs/>
          <w:color w:val="002060"/>
        </w:rPr>
        <w:fldChar w:fldCharType="begin">
          <w:ffData>
            <w:name w:val="Text42"/>
            <w:enabled/>
            <w:calcOnExit w:val="0"/>
            <w:textInput/>
          </w:ffData>
        </w:fldChar>
      </w:r>
      <w:r w:rsidRPr="00FD598D">
        <w:rPr>
          <w:rFonts w:ascii="Arial Narrow" w:hAnsi="Arial Narrow"/>
          <w:i/>
          <w:iCs/>
          <w:color w:val="002060"/>
        </w:rPr>
        <w:instrText xml:space="preserve"> FORMTEXT </w:instrText>
      </w:r>
      <w:r w:rsidRPr="00FD598D">
        <w:rPr>
          <w:rFonts w:ascii="Arial Narrow" w:hAnsi="Arial Narrow"/>
          <w:i/>
          <w:iCs/>
          <w:color w:val="002060"/>
        </w:rPr>
      </w:r>
      <w:r w:rsidRPr="00FD598D">
        <w:rPr>
          <w:rFonts w:ascii="Arial Narrow" w:hAnsi="Arial Narrow"/>
          <w:i/>
          <w:iCs/>
          <w:color w:val="002060"/>
        </w:rPr>
        <w:fldChar w:fldCharType="separate"/>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noProof/>
          <w:color w:val="002060"/>
        </w:rPr>
        <w:t> </w:t>
      </w:r>
      <w:r w:rsidRPr="00FD598D">
        <w:rPr>
          <w:rFonts w:ascii="Arial Narrow" w:hAnsi="Arial Narrow"/>
          <w:i/>
          <w:iCs/>
          <w:color w:val="002060"/>
        </w:rPr>
        <w:fldChar w:fldCharType="end"/>
      </w:r>
    </w:p>
    <w:p w14:paraId="26794408" w14:textId="77777777" w:rsidR="009E63D6" w:rsidRPr="00FD598D" w:rsidRDefault="009E63D6" w:rsidP="009E63D6">
      <w:pPr>
        <w:pStyle w:val="ListParagraph"/>
        <w:widowControl w:val="0"/>
        <w:numPr>
          <w:ilvl w:val="1"/>
          <w:numId w:val="6"/>
        </w:numPr>
        <w:tabs>
          <w:tab w:val="left" w:pos="360"/>
          <w:tab w:val="left" w:pos="720"/>
        </w:tabs>
        <w:autoSpaceDE w:val="0"/>
        <w:spacing w:after="120"/>
        <w:rPr>
          <w:rFonts w:ascii="Arial Narrow" w:hAnsi="Arial Narrow"/>
          <w:bCs/>
          <w:szCs w:val="24"/>
        </w:rPr>
      </w:pPr>
      <w:r w:rsidRPr="00FD598D">
        <w:rPr>
          <w:rFonts w:ascii="Arial Narrow" w:hAnsi="Arial Narrow"/>
          <w:bCs/>
          <w:szCs w:val="24"/>
        </w:rPr>
        <w:t xml:space="preserve">If the research involves multiple subject groups or cohorts, provide the anticipated number of subjects in each group or cohort (e.g., control/experimental, parents/children, etc.). </w:t>
      </w:r>
    </w:p>
    <w:p w14:paraId="68F36388" w14:textId="26E6A049" w:rsidR="009E63D6" w:rsidRPr="00FD598D" w:rsidRDefault="009E63D6" w:rsidP="009E63D6">
      <w:pPr>
        <w:pStyle w:val="ListParagraph"/>
        <w:widowControl w:val="0"/>
        <w:tabs>
          <w:tab w:val="left" w:pos="360"/>
          <w:tab w:val="left" w:pos="720"/>
        </w:tabs>
        <w:autoSpaceDE w:val="0"/>
        <w:spacing w:after="120"/>
        <w:ind w:left="1080"/>
        <w:rPr>
          <w:rFonts w:ascii="Arial Narrow" w:hAnsi="Arial Narrow"/>
          <w:bCs/>
          <w:szCs w:val="24"/>
        </w:rPr>
      </w:pPr>
    </w:p>
    <w:p w14:paraId="0C6591C9" w14:textId="77777777" w:rsidR="005D22C4" w:rsidRPr="00FD598D" w:rsidRDefault="00A96F38" w:rsidP="00DF6ECE">
      <w:pPr>
        <w:numPr>
          <w:ilvl w:val="0"/>
          <w:numId w:val="6"/>
        </w:numPr>
        <w:spacing w:after="240"/>
        <w:rPr>
          <w:rFonts w:ascii="Arial Narrow" w:hAnsi="Arial Narrow"/>
          <w:szCs w:val="24"/>
        </w:rPr>
      </w:pPr>
      <w:r w:rsidRPr="00FD598D">
        <w:rPr>
          <w:rFonts w:ascii="Arial Narrow" w:hAnsi="Arial Narrow"/>
          <w:szCs w:val="24"/>
        </w:rPr>
        <w:t xml:space="preserve">Provide the </w:t>
      </w:r>
      <w:r w:rsidRPr="00FD598D">
        <w:rPr>
          <w:rFonts w:ascii="Arial Narrow" w:hAnsi="Arial Narrow"/>
          <w:b/>
          <w:szCs w:val="24"/>
        </w:rPr>
        <w:t>age range</w:t>
      </w:r>
      <w:r w:rsidRPr="00FD598D">
        <w:rPr>
          <w:rFonts w:ascii="Arial Narrow" w:hAnsi="Arial Narrow"/>
          <w:szCs w:val="24"/>
        </w:rPr>
        <w:t xml:space="preserve"> for the proposed subject population (e.g., 0-5 years old): </w:t>
      </w:r>
      <w:r w:rsidRPr="00FD598D">
        <w:rPr>
          <w:rFonts w:ascii="Arial Narrow" w:hAnsi="Arial Narrow"/>
          <w:i/>
          <w:color w:val="002060"/>
          <w:szCs w:val="24"/>
        </w:rPr>
        <w:fldChar w:fldCharType="begin">
          <w:ffData>
            <w:name w:val="Text152"/>
            <w:enabled/>
            <w:calcOnExit w:val="0"/>
            <w:textInput/>
          </w:ffData>
        </w:fldChar>
      </w:r>
      <w:r w:rsidRPr="00FD598D">
        <w:rPr>
          <w:rFonts w:ascii="Arial Narrow" w:hAnsi="Arial Narrow"/>
          <w:i/>
          <w:color w:val="002060"/>
          <w:szCs w:val="24"/>
        </w:rPr>
        <w:instrText xml:space="preserve"> FORMTEXT </w:instrText>
      </w:r>
      <w:r w:rsidRPr="00FD598D">
        <w:rPr>
          <w:rFonts w:ascii="Arial Narrow" w:hAnsi="Arial Narrow"/>
          <w:i/>
          <w:color w:val="002060"/>
          <w:szCs w:val="24"/>
        </w:rPr>
      </w:r>
      <w:r w:rsidRPr="00FD598D">
        <w:rPr>
          <w:rFonts w:ascii="Arial Narrow" w:hAnsi="Arial Narrow"/>
          <w:i/>
          <w:color w:val="002060"/>
          <w:szCs w:val="24"/>
        </w:rPr>
        <w:fldChar w:fldCharType="separate"/>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color w:val="002060"/>
          <w:szCs w:val="24"/>
        </w:rPr>
        <w:fldChar w:fldCharType="end"/>
      </w:r>
      <w:r w:rsidRPr="00FD598D">
        <w:rPr>
          <w:rFonts w:ascii="Arial Narrow" w:hAnsi="Arial Narrow"/>
          <w:szCs w:val="24"/>
        </w:rPr>
        <w:t xml:space="preserve"> </w:t>
      </w:r>
    </w:p>
    <w:p w14:paraId="2F9675E8" w14:textId="77777777" w:rsidR="005D22C4" w:rsidRPr="00FD598D" w:rsidRDefault="00397A8F" w:rsidP="00DF6ECE">
      <w:pPr>
        <w:numPr>
          <w:ilvl w:val="0"/>
          <w:numId w:val="6"/>
        </w:numPr>
        <w:spacing w:after="120"/>
        <w:rPr>
          <w:rFonts w:ascii="Arial Narrow" w:hAnsi="Arial Narrow"/>
          <w:szCs w:val="24"/>
        </w:rPr>
      </w:pPr>
      <w:r w:rsidRPr="00FD598D">
        <w:rPr>
          <w:rFonts w:ascii="Arial Narrow" w:hAnsi="Arial Narrow"/>
          <w:b/>
          <w:bCs/>
          <w:szCs w:val="24"/>
        </w:rPr>
        <w:t>Inclusion Criteria:</w:t>
      </w:r>
      <w:r w:rsidRPr="00FD598D">
        <w:rPr>
          <w:rFonts w:ascii="Arial Narrow" w:hAnsi="Arial Narrow"/>
          <w:bCs/>
          <w:szCs w:val="24"/>
        </w:rPr>
        <w:t xml:space="preserve"> </w:t>
      </w:r>
      <w:r w:rsidR="00865277" w:rsidRPr="00FD598D">
        <w:rPr>
          <w:rFonts w:ascii="Arial Narrow" w:hAnsi="Arial Narrow"/>
          <w:bCs/>
          <w:szCs w:val="24"/>
        </w:rPr>
        <w:t>S</w:t>
      </w:r>
      <w:r w:rsidRPr="00FD598D">
        <w:rPr>
          <w:rFonts w:ascii="Arial Narrow" w:hAnsi="Arial Narrow"/>
          <w:bCs/>
          <w:szCs w:val="24"/>
        </w:rPr>
        <w:t xml:space="preserve">pecify </w:t>
      </w:r>
      <w:r w:rsidR="00865277" w:rsidRPr="00FD598D">
        <w:rPr>
          <w:rFonts w:ascii="Arial Narrow" w:hAnsi="Arial Narrow"/>
          <w:bCs/>
          <w:szCs w:val="24"/>
        </w:rPr>
        <w:t xml:space="preserve">the inclusion criteria for each of the subject groups to be included in the research or indicate the page(s) of the protocol where </w:t>
      </w:r>
      <w:bookmarkStart w:id="3" w:name="Text153"/>
      <w:r w:rsidRPr="00FD598D">
        <w:rPr>
          <w:rFonts w:ascii="Arial Narrow" w:hAnsi="Arial Narrow"/>
          <w:bCs/>
          <w:szCs w:val="24"/>
        </w:rPr>
        <w:t>this information can be located.</w:t>
      </w:r>
    </w:p>
    <w:p w14:paraId="3A360D5D" w14:textId="77777777" w:rsidR="005D22C4" w:rsidRPr="00FD598D" w:rsidRDefault="00865277" w:rsidP="00DF6ECE">
      <w:pPr>
        <w:spacing w:after="240"/>
        <w:ind w:left="360"/>
        <w:rPr>
          <w:rFonts w:ascii="Arial Narrow" w:hAnsi="Arial Narrow"/>
          <w:i/>
          <w:color w:val="000080"/>
          <w:szCs w:val="24"/>
        </w:rPr>
      </w:pPr>
      <w:r w:rsidRPr="00FD598D">
        <w:rPr>
          <w:rFonts w:ascii="Arial Narrow" w:hAnsi="Arial Narrow"/>
          <w:i/>
          <w:color w:val="002060"/>
          <w:szCs w:val="24"/>
        </w:rPr>
        <w:fldChar w:fldCharType="begin">
          <w:ffData>
            <w:name w:val="Text153"/>
            <w:enabled/>
            <w:calcOnExit w:val="0"/>
            <w:textInput/>
          </w:ffData>
        </w:fldChar>
      </w:r>
      <w:r w:rsidRPr="00FD598D">
        <w:rPr>
          <w:rFonts w:ascii="Arial Narrow" w:hAnsi="Arial Narrow"/>
          <w:i/>
          <w:color w:val="002060"/>
          <w:szCs w:val="24"/>
        </w:rPr>
        <w:instrText xml:space="preserve"> FORMTEXT </w:instrText>
      </w:r>
      <w:r w:rsidRPr="00FD598D">
        <w:rPr>
          <w:rFonts w:ascii="Arial Narrow" w:hAnsi="Arial Narrow"/>
          <w:i/>
          <w:color w:val="002060"/>
          <w:szCs w:val="24"/>
        </w:rPr>
      </w:r>
      <w:r w:rsidRPr="00FD598D">
        <w:rPr>
          <w:rFonts w:ascii="Arial Narrow" w:hAnsi="Arial Narrow"/>
          <w:i/>
          <w:color w:val="002060"/>
          <w:szCs w:val="24"/>
        </w:rPr>
        <w:fldChar w:fldCharType="separate"/>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color w:val="002060"/>
          <w:szCs w:val="24"/>
        </w:rPr>
        <w:fldChar w:fldCharType="end"/>
      </w:r>
      <w:bookmarkEnd w:id="3"/>
    </w:p>
    <w:p w14:paraId="46AB7895" w14:textId="77777777" w:rsidR="005D22C4" w:rsidRPr="00FD598D" w:rsidRDefault="00745CB2" w:rsidP="00397A8F">
      <w:pPr>
        <w:numPr>
          <w:ilvl w:val="0"/>
          <w:numId w:val="6"/>
        </w:numPr>
        <w:spacing w:after="120"/>
        <w:rPr>
          <w:rFonts w:ascii="Arial Narrow" w:hAnsi="Arial Narrow"/>
          <w:szCs w:val="24"/>
        </w:rPr>
      </w:pPr>
      <w:r w:rsidRPr="00FD598D">
        <w:rPr>
          <w:rFonts w:ascii="Arial Narrow" w:hAnsi="Arial Narrow"/>
          <w:b/>
          <w:bCs/>
          <w:szCs w:val="24"/>
        </w:rPr>
        <w:t>Exclusion Criteria:</w:t>
      </w:r>
      <w:r w:rsidRPr="00FD598D">
        <w:rPr>
          <w:rFonts w:ascii="Arial Narrow" w:hAnsi="Arial Narrow"/>
          <w:bCs/>
          <w:szCs w:val="24"/>
        </w:rPr>
        <w:t xml:space="preserve"> </w:t>
      </w:r>
      <w:r w:rsidR="00865277" w:rsidRPr="00FD598D">
        <w:rPr>
          <w:rFonts w:ascii="Arial Narrow" w:hAnsi="Arial Narrow"/>
          <w:bCs/>
          <w:szCs w:val="24"/>
        </w:rPr>
        <w:t xml:space="preserve">Specify the exclusion criteria for each of the subject groups to be included in the research or indicate the page(s) of the protocol where </w:t>
      </w:r>
      <w:bookmarkStart w:id="4" w:name="Text154"/>
      <w:r w:rsidR="005D22C4" w:rsidRPr="00FD598D">
        <w:rPr>
          <w:rFonts w:ascii="Arial Narrow" w:hAnsi="Arial Narrow"/>
          <w:bCs/>
          <w:szCs w:val="24"/>
        </w:rPr>
        <w:t>t</w:t>
      </w:r>
      <w:r w:rsidR="00397A8F" w:rsidRPr="00FD598D">
        <w:rPr>
          <w:rFonts w:ascii="Arial Narrow" w:hAnsi="Arial Narrow"/>
          <w:bCs/>
          <w:szCs w:val="24"/>
        </w:rPr>
        <w:t>his information can be located.</w:t>
      </w:r>
    </w:p>
    <w:p w14:paraId="3B3DD721" w14:textId="77777777" w:rsidR="005D22C4" w:rsidRPr="00FD598D" w:rsidRDefault="00865277" w:rsidP="00DF6ECE">
      <w:pPr>
        <w:spacing w:after="240"/>
        <w:ind w:left="360"/>
        <w:rPr>
          <w:rFonts w:ascii="Arial Narrow" w:hAnsi="Arial Narrow"/>
          <w:i/>
          <w:color w:val="000080"/>
          <w:szCs w:val="24"/>
        </w:rPr>
      </w:pPr>
      <w:r w:rsidRPr="00FD598D">
        <w:rPr>
          <w:rFonts w:ascii="Arial Narrow" w:hAnsi="Arial Narrow"/>
          <w:i/>
          <w:color w:val="002060"/>
          <w:szCs w:val="24"/>
        </w:rPr>
        <w:fldChar w:fldCharType="begin">
          <w:ffData>
            <w:name w:val="Text154"/>
            <w:enabled/>
            <w:calcOnExit w:val="0"/>
            <w:textInput/>
          </w:ffData>
        </w:fldChar>
      </w:r>
      <w:r w:rsidRPr="00FD598D">
        <w:rPr>
          <w:rFonts w:ascii="Arial Narrow" w:hAnsi="Arial Narrow"/>
          <w:i/>
          <w:color w:val="002060"/>
          <w:szCs w:val="24"/>
        </w:rPr>
        <w:instrText xml:space="preserve"> FORMTEXT </w:instrText>
      </w:r>
      <w:r w:rsidRPr="00FD598D">
        <w:rPr>
          <w:rFonts w:ascii="Arial Narrow" w:hAnsi="Arial Narrow"/>
          <w:i/>
          <w:color w:val="002060"/>
          <w:szCs w:val="24"/>
        </w:rPr>
      </w:r>
      <w:r w:rsidRPr="00FD598D">
        <w:rPr>
          <w:rFonts w:ascii="Arial Narrow" w:hAnsi="Arial Narrow"/>
          <w:i/>
          <w:color w:val="002060"/>
          <w:szCs w:val="24"/>
        </w:rPr>
        <w:fldChar w:fldCharType="separate"/>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noProof/>
          <w:color w:val="002060"/>
          <w:szCs w:val="24"/>
        </w:rPr>
        <w:t> </w:t>
      </w:r>
      <w:r w:rsidRPr="00FD598D">
        <w:rPr>
          <w:rFonts w:ascii="Arial Narrow" w:hAnsi="Arial Narrow"/>
          <w:i/>
          <w:color w:val="002060"/>
          <w:szCs w:val="24"/>
        </w:rPr>
        <w:fldChar w:fldCharType="end"/>
      </w:r>
      <w:bookmarkEnd w:id="4"/>
    </w:p>
    <w:p w14:paraId="4E72CF26" w14:textId="77777777" w:rsidR="000C0714" w:rsidRPr="00FD598D" w:rsidRDefault="000C0714" w:rsidP="000C0714">
      <w:pPr>
        <w:numPr>
          <w:ilvl w:val="0"/>
          <w:numId w:val="6"/>
        </w:numPr>
        <w:spacing w:after="120"/>
        <w:rPr>
          <w:rFonts w:ascii="Arial Narrow" w:hAnsi="Arial Narrow"/>
          <w:szCs w:val="24"/>
        </w:rPr>
      </w:pPr>
      <w:r w:rsidRPr="00FD598D">
        <w:rPr>
          <w:rFonts w:ascii="Arial Narrow" w:hAnsi="Arial Narrow"/>
          <w:bCs/>
          <w:szCs w:val="24"/>
        </w:rPr>
        <w:t xml:space="preserve">If potential subjects will be excluded based on age, gender, race, ethnicity, </w:t>
      </w:r>
      <w:r w:rsidR="000331A7" w:rsidRPr="00FD598D">
        <w:rPr>
          <w:rFonts w:ascii="Arial Narrow" w:hAnsi="Arial Narrow"/>
          <w:bCs/>
          <w:szCs w:val="24"/>
        </w:rPr>
        <w:t xml:space="preserve">national origin, </w:t>
      </w:r>
      <w:r w:rsidRPr="00FD598D">
        <w:rPr>
          <w:rFonts w:ascii="Arial Narrow" w:hAnsi="Arial Narrow"/>
          <w:bCs/>
          <w:szCs w:val="24"/>
        </w:rPr>
        <w:t xml:space="preserve">primary language, pregnancy or childbearing potential, </w:t>
      </w:r>
      <w:r w:rsidR="00126FE2" w:rsidRPr="00FD598D">
        <w:rPr>
          <w:rFonts w:ascii="Arial Narrow" w:hAnsi="Arial Narrow"/>
          <w:bCs/>
          <w:szCs w:val="24"/>
        </w:rPr>
        <w:t xml:space="preserve">or disability </w:t>
      </w:r>
      <w:r w:rsidRPr="00FD598D">
        <w:rPr>
          <w:rFonts w:ascii="Arial Narrow" w:hAnsi="Arial Narrow"/>
          <w:bCs/>
          <w:szCs w:val="24"/>
        </w:rPr>
        <w:t>explain (a) the nature of the exclusion(s), and (b) the scientific basis or other justification for the exclusion(s) or indicate the page(s) of the protocol where this information can be located.</w:t>
      </w:r>
      <w:r w:rsidR="00126FE2" w:rsidRPr="00FD598D">
        <w:rPr>
          <w:rFonts w:ascii="Arial Narrow" w:hAnsi="Arial Narrow"/>
          <w:bCs/>
          <w:szCs w:val="24"/>
        </w:rPr>
        <w:t xml:space="preserve">  </w:t>
      </w:r>
      <w:r w:rsidR="00745CB2" w:rsidRPr="00FD598D">
        <w:rPr>
          <w:rFonts w:ascii="Arial Narrow" w:hAnsi="Arial Narrow"/>
          <w:bCs/>
          <w:i/>
          <w:szCs w:val="24"/>
        </w:rPr>
        <w:t xml:space="preserve">Please note that reasons of cost or convenience </w:t>
      </w:r>
      <w:r w:rsidR="000331A7" w:rsidRPr="00FD598D">
        <w:rPr>
          <w:rFonts w:ascii="Arial Narrow" w:hAnsi="Arial Narrow"/>
          <w:bCs/>
          <w:i/>
          <w:szCs w:val="24"/>
        </w:rPr>
        <w:t xml:space="preserve">alone are </w:t>
      </w:r>
      <w:r w:rsidR="00745CB2" w:rsidRPr="00FD598D">
        <w:rPr>
          <w:rFonts w:ascii="Arial Narrow" w:hAnsi="Arial Narrow"/>
          <w:bCs/>
          <w:i/>
          <w:szCs w:val="24"/>
        </w:rPr>
        <w:t xml:space="preserve">insufficient justification for exclusion, </w:t>
      </w:r>
      <w:r w:rsidR="000331A7" w:rsidRPr="00FD598D">
        <w:rPr>
          <w:rFonts w:ascii="Arial Narrow" w:hAnsi="Arial Narrow"/>
          <w:bCs/>
          <w:i/>
          <w:szCs w:val="24"/>
        </w:rPr>
        <w:t xml:space="preserve">and because </w:t>
      </w:r>
      <w:r w:rsidR="00126FE2" w:rsidRPr="00FD598D">
        <w:rPr>
          <w:rFonts w:ascii="Arial Narrow" w:hAnsi="Arial Narrow"/>
          <w:bCs/>
          <w:i/>
          <w:szCs w:val="24"/>
        </w:rPr>
        <w:t>such</w:t>
      </w:r>
      <w:r w:rsidR="00745CB2" w:rsidRPr="00FD598D">
        <w:rPr>
          <w:rFonts w:ascii="Arial Narrow" w:hAnsi="Arial Narrow"/>
          <w:bCs/>
          <w:i/>
          <w:szCs w:val="24"/>
        </w:rPr>
        <w:t xml:space="preserve"> exclusions may impact equitable selection of subjects</w:t>
      </w:r>
      <w:r w:rsidR="00126FE2" w:rsidRPr="00FD598D">
        <w:rPr>
          <w:rFonts w:ascii="Arial Narrow" w:hAnsi="Arial Narrow"/>
          <w:bCs/>
          <w:i/>
          <w:szCs w:val="24"/>
        </w:rPr>
        <w:t xml:space="preserve">, the </w:t>
      </w:r>
      <w:r w:rsidR="00745CB2" w:rsidRPr="00FD598D">
        <w:rPr>
          <w:rFonts w:ascii="Arial Narrow" w:hAnsi="Arial Narrow"/>
          <w:bCs/>
          <w:i/>
          <w:szCs w:val="24"/>
        </w:rPr>
        <w:t>principle of ju</w:t>
      </w:r>
      <w:r w:rsidR="00126FE2" w:rsidRPr="00FD598D">
        <w:rPr>
          <w:rFonts w:ascii="Arial Narrow" w:hAnsi="Arial Narrow"/>
          <w:bCs/>
          <w:i/>
          <w:szCs w:val="24"/>
        </w:rPr>
        <w:t>stice (distribution of risks/</w:t>
      </w:r>
      <w:r w:rsidR="00745CB2" w:rsidRPr="00FD598D">
        <w:rPr>
          <w:rFonts w:ascii="Arial Narrow" w:hAnsi="Arial Narrow"/>
          <w:bCs/>
          <w:i/>
          <w:szCs w:val="24"/>
        </w:rPr>
        <w:t>benefits), and the generalizability of research findings.</w:t>
      </w:r>
    </w:p>
    <w:p w14:paraId="2581CD8E" w14:textId="77777777" w:rsidR="000C0714" w:rsidRPr="0028797C" w:rsidRDefault="00CF2D63" w:rsidP="000C0714">
      <w:pPr>
        <w:spacing w:before="120" w:after="120"/>
        <w:ind w:left="720"/>
        <w:rPr>
          <w:rFonts w:ascii="Arial Narrow" w:hAnsi="Arial Narrow"/>
          <w:bCs/>
          <w:szCs w:val="24"/>
        </w:rPr>
      </w:pPr>
      <w:sdt>
        <w:sdtPr>
          <w:rPr>
            <w:rFonts w:ascii="Arial Narrow" w:hAnsi="Arial Narrow"/>
            <w:bCs/>
            <w:szCs w:val="24"/>
          </w:rPr>
          <w:id w:val="-925580917"/>
          <w14:checkbox>
            <w14:checked w14:val="0"/>
            <w14:checkedState w14:val="2612" w14:font="MS Gothic"/>
            <w14:uncheckedState w14:val="2610" w14:font="MS Gothic"/>
          </w14:checkbox>
        </w:sdtPr>
        <w:sdtEndPr/>
        <w:sdtContent>
          <w:r w:rsidR="00C65576" w:rsidRPr="0028797C">
            <w:rPr>
              <w:rFonts w:ascii="Segoe UI Symbol" w:eastAsia="MS Gothic" w:hAnsi="Segoe UI Symbol" w:cs="Segoe UI Symbol"/>
              <w:bCs/>
              <w:szCs w:val="24"/>
            </w:rPr>
            <w:t>☐</w:t>
          </w:r>
        </w:sdtContent>
      </w:sdt>
      <w:r w:rsidR="00C65576" w:rsidRPr="0028797C">
        <w:rPr>
          <w:rFonts w:ascii="Arial Narrow" w:hAnsi="Arial Narrow"/>
          <w:bCs/>
          <w:szCs w:val="24"/>
        </w:rPr>
        <w:t xml:space="preserve"> </w:t>
      </w:r>
      <w:r w:rsidR="000C0714" w:rsidRPr="0028797C">
        <w:rPr>
          <w:rFonts w:ascii="Arial Narrow" w:hAnsi="Arial Narrow"/>
          <w:bCs/>
          <w:szCs w:val="24"/>
        </w:rPr>
        <w:t>NA</w:t>
      </w:r>
    </w:p>
    <w:p w14:paraId="7FB797E0" w14:textId="77777777" w:rsidR="000C0714" w:rsidRPr="0028797C" w:rsidRDefault="000C0714" w:rsidP="00745CB2">
      <w:pPr>
        <w:spacing w:after="120"/>
        <w:ind w:left="720"/>
        <w:rPr>
          <w:rFonts w:ascii="Arial Narrow" w:hAnsi="Arial Narrow"/>
          <w:bCs/>
          <w:color w:val="000080"/>
          <w:szCs w:val="24"/>
        </w:rPr>
      </w:pPr>
      <w:r w:rsidRPr="0028797C">
        <w:rPr>
          <w:rFonts w:ascii="Arial Narrow" w:hAnsi="Arial Narrow"/>
          <w:bCs/>
          <w:color w:val="000000"/>
          <w:szCs w:val="24"/>
        </w:rPr>
        <w:t>Nature of the exclusion(s):</w:t>
      </w:r>
      <w:r w:rsidRPr="0028797C">
        <w:rPr>
          <w:rFonts w:ascii="Arial Narrow" w:hAnsi="Arial Narrow"/>
          <w:bCs/>
          <w:color w:val="000080"/>
          <w:szCs w:val="24"/>
        </w:rPr>
        <w:t xml:space="preserve">  </w:t>
      </w:r>
      <w:r w:rsidRPr="0028797C">
        <w:rPr>
          <w:rFonts w:ascii="Arial Narrow" w:hAnsi="Arial Narrow"/>
          <w:i/>
          <w:color w:val="002060"/>
          <w:szCs w:val="24"/>
        </w:rPr>
        <w:fldChar w:fldCharType="begin">
          <w:ffData>
            <w:name w:val="Text15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14A5DAB" w14:textId="77777777" w:rsidR="000C0714" w:rsidRPr="0028797C" w:rsidRDefault="000C0714" w:rsidP="000C0714">
      <w:pPr>
        <w:ind w:left="720"/>
        <w:rPr>
          <w:rFonts w:ascii="Arial Narrow" w:hAnsi="Arial Narrow"/>
          <w:i/>
          <w:color w:val="000080"/>
          <w:szCs w:val="24"/>
        </w:rPr>
      </w:pPr>
      <w:r w:rsidRPr="0028797C">
        <w:rPr>
          <w:rFonts w:ascii="Arial Narrow" w:hAnsi="Arial Narrow"/>
          <w:bCs/>
          <w:color w:val="000000"/>
          <w:szCs w:val="24"/>
        </w:rPr>
        <w:t>Scientific basis or other justification:</w:t>
      </w:r>
      <w:r w:rsidRPr="0028797C">
        <w:rPr>
          <w:rFonts w:ascii="Arial Narrow" w:hAnsi="Arial Narrow"/>
          <w:bCs/>
          <w:color w:val="000080"/>
          <w:szCs w:val="24"/>
        </w:rPr>
        <w:t xml:space="preserve">  </w:t>
      </w:r>
      <w:r w:rsidRPr="0028797C">
        <w:rPr>
          <w:rFonts w:ascii="Arial Narrow" w:hAnsi="Arial Narrow"/>
          <w:i/>
          <w:color w:val="002060"/>
          <w:szCs w:val="24"/>
        </w:rPr>
        <w:fldChar w:fldCharType="begin">
          <w:ffData>
            <w:name w:val="Text15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5CF8352C" w14:textId="77777777" w:rsidR="000C0714" w:rsidRPr="0028797C" w:rsidRDefault="000C0714" w:rsidP="000C0714">
      <w:pPr>
        <w:ind w:left="720"/>
        <w:rPr>
          <w:rFonts w:ascii="Arial Narrow" w:hAnsi="Arial Narrow"/>
          <w:i/>
          <w:color w:val="000080"/>
          <w:szCs w:val="24"/>
        </w:rPr>
      </w:pPr>
    </w:p>
    <w:p w14:paraId="391CC0D6" w14:textId="77777777" w:rsidR="000C0714" w:rsidRPr="0028797C" w:rsidRDefault="000C0714" w:rsidP="00745CB2">
      <w:pPr>
        <w:widowControl w:val="0"/>
        <w:numPr>
          <w:ilvl w:val="0"/>
          <w:numId w:val="6"/>
        </w:numPr>
        <w:autoSpaceDE w:val="0"/>
        <w:spacing w:after="120"/>
        <w:rPr>
          <w:rFonts w:ascii="Arial Narrow" w:hAnsi="Arial Narrow"/>
          <w:bCs/>
          <w:szCs w:val="24"/>
        </w:rPr>
      </w:pPr>
      <w:r w:rsidRPr="0028797C">
        <w:rPr>
          <w:rFonts w:ascii="Arial Narrow" w:hAnsi="Arial Narrow"/>
          <w:b/>
          <w:bCs/>
          <w:szCs w:val="24"/>
        </w:rPr>
        <w:t xml:space="preserve">Secondary Subjects - </w:t>
      </w:r>
      <w:r w:rsidRPr="0028797C">
        <w:rPr>
          <w:rFonts w:ascii="Arial Narrow" w:hAnsi="Arial Narrow"/>
          <w:bCs/>
          <w:szCs w:val="24"/>
        </w:rPr>
        <w:t>Is information being obtained about individuals other than the “target subjects</w:t>
      </w:r>
      <w:r w:rsidR="00745CB2" w:rsidRPr="0028797C">
        <w:rPr>
          <w:rFonts w:ascii="Arial Narrow" w:hAnsi="Arial Narrow"/>
          <w:bCs/>
          <w:szCs w:val="24"/>
        </w:rPr>
        <w:t xml:space="preserve">” (e.g., family members)?     </w:t>
      </w:r>
      <w:r w:rsidRPr="0028797C">
        <w:rPr>
          <w:rFonts w:ascii="Arial Narrow" w:hAnsi="Arial Narrow"/>
          <w:bCs/>
          <w:szCs w:val="24"/>
        </w:rPr>
        <w:t xml:space="preserve">   </w:t>
      </w:r>
      <w:sdt>
        <w:sdtPr>
          <w:rPr>
            <w:rFonts w:ascii="Arial Narrow" w:hAnsi="Arial Narrow"/>
            <w:szCs w:val="24"/>
          </w:rPr>
          <w:id w:val="1743144732"/>
          <w14:checkbox>
            <w14:checked w14:val="0"/>
            <w14:checkedState w14:val="2612" w14:font="MS Gothic"/>
            <w14:uncheckedState w14:val="2610" w14:font="MS Gothic"/>
          </w14:checkbox>
        </w:sdtPr>
        <w:sdtEndPr/>
        <w:sdtContent>
          <w:r w:rsidR="00C65576" w:rsidRPr="0028797C">
            <w:rPr>
              <w:rFonts w:ascii="Segoe UI Symbol" w:eastAsia="MS Gothic" w:hAnsi="Segoe UI Symbol" w:cs="Segoe UI Symbol"/>
              <w:szCs w:val="24"/>
            </w:rPr>
            <w:t>☐</w:t>
          </w:r>
        </w:sdtContent>
      </w:sdt>
      <w:r w:rsidR="00C65576" w:rsidRPr="0028797C">
        <w:rPr>
          <w:rFonts w:ascii="Arial Narrow" w:hAnsi="Arial Narrow"/>
          <w:szCs w:val="24"/>
        </w:rPr>
        <w:t xml:space="preserve"> Yes  </w:t>
      </w:r>
      <w:sdt>
        <w:sdtPr>
          <w:rPr>
            <w:rFonts w:ascii="Arial Narrow" w:hAnsi="Arial Narrow"/>
            <w:szCs w:val="24"/>
          </w:rPr>
          <w:id w:val="1415134852"/>
          <w14:checkbox>
            <w14:checked w14:val="0"/>
            <w14:checkedState w14:val="2612" w14:font="MS Gothic"/>
            <w14:uncheckedState w14:val="2610" w14:font="MS Gothic"/>
          </w14:checkbox>
        </w:sdtPr>
        <w:sdtEndPr/>
        <w:sdtContent>
          <w:r w:rsidR="00C65576" w:rsidRPr="0028797C">
            <w:rPr>
              <w:rFonts w:ascii="Segoe UI Symbol" w:eastAsia="MS Gothic" w:hAnsi="Segoe UI Symbol" w:cs="Segoe UI Symbol"/>
              <w:szCs w:val="24"/>
            </w:rPr>
            <w:t>☐</w:t>
          </w:r>
        </w:sdtContent>
      </w:sdt>
      <w:r w:rsidR="00C65576" w:rsidRPr="0028797C">
        <w:rPr>
          <w:rFonts w:ascii="Arial Narrow" w:hAnsi="Arial Narrow"/>
          <w:szCs w:val="24"/>
        </w:rPr>
        <w:t xml:space="preserve"> No</w:t>
      </w:r>
    </w:p>
    <w:p w14:paraId="1F1EA225" w14:textId="77777777" w:rsidR="000C0714" w:rsidRPr="0028797C" w:rsidRDefault="00FF796F" w:rsidP="000C0714">
      <w:pPr>
        <w:widowControl w:val="0"/>
        <w:autoSpaceDE w:val="0"/>
        <w:ind w:left="360"/>
        <w:rPr>
          <w:rFonts w:ascii="Arial Narrow" w:hAnsi="Arial Narrow"/>
          <w:bCs/>
          <w:szCs w:val="24"/>
        </w:rPr>
      </w:pPr>
      <w:r w:rsidRPr="0028797C">
        <w:rPr>
          <w:rFonts w:ascii="Arial Narrow" w:hAnsi="Arial Narrow"/>
          <w:bCs/>
          <w:szCs w:val="24"/>
        </w:rPr>
        <w:t>If Yes</w:t>
      </w:r>
      <w:r w:rsidR="000C0714" w:rsidRPr="0028797C">
        <w:rPr>
          <w:rFonts w:ascii="Arial Narrow" w:hAnsi="Arial Narrow"/>
          <w:bCs/>
          <w:szCs w:val="24"/>
        </w:rPr>
        <w:t xml:space="preserve">, please explain: </w:t>
      </w:r>
      <w:bookmarkStart w:id="5" w:name="_Hlk533164878"/>
      <w:r w:rsidR="000C0714" w:rsidRPr="0028797C">
        <w:rPr>
          <w:rFonts w:ascii="Arial Narrow" w:hAnsi="Arial Narrow"/>
          <w:i/>
          <w:iCs/>
          <w:color w:val="002060"/>
        </w:rPr>
        <w:fldChar w:fldCharType="begin">
          <w:ffData>
            <w:name w:val="Text43"/>
            <w:enabled/>
            <w:calcOnExit w:val="0"/>
            <w:textInput/>
          </w:ffData>
        </w:fldChar>
      </w:r>
      <w:r w:rsidR="000C0714" w:rsidRPr="0028797C">
        <w:rPr>
          <w:rFonts w:ascii="Arial Narrow" w:hAnsi="Arial Narrow"/>
          <w:i/>
          <w:iCs/>
          <w:color w:val="002060"/>
        </w:rPr>
        <w:instrText xml:space="preserve"> FORMTEXT </w:instrText>
      </w:r>
      <w:r w:rsidR="000C0714" w:rsidRPr="0028797C">
        <w:rPr>
          <w:rFonts w:ascii="Arial Narrow" w:hAnsi="Arial Narrow"/>
          <w:i/>
          <w:iCs/>
          <w:color w:val="002060"/>
        </w:rPr>
      </w:r>
      <w:r w:rsidR="000C0714" w:rsidRPr="0028797C">
        <w:rPr>
          <w:rFonts w:ascii="Arial Narrow" w:hAnsi="Arial Narrow"/>
          <w:i/>
          <w:iCs/>
          <w:color w:val="002060"/>
        </w:rPr>
        <w:fldChar w:fldCharType="separate"/>
      </w:r>
      <w:r w:rsidR="000C0714" w:rsidRPr="0028797C">
        <w:rPr>
          <w:rFonts w:ascii="Arial Narrow" w:hAnsi="Arial Narrow"/>
          <w:i/>
          <w:iCs/>
          <w:noProof/>
          <w:color w:val="002060"/>
        </w:rPr>
        <w:t> </w:t>
      </w:r>
      <w:r w:rsidR="000C0714" w:rsidRPr="0028797C">
        <w:rPr>
          <w:rFonts w:ascii="Arial Narrow" w:hAnsi="Arial Narrow"/>
          <w:i/>
          <w:iCs/>
          <w:noProof/>
          <w:color w:val="002060"/>
        </w:rPr>
        <w:t> </w:t>
      </w:r>
      <w:r w:rsidR="000C0714" w:rsidRPr="0028797C">
        <w:rPr>
          <w:rFonts w:ascii="Arial Narrow" w:hAnsi="Arial Narrow"/>
          <w:i/>
          <w:iCs/>
          <w:noProof/>
          <w:color w:val="002060"/>
        </w:rPr>
        <w:t> </w:t>
      </w:r>
      <w:r w:rsidR="000C0714" w:rsidRPr="0028797C">
        <w:rPr>
          <w:rFonts w:ascii="Arial Narrow" w:hAnsi="Arial Narrow"/>
          <w:i/>
          <w:iCs/>
          <w:noProof/>
          <w:color w:val="002060"/>
        </w:rPr>
        <w:t> </w:t>
      </w:r>
      <w:r w:rsidR="000C0714" w:rsidRPr="0028797C">
        <w:rPr>
          <w:rFonts w:ascii="Arial Narrow" w:hAnsi="Arial Narrow"/>
          <w:i/>
          <w:iCs/>
          <w:noProof/>
          <w:color w:val="002060"/>
        </w:rPr>
        <w:t> </w:t>
      </w:r>
      <w:r w:rsidR="000C0714" w:rsidRPr="0028797C">
        <w:rPr>
          <w:rFonts w:ascii="Arial Narrow" w:hAnsi="Arial Narrow"/>
          <w:i/>
          <w:iCs/>
          <w:color w:val="002060"/>
        </w:rPr>
        <w:fldChar w:fldCharType="end"/>
      </w:r>
      <w:bookmarkEnd w:id="5"/>
    </w:p>
    <w:p w14:paraId="753F1518" w14:textId="77777777" w:rsidR="008B46E4" w:rsidRPr="0028797C" w:rsidRDefault="008B46E4" w:rsidP="008B46E4">
      <w:pPr>
        <w:widowControl w:val="0"/>
        <w:autoSpaceDE w:val="0"/>
        <w:rPr>
          <w:rFonts w:ascii="Arial Narrow" w:hAnsi="Arial Narrow"/>
          <w:szCs w:val="24"/>
        </w:rPr>
      </w:pPr>
    </w:p>
    <w:p w14:paraId="101927A4" w14:textId="19FE3FCE" w:rsidR="00F41DD6" w:rsidRPr="0028797C" w:rsidRDefault="004B5C0B" w:rsidP="004B5C0B">
      <w:pPr>
        <w:widowControl w:val="0"/>
        <w:autoSpaceDE w:val="0"/>
        <w:rPr>
          <w:rFonts w:ascii="Arial Narrow" w:hAnsi="Arial Narrow"/>
          <w:b/>
          <w:bCs/>
          <w:sz w:val="28"/>
          <w:szCs w:val="28"/>
          <w:u w:val="single"/>
        </w:rPr>
      </w:pPr>
      <w:r>
        <w:rPr>
          <w:rFonts w:ascii="Arial Narrow" w:hAnsi="Arial Narrow"/>
          <w:b/>
          <w:bCs/>
          <w:sz w:val="28"/>
          <w:szCs w:val="28"/>
        </w:rPr>
        <w:lastRenderedPageBreak/>
        <w:t xml:space="preserve">VII.  </w:t>
      </w:r>
      <w:r w:rsidR="00917F56" w:rsidRPr="0028797C">
        <w:rPr>
          <w:rFonts w:ascii="Arial Narrow" w:hAnsi="Arial Narrow"/>
          <w:b/>
          <w:bCs/>
          <w:sz w:val="28"/>
          <w:szCs w:val="28"/>
        </w:rPr>
        <w:t>IDENTIFICATION/</w:t>
      </w:r>
      <w:r w:rsidR="00061A89" w:rsidRPr="0028797C">
        <w:rPr>
          <w:rFonts w:ascii="Arial Narrow" w:hAnsi="Arial Narrow"/>
          <w:b/>
          <w:bCs/>
          <w:sz w:val="28"/>
          <w:szCs w:val="28"/>
        </w:rPr>
        <w:t>RECRUITMENT</w:t>
      </w:r>
      <w:r w:rsidR="003F0872" w:rsidRPr="0028797C">
        <w:rPr>
          <w:rFonts w:ascii="Arial Narrow" w:hAnsi="Arial Narrow"/>
          <w:b/>
          <w:bCs/>
          <w:sz w:val="28"/>
          <w:szCs w:val="28"/>
        </w:rPr>
        <w:t xml:space="preserve"> OF SUBJECTS</w:t>
      </w:r>
    </w:p>
    <w:p w14:paraId="3012840A" w14:textId="77777777" w:rsidR="00F41DD6" w:rsidRPr="0028797C" w:rsidRDefault="00F41DD6" w:rsidP="004D1D94">
      <w:pPr>
        <w:widowControl w:val="0"/>
        <w:autoSpaceDE w:val="0"/>
        <w:rPr>
          <w:rFonts w:ascii="Arial Narrow" w:hAnsi="Arial Narrow"/>
          <w:szCs w:val="24"/>
        </w:rPr>
      </w:pPr>
    </w:p>
    <w:p w14:paraId="516035B8" w14:textId="37BC4F8E" w:rsidR="00745CB2" w:rsidRDefault="00745CB2" w:rsidP="00745CB2">
      <w:pPr>
        <w:widowControl w:val="0"/>
        <w:numPr>
          <w:ilvl w:val="0"/>
          <w:numId w:val="7"/>
        </w:numPr>
        <w:tabs>
          <w:tab w:val="left" w:pos="360"/>
        </w:tabs>
        <w:autoSpaceDE w:val="0"/>
        <w:spacing w:after="120"/>
        <w:ind w:left="446" w:hanging="446"/>
        <w:rPr>
          <w:rFonts w:ascii="Arial Narrow" w:hAnsi="Arial Narrow"/>
          <w:bCs/>
          <w:szCs w:val="24"/>
        </w:rPr>
      </w:pPr>
      <w:r w:rsidRPr="0028797C">
        <w:rPr>
          <w:rFonts w:ascii="Arial Narrow" w:hAnsi="Arial Narrow"/>
          <w:bCs/>
          <w:szCs w:val="24"/>
        </w:rPr>
        <w:t>How do you plan to identify subjects for recruitment or records for inclusion in the study?</w:t>
      </w:r>
    </w:p>
    <w:p w14:paraId="4E44BF12" w14:textId="3E62F021" w:rsidR="00FE1BCF" w:rsidRDefault="00FE1BCF" w:rsidP="00FE1BCF">
      <w:pPr>
        <w:widowControl w:val="0"/>
        <w:tabs>
          <w:tab w:val="left" w:pos="360"/>
        </w:tabs>
        <w:autoSpaceDE w:val="0"/>
        <w:spacing w:after="120"/>
        <w:ind w:left="446"/>
        <w:rPr>
          <w:rFonts w:ascii="Arial Narrow" w:hAnsi="Arial Narrow"/>
          <w:bCs/>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29A022FF" w14:textId="295C3FF1" w:rsidR="00FE1BCF" w:rsidRDefault="00FE1BCF" w:rsidP="00FE1BCF">
      <w:pPr>
        <w:widowControl w:val="0"/>
        <w:tabs>
          <w:tab w:val="left" w:pos="360"/>
        </w:tabs>
        <w:autoSpaceDE w:val="0"/>
        <w:spacing w:after="120"/>
        <w:ind w:left="446"/>
        <w:rPr>
          <w:rFonts w:ascii="Arial Narrow" w:hAnsi="Arial Narrow"/>
          <w:bCs/>
          <w:szCs w:val="24"/>
        </w:rPr>
      </w:pPr>
      <w:r>
        <w:rPr>
          <w:rFonts w:ascii="Arial Narrow" w:hAnsi="Arial Narrow"/>
          <w:bCs/>
          <w:szCs w:val="24"/>
        </w:rPr>
        <w:t>Check all that apply:</w:t>
      </w:r>
    </w:p>
    <w:p w14:paraId="1E429113" w14:textId="1D2C0AA9" w:rsidR="00FE1BCF"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1899934014"/>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Study investigators and research staff will recruit patients with whom there is a current (within 5 years) clinical relationship</w:t>
      </w:r>
    </w:p>
    <w:p w14:paraId="3DA1C7BE" w14:textId="4576D0A2" w:rsidR="00FB5774" w:rsidRPr="00FB5774" w:rsidRDefault="00FB5774" w:rsidP="00FB5774">
      <w:pPr>
        <w:widowControl w:val="0"/>
        <w:autoSpaceDE w:val="0"/>
        <w:spacing w:after="240"/>
        <w:ind w:left="720"/>
        <w:rPr>
          <w:rFonts w:ascii="Arial Narrow" w:hAnsi="Arial Narrow"/>
          <w:bCs/>
          <w:i/>
          <w:color w:val="002060"/>
          <w:szCs w:val="24"/>
        </w:rPr>
      </w:pPr>
      <w:r w:rsidRPr="00FB5774">
        <w:rPr>
          <w:rFonts w:ascii="Arial Narrow" w:hAnsi="Arial Narrow"/>
          <w:bCs/>
          <w:szCs w:val="24"/>
        </w:rPr>
        <w:t>Describe how, when, where and by whom will potential subjects be approache</w:t>
      </w:r>
      <w:r>
        <w:rPr>
          <w:rFonts w:ascii="Arial Narrow" w:hAnsi="Arial Narrow"/>
          <w:bCs/>
          <w:szCs w:val="24"/>
        </w:rPr>
        <w:t xml:space="preserve">d: </w:t>
      </w:r>
      <w:r w:rsidRPr="0028797C">
        <w:rPr>
          <w:rFonts w:ascii="Arial Narrow" w:hAnsi="Arial Narrow"/>
          <w:bCs/>
          <w:i/>
          <w:color w:val="002060"/>
          <w:szCs w:val="24"/>
        </w:rPr>
        <w:fldChar w:fldCharType="begin">
          <w:ffData>
            <w:name w:val="Text153"/>
            <w:enabled/>
            <w:calcOnExit w:val="0"/>
            <w:textInput/>
          </w:ffData>
        </w:fldChar>
      </w:r>
      <w:r w:rsidRPr="0028797C">
        <w:rPr>
          <w:rFonts w:ascii="Arial Narrow" w:hAnsi="Arial Narrow"/>
          <w:bCs/>
          <w:i/>
          <w:color w:val="002060"/>
          <w:szCs w:val="24"/>
        </w:rPr>
        <w:instrText xml:space="preserve"> FORMTEXT </w:instrText>
      </w:r>
      <w:r w:rsidRPr="0028797C">
        <w:rPr>
          <w:rFonts w:ascii="Arial Narrow" w:hAnsi="Arial Narrow"/>
          <w:bCs/>
          <w:i/>
          <w:color w:val="002060"/>
          <w:szCs w:val="24"/>
        </w:rPr>
      </w:r>
      <w:r w:rsidRPr="0028797C">
        <w:rPr>
          <w:rFonts w:ascii="Arial Narrow" w:hAnsi="Arial Narrow"/>
          <w:bCs/>
          <w:i/>
          <w:color w:val="002060"/>
          <w:szCs w:val="24"/>
        </w:rPr>
        <w:fldChar w:fldCharType="separate"/>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color w:val="002060"/>
          <w:szCs w:val="24"/>
        </w:rPr>
        <w:fldChar w:fldCharType="end"/>
      </w:r>
      <w:r>
        <w:rPr>
          <w:rFonts w:ascii="Arial Narrow" w:hAnsi="Arial Narrow"/>
          <w:bCs/>
          <w:i/>
          <w:color w:val="002060"/>
          <w:szCs w:val="24"/>
        </w:rPr>
        <w:t xml:space="preserve">    </w:t>
      </w:r>
      <w:r w:rsidR="00FD598D">
        <w:rPr>
          <w:rFonts w:ascii="Arial Narrow" w:hAnsi="Arial Narrow"/>
          <w:bCs/>
          <w:i/>
          <w:color w:val="002060"/>
          <w:szCs w:val="24"/>
        </w:rPr>
        <w:t xml:space="preserve">   </w:t>
      </w:r>
      <w:r>
        <w:rPr>
          <w:rFonts w:ascii="Arial Narrow" w:hAnsi="Arial Narrow"/>
          <w:bCs/>
          <w:i/>
          <w:color w:val="002060"/>
          <w:szCs w:val="24"/>
        </w:rPr>
        <w:t xml:space="preserve">                            </w:t>
      </w:r>
      <w:r w:rsidR="00571378">
        <w:rPr>
          <w:rFonts w:ascii="Arial Narrow" w:hAnsi="Arial Narrow"/>
          <w:bCs/>
          <w:i/>
          <w:color w:val="002060"/>
          <w:szCs w:val="24"/>
        </w:rPr>
        <w:t xml:space="preserve">  </w:t>
      </w:r>
      <w:r w:rsidRPr="00FB5774">
        <w:rPr>
          <w:rFonts w:ascii="Arial Narrow" w:hAnsi="Arial Narrow"/>
          <w:i/>
          <w:color w:val="0070C0"/>
        </w:rPr>
        <w:t>For studies involving research-related treatment, ensure the Informed Consent form explains that subjects may ask for a second opinion about their care from another doctor who is not associated with this study.</w:t>
      </w:r>
    </w:p>
    <w:p w14:paraId="7AC4498F" w14:textId="57A77588" w:rsidR="00FE1BCF" w:rsidRPr="00FE1BCF"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1897505271"/>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Study investigators will send a letter to colleagues asking for referrals of eligible patients interested in the study</w:t>
      </w:r>
      <w:r w:rsidR="00FB5774">
        <w:rPr>
          <w:rFonts w:ascii="Arial Narrow" w:hAnsi="Arial Narrow"/>
          <w:bCs/>
          <w:szCs w:val="24"/>
        </w:rPr>
        <w:t>:</w:t>
      </w:r>
      <w:r w:rsidR="00FB5774" w:rsidRPr="00FB5774">
        <w:rPr>
          <w:rFonts w:ascii="Arial Narrow" w:hAnsi="Arial Narrow"/>
          <w:bCs/>
          <w:i/>
          <w:szCs w:val="24"/>
        </w:rPr>
        <w:t xml:space="preserve"> Include the Letter to Colleagues</w:t>
      </w:r>
    </w:p>
    <w:p w14:paraId="5746F3FA" w14:textId="37ED6087" w:rsidR="00FE1BCF" w:rsidRPr="00FB5774" w:rsidRDefault="00CF2D63" w:rsidP="00FE1BCF">
      <w:pPr>
        <w:widowControl w:val="0"/>
        <w:tabs>
          <w:tab w:val="left" w:pos="360"/>
        </w:tabs>
        <w:autoSpaceDE w:val="0"/>
        <w:spacing w:after="120"/>
        <w:ind w:left="446"/>
        <w:rPr>
          <w:rFonts w:ascii="Arial Narrow" w:hAnsi="Arial Narrow"/>
          <w:bCs/>
          <w:i/>
          <w:szCs w:val="24"/>
        </w:rPr>
      </w:pPr>
      <w:sdt>
        <w:sdtPr>
          <w:rPr>
            <w:rFonts w:ascii="Arial Narrow" w:hAnsi="Arial Narrow"/>
            <w:szCs w:val="24"/>
          </w:rPr>
          <w:id w:val="519357864"/>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Study investigators or colleagues will send a letter to prospective subjects</w:t>
      </w:r>
      <w:r w:rsidR="00FB5774">
        <w:rPr>
          <w:rFonts w:ascii="Arial Narrow" w:hAnsi="Arial Narrow"/>
          <w:bCs/>
          <w:szCs w:val="24"/>
        </w:rPr>
        <w:t xml:space="preserve">: </w:t>
      </w:r>
      <w:r w:rsidR="00FB5774" w:rsidRPr="00FB5774">
        <w:rPr>
          <w:rFonts w:ascii="Arial Narrow" w:hAnsi="Arial Narrow"/>
          <w:bCs/>
          <w:i/>
          <w:szCs w:val="24"/>
        </w:rPr>
        <w:t>Include the Letter to Prospective Subject</w:t>
      </w:r>
    </w:p>
    <w:p w14:paraId="580A8F91" w14:textId="300A7B61" w:rsidR="00FE1BCF" w:rsidRPr="00FE1BCF"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2025472195"/>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Use of HIP-201</w:t>
      </w:r>
      <w:r w:rsidR="00FB5774">
        <w:rPr>
          <w:rFonts w:ascii="Arial Narrow" w:hAnsi="Arial Narrow"/>
          <w:bCs/>
          <w:szCs w:val="24"/>
        </w:rPr>
        <w:t>:</w:t>
      </w:r>
      <w:r w:rsidR="00FB5774" w:rsidRPr="00FB5774">
        <w:rPr>
          <w:rFonts w:ascii="Arial Narrow" w:hAnsi="Arial Narrow"/>
          <w:bCs/>
          <w:i/>
          <w:szCs w:val="24"/>
        </w:rPr>
        <w:t xml:space="preserve"> Include Form HIP-201</w:t>
      </w:r>
    </w:p>
    <w:p w14:paraId="28328E09" w14:textId="71966482" w:rsidR="00FE1BCF" w:rsidRPr="00FB5774" w:rsidRDefault="00CF2D63" w:rsidP="00FE1BCF">
      <w:pPr>
        <w:widowControl w:val="0"/>
        <w:tabs>
          <w:tab w:val="left" w:pos="360"/>
        </w:tabs>
        <w:autoSpaceDE w:val="0"/>
        <w:spacing w:after="120"/>
        <w:ind w:left="446"/>
        <w:rPr>
          <w:rFonts w:ascii="Arial Narrow" w:hAnsi="Arial Narrow"/>
          <w:bCs/>
          <w:i/>
          <w:szCs w:val="24"/>
        </w:rPr>
      </w:pPr>
      <w:sdt>
        <w:sdtPr>
          <w:rPr>
            <w:rFonts w:ascii="Arial Narrow" w:hAnsi="Arial Narrow"/>
            <w:szCs w:val="24"/>
          </w:rPr>
          <w:id w:val="-621922388"/>
          <w14:checkbox>
            <w14:checked w14:val="0"/>
            <w14:checkedState w14:val="2612" w14:font="MS Gothic"/>
            <w14:uncheckedState w14:val="2610" w14:font="MS Gothic"/>
          </w14:checkbox>
        </w:sdtPr>
        <w:sdtEndPr/>
        <w:sdtContent>
          <w:r w:rsidR="008C4174">
            <w:rPr>
              <w:rFonts w:ascii="MS Gothic" w:eastAsia="MS Gothic" w:hAnsi="MS Gothic" w:hint="eastAsia"/>
              <w:szCs w:val="24"/>
            </w:rPr>
            <w:t>☐</w:t>
          </w:r>
        </w:sdtContent>
      </w:sdt>
      <w:r w:rsidR="00FE1BCF" w:rsidRPr="0028797C">
        <w:rPr>
          <w:rFonts w:ascii="Arial Narrow" w:hAnsi="Arial Narrow"/>
          <w:bCs/>
          <w:szCs w:val="24"/>
        </w:rPr>
        <w:t xml:space="preserve"> </w:t>
      </w:r>
      <w:r w:rsidR="00FE1BCF" w:rsidRPr="00FD598D">
        <w:rPr>
          <w:rFonts w:ascii="Arial Narrow" w:hAnsi="Arial Narrow"/>
          <w:bCs/>
          <w:szCs w:val="24"/>
        </w:rPr>
        <w:t>National Jewish Health Research Database</w:t>
      </w:r>
    </w:p>
    <w:p w14:paraId="367FB960" w14:textId="3D47AAFA" w:rsidR="00FE1BCF"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1101453225"/>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Use of an NJH IRB approved recruitment database</w:t>
      </w:r>
    </w:p>
    <w:p w14:paraId="01772027" w14:textId="7669DA1B" w:rsidR="001263F0" w:rsidRDefault="001263F0" w:rsidP="00FE1BCF">
      <w:pPr>
        <w:widowControl w:val="0"/>
        <w:tabs>
          <w:tab w:val="left" w:pos="360"/>
        </w:tabs>
        <w:autoSpaceDE w:val="0"/>
        <w:spacing w:after="120"/>
        <w:ind w:left="446"/>
        <w:rPr>
          <w:rFonts w:ascii="Arial Narrow" w:hAnsi="Arial Narrow"/>
          <w:bCs/>
          <w:i/>
          <w:color w:val="002060"/>
          <w:szCs w:val="24"/>
        </w:rPr>
      </w:pPr>
      <w:r>
        <w:rPr>
          <w:rFonts w:ascii="Arial Narrow" w:hAnsi="Arial Narrow"/>
          <w:bCs/>
          <w:szCs w:val="24"/>
        </w:rPr>
        <w:tab/>
      </w:r>
      <w:r w:rsidRPr="001263F0">
        <w:rPr>
          <w:rFonts w:ascii="Arial Narrow" w:hAnsi="Arial Narrow"/>
          <w:bCs/>
          <w:szCs w:val="24"/>
        </w:rPr>
        <w:t>List protocol number(s)</w:t>
      </w:r>
      <w:r>
        <w:rPr>
          <w:rFonts w:ascii="Arial Narrow" w:hAnsi="Arial Narrow"/>
          <w:bCs/>
          <w:szCs w:val="24"/>
        </w:rPr>
        <w:t xml:space="preserve">: </w:t>
      </w:r>
      <w:r w:rsidRPr="0028797C">
        <w:rPr>
          <w:rFonts w:ascii="Arial Narrow" w:hAnsi="Arial Narrow"/>
          <w:bCs/>
          <w:i/>
          <w:color w:val="002060"/>
          <w:szCs w:val="24"/>
        </w:rPr>
        <w:fldChar w:fldCharType="begin">
          <w:ffData>
            <w:name w:val="Text153"/>
            <w:enabled/>
            <w:calcOnExit w:val="0"/>
            <w:textInput/>
          </w:ffData>
        </w:fldChar>
      </w:r>
      <w:r w:rsidRPr="0028797C">
        <w:rPr>
          <w:rFonts w:ascii="Arial Narrow" w:hAnsi="Arial Narrow"/>
          <w:bCs/>
          <w:i/>
          <w:color w:val="002060"/>
          <w:szCs w:val="24"/>
        </w:rPr>
        <w:instrText xml:space="preserve"> FORMTEXT </w:instrText>
      </w:r>
      <w:r w:rsidRPr="0028797C">
        <w:rPr>
          <w:rFonts w:ascii="Arial Narrow" w:hAnsi="Arial Narrow"/>
          <w:bCs/>
          <w:i/>
          <w:color w:val="002060"/>
          <w:szCs w:val="24"/>
        </w:rPr>
      </w:r>
      <w:r w:rsidRPr="0028797C">
        <w:rPr>
          <w:rFonts w:ascii="Arial Narrow" w:hAnsi="Arial Narrow"/>
          <w:bCs/>
          <w:i/>
          <w:color w:val="002060"/>
          <w:szCs w:val="24"/>
        </w:rPr>
        <w:fldChar w:fldCharType="separate"/>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color w:val="002060"/>
          <w:szCs w:val="24"/>
        </w:rPr>
        <w:fldChar w:fldCharType="end"/>
      </w:r>
      <w:r>
        <w:rPr>
          <w:rFonts w:ascii="Arial Narrow" w:hAnsi="Arial Narrow"/>
          <w:bCs/>
          <w:i/>
          <w:color w:val="002060"/>
          <w:szCs w:val="24"/>
        </w:rPr>
        <w:t xml:space="preserve">   </w:t>
      </w:r>
    </w:p>
    <w:p w14:paraId="65B5F6DE" w14:textId="149EE1BC" w:rsidR="001263F0" w:rsidRDefault="001263F0" w:rsidP="001263F0">
      <w:r>
        <w:tab/>
      </w:r>
      <w:r w:rsidRPr="001263F0">
        <w:rPr>
          <w:rFonts w:ascii="Arial Narrow" w:hAnsi="Arial Narrow"/>
        </w:rPr>
        <w:t>Describe how, when, where and by whom will potential subjects be approached</w:t>
      </w:r>
      <w:r>
        <w:rPr>
          <w:rFonts w:ascii="Arial Narrow" w:hAnsi="Arial Narrow"/>
        </w:rPr>
        <w:t xml:space="preserve">: </w:t>
      </w:r>
      <w:r w:rsidRPr="0028797C">
        <w:fldChar w:fldCharType="begin">
          <w:ffData>
            <w:name w:val="Text153"/>
            <w:enabled/>
            <w:calcOnExit w:val="0"/>
            <w:textInput/>
          </w:ffData>
        </w:fldChar>
      </w:r>
      <w:r w:rsidRPr="0028797C">
        <w:instrText xml:space="preserve"> FORMTEXT </w:instrText>
      </w:r>
      <w:r w:rsidRPr="0028797C">
        <w:fldChar w:fldCharType="separate"/>
      </w:r>
      <w:r w:rsidRPr="0028797C">
        <w:rPr>
          <w:noProof/>
        </w:rPr>
        <w:t> </w:t>
      </w:r>
      <w:r w:rsidRPr="0028797C">
        <w:rPr>
          <w:noProof/>
        </w:rPr>
        <w:t> </w:t>
      </w:r>
      <w:r w:rsidRPr="0028797C">
        <w:rPr>
          <w:noProof/>
        </w:rPr>
        <w:t> </w:t>
      </w:r>
      <w:r w:rsidRPr="0028797C">
        <w:rPr>
          <w:noProof/>
        </w:rPr>
        <w:t> </w:t>
      </w:r>
      <w:r w:rsidRPr="0028797C">
        <w:rPr>
          <w:noProof/>
        </w:rPr>
        <w:t> </w:t>
      </w:r>
      <w:r w:rsidRPr="0028797C">
        <w:fldChar w:fldCharType="end"/>
      </w:r>
      <w:r>
        <w:t xml:space="preserve">   </w:t>
      </w:r>
    </w:p>
    <w:p w14:paraId="2E469D39" w14:textId="77777777" w:rsidR="001263F0" w:rsidRPr="00FE1BCF" w:rsidRDefault="001263F0" w:rsidP="001263F0"/>
    <w:p w14:paraId="5CF76400" w14:textId="27F7EF8C" w:rsidR="00FE1BCF" w:rsidRPr="00FE1BCF"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110135240"/>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Chart review</w:t>
      </w:r>
    </w:p>
    <w:p w14:paraId="19C442D2" w14:textId="660A793D" w:rsidR="00FE1BCF" w:rsidRPr="00FE1BCF"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614830290"/>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Clinical trial listing on the National Jewish Health website (This is a free service that increases exposure to prospective subjects)</w:t>
      </w:r>
      <w:r w:rsidR="001263F0">
        <w:rPr>
          <w:rFonts w:ascii="Arial Narrow" w:hAnsi="Arial Narrow"/>
          <w:bCs/>
          <w:szCs w:val="24"/>
        </w:rPr>
        <w:t>:</w:t>
      </w:r>
      <w:r w:rsidR="001263F0" w:rsidRPr="001263F0">
        <w:rPr>
          <w:rFonts w:ascii="Arial Narrow" w:hAnsi="Arial Narrow"/>
          <w:bCs/>
          <w:i/>
          <w:szCs w:val="24"/>
        </w:rPr>
        <w:t xml:space="preserve"> Include the NJH Clinical Trial Listing Form</w:t>
      </w:r>
    </w:p>
    <w:p w14:paraId="19443E92" w14:textId="5BDF1724" w:rsidR="00FE1BCF" w:rsidRPr="001263F0" w:rsidRDefault="00CF2D63" w:rsidP="00FE1BCF">
      <w:pPr>
        <w:widowControl w:val="0"/>
        <w:tabs>
          <w:tab w:val="left" w:pos="360"/>
        </w:tabs>
        <w:autoSpaceDE w:val="0"/>
        <w:spacing w:after="120"/>
        <w:ind w:left="446"/>
        <w:rPr>
          <w:rFonts w:ascii="Arial Narrow" w:hAnsi="Arial Narrow"/>
          <w:bCs/>
          <w:i/>
          <w:szCs w:val="24"/>
        </w:rPr>
      </w:pPr>
      <w:sdt>
        <w:sdtPr>
          <w:rPr>
            <w:rFonts w:ascii="Arial Narrow" w:hAnsi="Arial Narrow"/>
            <w:szCs w:val="24"/>
          </w:rPr>
          <w:id w:val="-320740667"/>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Print/media advertisements</w:t>
      </w:r>
      <w:r w:rsidR="001263F0">
        <w:rPr>
          <w:rFonts w:ascii="Arial Narrow" w:hAnsi="Arial Narrow"/>
          <w:bCs/>
          <w:szCs w:val="24"/>
        </w:rPr>
        <w:t>:</w:t>
      </w:r>
      <w:r w:rsidR="001263F0" w:rsidRPr="001263F0">
        <w:rPr>
          <w:rFonts w:ascii="Arial Narrow" w:hAnsi="Arial Narrow"/>
          <w:bCs/>
          <w:i/>
          <w:szCs w:val="24"/>
        </w:rPr>
        <w:t xml:space="preserve"> Include copies of any proposed recruitment materials (e.g., brochures, posters, advertisements, social media, etc.) or scripts with your submission. All recruitment material must be approved by the IRB prior to use.</w:t>
      </w:r>
    </w:p>
    <w:p w14:paraId="6A211711" w14:textId="2F3EDC95" w:rsidR="00FE1BCF" w:rsidRPr="00FE1BCF"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534112854"/>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Other methods to identify subjects for recruitment that are not listed above</w:t>
      </w:r>
      <w:r w:rsidR="001263F0">
        <w:rPr>
          <w:rFonts w:ascii="Arial Narrow" w:hAnsi="Arial Narrow"/>
          <w:bCs/>
          <w:szCs w:val="24"/>
        </w:rPr>
        <w:t xml:space="preserve">: </w:t>
      </w:r>
      <w:r w:rsidR="001263F0" w:rsidRPr="0028797C">
        <w:fldChar w:fldCharType="begin">
          <w:ffData>
            <w:name w:val="Text153"/>
            <w:enabled/>
            <w:calcOnExit w:val="0"/>
            <w:textInput/>
          </w:ffData>
        </w:fldChar>
      </w:r>
      <w:r w:rsidR="001263F0" w:rsidRPr="0028797C">
        <w:instrText xml:space="preserve"> FORMTEXT </w:instrText>
      </w:r>
      <w:r w:rsidR="001263F0" w:rsidRPr="0028797C">
        <w:fldChar w:fldCharType="separate"/>
      </w:r>
      <w:r w:rsidR="001263F0" w:rsidRPr="0028797C">
        <w:rPr>
          <w:noProof/>
        </w:rPr>
        <w:t> </w:t>
      </w:r>
      <w:r w:rsidR="001263F0" w:rsidRPr="0028797C">
        <w:rPr>
          <w:noProof/>
        </w:rPr>
        <w:t> </w:t>
      </w:r>
      <w:r w:rsidR="001263F0" w:rsidRPr="0028797C">
        <w:rPr>
          <w:noProof/>
        </w:rPr>
        <w:t> </w:t>
      </w:r>
      <w:r w:rsidR="001263F0" w:rsidRPr="0028797C">
        <w:rPr>
          <w:noProof/>
        </w:rPr>
        <w:t> </w:t>
      </w:r>
      <w:r w:rsidR="001263F0" w:rsidRPr="0028797C">
        <w:rPr>
          <w:noProof/>
        </w:rPr>
        <w:t> </w:t>
      </w:r>
      <w:r w:rsidR="001263F0" w:rsidRPr="0028797C">
        <w:fldChar w:fldCharType="end"/>
      </w:r>
      <w:r w:rsidR="001263F0">
        <w:t xml:space="preserve">   </w:t>
      </w:r>
    </w:p>
    <w:p w14:paraId="530DD299" w14:textId="3741BC0E" w:rsidR="00FE1BCF" w:rsidRPr="0028797C" w:rsidRDefault="00CF2D63" w:rsidP="00FE1BCF">
      <w:pPr>
        <w:widowControl w:val="0"/>
        <w:tabs>
          <w:tab w:val="left" w:pos="360"/>
        </w:tabs>
        <w:autoSpaceDE w:val="0"/>
        <w:spacing w:after="120"/>
        <w:ind w:left="446"/>
        <w:rPr>
          <w:rFonts w:ascii="Arial Narrow" w:hAnsi="Arial Narrow"/>
          <w:bCs/>
          <w:szCs w:val="24"/>
        </w:rPr>
      </w:pPr>
      <w:sdt>
        <w:sdtPr>
          <w:rPr>
            <w:rFonts w:ascii="Arial Narrow" w:hAnsi="Arial Narrow"/>
            <w:szCs w:val="24"/>
          </w:rPr>
          <w:id w:val="1931146463"/>
          <w14:checkbox>
            <w14:checked w14:val="0"/>
            <w14:checkedState w14:val="2612" w14:font="MS Gothic"/>
            <w14:uncheckedState w14:val="2610" w14:font="MS Gothic"/>
          </w14:checkbox>
        </w:sdtPr>
        <w:sdtEndPr/>
        <w:sdtContent>
          <w:r w:rsidR="00FE1BCF" w:rsidRPr="0028797C">
            <w:rPr>
              <w:rFonts w:ascii="Segoe UI Symbol" w:eastAsia="MS Gothic" w:hAnsi="Segoe UI Symbol" w:cs="Segoe UI Symbol"/>
              <w:szCs w:val="24"/>
            </w:rPr>
            <w:t>☐</w:t>
          </w:r>
        </w:sdtContent>
      </w:sdt>
      <w:r w:rsidR="00FE1BCF" w:rsidRPr="0028797C">
        <w:rPr>
          <w:rFonts w:ascii="Arial Narrow" w:hAnsi="Arial Narrow"/>
          <w:bCs/>
          <w:szCs w:val="24"/>
        </w:rPr>
        <w:t xml:space="preserve"> </w:t>
      </w:r>
      <w:r w:rsidR="00FE1BCF" w:rsidRPr="00FE1BCF">
        <w:rPr>
          <w:rFonts w:ascii="Arial Narrow" w:hAnsi="Arial Narrow"/>
          <w:bCs/>
          <w:szCs w:val="24"/>
        </w:rPr>
        <w:t>None of the above</w:t>
      </w:r>
    </w:p>
    <w:p w14:paraId="70B99689" w14:textId="77777777" w:rsidR="00AB70EF" w:rsidRPr="0028797C" w:rsidRDefault="00AB70EF" w:rsidP="00745CB2">
      <w:pPr>
        <w:widowControl w:val="0"/>
        <w:numPr>
          <w:ilvl w:val="0"/>
          <w:numId w:val="7"/>
        </w:numPr>
        <w:autoSpaceDE w:val="0"/>
        <w:spacing w:after="120"/>
        <w:ind w:left="360"/>
        <w:rPr>
          <w:rFonts w:ascii="Arial Narrow" w:hAnsi="Arial Narrow"/>
          <w:bCs/>
          <w:szCs w:val="24"/>
        </w:rPr>
      </w:pPr>
      <w:r w:rsidRPr="0028797C">
        <w:rPr>
          <w:rFonts w:ascii="Arial Narrow" w:hAnsi="Arial Narrow"/>
          <w:bCs/>
          <w:szCs w:val="24"/>
        </w:rPr>
        <w:t>Who will be responsible</w:t>
      </w:r>
      <w:r w:rsidR="00CE6239" w:rsidRPr="0028797C">
        <w:rPr>
          <w:rFonts w:ascii="Arial Narrow" w:hAnsi="Arial Narrow"/>
          <w:bCs/>
          <w:szCs w:val="24"/>
        </w:rPr>
        <w:t xml:space="preserve"> for determining whether </w:t>
      </w:r>
      <w:r w:rsidRPr="0028797C">
        <w:rPr>
          <w:rFonts w:ascii="Arial Narrow" w:hAnsi="Arial Narrow"/>
          <w:bCs/>
          <w:szCs w:val="24"/>
        </w:rPr>
        <w:t>potential subjects satisfy eligibility criteria and how will they do so?  If the analysis of health information is necessary to determine eligibility, a medically-qualified person must be involved in the determination.</w:t>
      </w:r>
    </w:p>
    <w:p w14:paraId="1AD0F6B0" w14:textId="77777777" w:rsidR="00AB70EF" w:rsidRPr="0028797C" w:rsidRDefault="00AB70EF" w:rsidP="00CE6239">
      <w:pPr>
        <w:widowControl w:val="0"/>
        <w:autoSpaceDE w:val="0"/>
        <w:spacing w:after="240"/>
        <w:ind w:left="360"/>
        <w:rPr>
          <w:rFonts w:ascii="Arial Narrow" w:hAnsi="Arial Narrow"/>
          <w:bCs/>
          <w:szCs w:val="24"/>
        </w:rPr>
      </w:pPr>
      <w:r w:rsidRPr="0028797C">
        <w:rPr>
          <w:rFonts w:ascii="Arial Narrow" w:hAnsi="Arial Narrow"/>
          <w:bCs/>
          <w:i/>
          <w:color w:val="002060"/>
          <w:szCs w:val="24"/>
        </w:rPr>
        <w:fldChar w:fldCharType="begin">
          <w:ffData>
            <w:name w:val="Text153"/>
            <w:enabled/>
            <w:calcOnExit w:val="0"/>
            <w:textInput/>
          </w:ffData>
        </w:fldChar>
      </w:r>
      <w:r w:rsidRPr="0028797C">
        <w:rPr>
          <w:rFonts w:ascii="Arial Narrow" w:hAnsi="Arial Narrow"/>
          <w:bCs/>
          <w:i/>
          <w:color w:val="002060"/>
          <w:szCs w:val="24"/>
        </w:rPr>
        <w:instrText xml:space="preserve"> FORMTEXT </w:instrText>
      </w:r>
      <w:r w:rsidRPr="0028797C">
        <w:rPr>
          <w:rFonts w:ascii="Arial Narrow" w:hAnsi="Arial Narrow"/>
          <w:bCs/>
          <w:i/>
          <w:color w:val="002060"/>
          <w:szCs w:val="24"/>
        </w:rPr>
      </w:r>
      <w:r w:rsidRPr="0028797C">
        <w:rPr>
          <w:rFonts w:ascii="Arial Narrow" w:hAnsi="Arial Narrow"/>
          <w:bCs/>
          <w:i/>
          <w:color w:val="002060"/>
          <w:szCs w:val="24"/>
        </w:rPr>
        <w:fldChar w:fldCharType="separate"/>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color w:val="002060"/>
          <w:szCs w:val="24"/>
        </w:rPr>
        <w:fldChar w:fldCharType="end"/>
      </w:r>
    </w:p>
    <w:p w14:paraId="49CBC1F7" w14:textId="77777777" w:rsidR="00123475" w:rsidRPr="00FD598D" w:rsidRDefault="00123475" w:rsidP="00123475">
      <w:pPr>
        <w:pStyle w:val="ListParagraph"/>
        <w:numPr>
          <w:ilvl w:val="0"/>
          <w:numId w:val="7"/>
        </w:numPr>
        <w:rPr>
          <w:rFonts w:ascii="Arial Narrow" w:hAnsi="Arial Narrow"/>
          <w:szCs w:val="24"/>
        </w:rPr>
      </w:pPr>
      <w:r w:rsidRPr="00FD598D">
        <w:rPr>
          <w:rFonts w:ascii="Arial Narrow" w:hAnsi="Arial Narrow"/>
          <w:szCs w:val="24"/>
        </w:rPr>
        <w:t xml:space="preserve">Will information from </w:t>
      </w:r>
      <w:r w:rsidRPr="00FD598D">
        <w:rPr>
          <w:rFonts w:ascii="Arial Narrow" w:hAnsi="Arial Narrow"/>
          <w:b/>
          <w:szCs w:val="24"/>
        </w:rPr>
        <w:t>records</w:t>
      </w:r>
      <w:r w:rsidRPr="00FD598D">
        <w:rPr>
          <w:rFonts w:ascii="Arial Narrow" w:hAnsi="Arial Narrow"/>
          <w:szCs w:val="24"/>
        </w:rPr>
        <w:t xml:space="preserve"> (medical records, databases, or other data sources) be used to screen, recruit, or determine the eligibility of prospective subjects </w:t>
      </w:r>
      <w:r w:rsidRPr="00FD598D">
        <w:rPr>
          <w:rFonts w:ascii="Arial Narrow" w:hAnsi="Arial Narrow"/>
          <w:szCs w:val="24"/>
          <w:u w:val="single"/>
        </w:rPr>
        <w:t>without</w:t>
      </w:r>
      <w:r w:rsidRPr="00FD598D">
        <w:rPr>
          <w:rFonts w:ascii="Arial Narrow" w:hAnsi="Arial Narrow"/>
          <w:szCs w:val="24"/>
        </w:rPr>
        <w:t xml:space="preserve"> informed consent and authorization?</w:t>
      </w:r>
    </w:p>
    <w:bookmarkStart w:id="6" w:name="_Hlk519602070"/>
    <w:p w14:paraId="28DCF0E8" w14:textId="77777777" w:rsidR="00123475" w:rsidRPr="00FD598D" w:rsidRDefault="00CF2D63" w:rsidP="00123475">
      <w:pPr>
        <w:ind w:firstLine="450"/>
        <w:rPr>
          <w:rFonts w:ascii="Arial Narrow" w:hAnsi="Arial Narrow"/>
          <w:szCs w:val="24"/>
        </w:rPr>
      </w:pPr>
      <w:sdt>
        <w:sdtPr>
          <w:rPr>
            <w:rFonts w:ascii="Arial Narrow" w:eastAsia="MS Gothic" w:hAnsi="Arial Narrow" w:cs="Segoe UI Symbol"/>
            <w:szCs w:val="24"/>
          </w:rPr>
          <w:id w:val="174845930"/>
          <w14:checkbox>
            <w14:checked w14:val="0"/>
            <w14:checkedState w14:val="2612" w14:font="MS Gothic"/>
            <w14:uncheckedState w14:val="2610" w14:font="MS Gothic"/>
          </w14:checkbox>
        </w:sdtPr>
        <w:sdtEndPr/>
        <w:sdtContent>
          <w:r w:rsidR="00123475" w:rsidRPr="00FD598D">
            <w:rPr>
              <w:rFonts w:ascii="Segoe UI Symbol" w:eastAsia="MS Gothic" w:hAnsi="Segoe UI Symbol" w:cs="Segoe UI Symbol"/>
              <w:szCs w:val="24"/>
            </w:rPr>
            <w:t>☐</w:t>
          </w:r>
        </w:sdtContent>
      </w:sdt>
      <w:r w:rsidR="00123475" w:rsidRPr="00FD598D">
        <w:rPr>
          <w:rFonts w:ascii="Arial Narrow" w:hAnsi="Arial Narrow"/>
          <w:szCs w:val="24"/>
        </w:rPr>
        <w:t xml:space="preserve"> No</w:t>
      </w:r>
    </w:p>
    <w:p w14:paraId="3F12B565" w14:textId="77777777" w:rsidR="00123475" w:rsidRPr="00FD598D" w:rsidRDefault="00CF2D63" w:rsidP="00123475">
      <w:pPr>
        <w:ind w:firstLine="450"/>
        <w:rPr>
          <w:rFonts w:ascii="Arial Narrow" w:hAnsi="Arial Narrow"/>
          <w:szCs w:val="24"/>
        </w:rPr>
      </w:pPr>
      <w:sdt>
        <w:sdtPr>
          <w:rPr>
            <w:rFonts w:ascii="Arial Narrow" w:eastAsia="MS Gothic" w:hAnsi="Arial Narrow" w:cs="Segoe UI Symbol"/>
            <w:szCs w:val="24"/>
          </w:rPr>
          <w:id w:val="1323236768"/>
          <w14:checkbox>
            <w14:checked w14:val="0"/>
            <w14:checkedState w14:val="2612" w14:font="MS Gothic"/>
            <w14:uncheckedState w14:val="2610" w14:font="MS Gothic"/>
          </w14:checkbox>
        </w:sdtPr>
        <w:sdtEndPr/>
        <w:sdtContent>
          <w:r w:rsidR="00123475" w:rsidRPr="00FD598D">
            <w:rPr>
              <w:rFonts w:ascii="Segoe UI Symbol" w:eastAsia="MS Gothic" w:hAnsi="Segoe UI Symbol" w:cs="Segoe UI Symbol"/>
              <w:szCs w:val="24"/>
            </w:rPr>
            <w:t>☐</w:t>
          </w:r>
        </w:sdtContent>
      </w:sdt>
      <w:r w:rsidR="00123475" w:rsidRPr="00FD598D">
        <w:rPr>
          <w:rFonts w:ascii="Arial Narrow" w:hAnsi="Arial Narrow"/>
          <w:szCs w:val="24"/>
        </w:rPr>
        <w:t xml:space="preserve"> Yes, answer the following:</w:t>
      </w:r>
    </w:p>
    <w:bookmarkEnd w:id="6"/>
    <w:p w14:paraId="4BC5B79C" w14:textId="77777777" w:rsidR="00123475" w:rsidRPr="00FD598D" w:rsidRDefault="00123475" w:rsidP="00123475">
      <w:pPr>
        <w:pStyle w:val="ListParagraph"/>
        <w:numPr>
          <w:ilvl w:val="0"/>
          <w:numId w:val="37"/>
        </w:numPr>
        <w:suppressAutoHyphens w:val="0"/>
        <w:spacing w:after="160" w:line="259" w:lineRule="auto"/>
        <w:rPr>
          <w:rFonts w:ascii="Arial Narrow" w:hAnsi="Arial Narrow"/>
          <w:szCs w:val="24"/>
        </w:rPr>
      </w:pPr>
      <w:r w:rsidRPr="00FD598D">
        <w:rPr>
          <w:rFonts w:ascii="Arial Narrow" w:hAnsi="Arial Narrow"/>
          <w:szCs w:val="24"/>
        </w:rPr>
        <w:t>Describe the source of records</w:t>
      </w:r>
      <w:r w:rsidRPr="00FD598D">
        <w:rPr>
          <w:rFonts w:ascii="Arial Narrow" w:hAnsi="Arial Narrow"/>
          <w:color w:val="C00000"/>
          <w:szCs w:val="24"/>
        </w:rPr>
        <w:t>.</w:t>
      </w:r>
      <w:r w:rsidRPr="00FD598D">
        <w:rPr>
          <w:rFonts w:ascii="Arial Narrow" w:hAnsi="Arial Narrow"/>
          <w:szCs w:val="24"/>
        </w:rPr>
        <w:t xml:space="preserve"> </w:t>
      </w:r>
      <w:r w:rsidRPr="00FD598D">
        <w:rPr>
          <w:rFonts w:ascii="Arial Narrow" w:hAnsi="Arial Narrow"/>
          <w:bCs/>
          <w:i/>
          <w:color w:val="002060"/>
          <w:szCs w:val="24"/>
        </w:rPr>
        <w:fldChar w:fldCharType="begin">
          <w:ffData>
            <w:name w:val="Text153"/>
            <w:enabled/>
            <w:calcOnExit w:val="0"/>
            <w:textInput/>
          </w:ffData>
        </w:fldChar>
      </w:r>
      <w:r w:rsidRPr="00FD598D">
        <w:rPr>
          <w:rFonts w:ascii="Arial Narrow" w:hAnsi="Arial Narrow"/>
          <w:bCs/>
          <w:i/>
          <w:color w:val="002060"/>
          <w:szCs w:val="24"/>
        </w:rPr>
        <w:instrText xml:space="preserve"> FORMTEXT </w:instrText>
      </w:r>
      <w:r w:rsidRPr="00FD598D">
        <w:rPr>
          <w:rFonts w:ascii="Arial Narrow" w:hAnsi="Arial Narrow"/>
          <w:bCs/>
          <w:i/>
          <w:color w:val="002060"/>
          <w:szCs w:val="24"/>
        </w:rPr>
      </w:r>
      <w:r w:rsidRPr="00FD598D">
        <w:rPr>
          <w:rFonts w:ascii="Arial Narrow" w:hAnsi="Arial Narrow"/>
          <w:bCs/>
          <w:i/>
          <w:color w:val="002060"/>
          <w:szCs w:val="24"/>
        </w:rPr>
        <w:fldChar w:fldCharType="separate"/>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color w:val="002060"/>
          <w:szCs w:val="24"/>
        </w:rPr>
        <w:fldChar w:fldCharType="end"/>
      </w:r>
    </w:p>
    <w:p w14:paraId="7B21C64B" w14:textId="77777777" w:rsidR="00123475" w:rsidRPr="00FD598D" w:rsidRDefault="00123475" w:rsidP="00123475">
      <w:pPr>
        <w:pStyle w:val="ListParagraph"/>
        <w:numPr>
          <w:ilvl w:val="0"/>
          <w:numId w:val="37"/>
        </w:numPr>
        <w:suppressAutoHyphens w:val="0"/>
        <w:spacing w:after="160" w:line="259" w:lineRule="auto"/>
        <w:rPr>
          <w:rFonts w:ascii="Arial Narrow" w:hAnsi="Arial Narrow"/>
          <w:szCs w:val="24"/>
        </w:rPr>
      </w:pPr>
      <w:r w:rsidRPr="00FD598D">
        <w:rPr>
          <w:rFonts w:ascii="Arial Narrow" w:hAnsi="Arial Narrow"/>
          <w:szCs w:val="24"/>
        </w:rPr>
        <w:t>Do the records include PHI?</w:t>
      </w:r>
    </w:p>
    <w:p w14:paraId="59C1174B" w14:textId="77777777" w:rsidR="00123475" w:rsidRPr="00FD598D" w:rsidRDefault="00CF2D63" w:rsidP="00123475">
      <w:pPr>
        <w:pStyle w:val="ListParagraph"/>
        <w:ind w:left="1080"/>
        <w:rPr>
          <w:rFonts w:ascii="Arial Narrow" w:hAnsi="Arial Narrow"/>
          <w:szCs w:val="24"/>
        </w:rPr>
      </w:pPr>
      <w:sdt>
        <w:sdtPr>
          <w:rPr>
            <w:rFonts w:ascii="Arial Narrow" w:hAnsi="Arial Narrow"/>
            <w:szCs w:val="24"/>
          </w:rPr>
          <w:id w:val="-615598547"/>
          <w14:checkbox>
            <w14:checked w14:val="0"/>
            <w14:checkedState w14:val="2612" w14:font="MS Gothic"/>
            <w14:uncheckedState w14:val="2610" w14:font="MS Gothic"/>
          </w14:checkbox>
        </w:sdtPr>
        <w:sdtEndPr/>
        <w:sdtContent>
          <w:r w:rsidR="00123475" w:rsidRPr="00FD598D">
            <w:rPr>
              <w:rFonts w:ascii="Segoe UI Symbol" w:eastAsia="MS Gothic" w:hAnsi="Segoe UI Symbol" w:cs="Segoe UI Symbol"/>
              <w:szCs w:val="24"/>
            </w:rPr>
            <w:t>☐</w:t>
          </w:r>
        </w:sdtContent>
      </w:sdt>
      <w:r w:rsidR="00123475" w:rsidRPr="00FD598D">
        <w:rPr>
          <w:rFonts w:ascii="Arial Narrow" w:hAnsi="Arial Narrow"/>
          <w:szCs w:val="24"/>
        </w:rPr>
        <w:t xml:space="preserve"> No</w:t>
      </w:r>
    </w:p>
    <w:p w14:paraId="5FA76F63" w14:textId="15675200" w:rsidR="00123475" w:rsidRPr="00FD598D" w:rsidRDefault="00CF2D63" w:rsidP="00123475">
      <w:pPr>
        <w:pStyle w:val="ListParagraph"/>
        <w:ind w:left="1080"/>
        <w:rPr>
          <w:rFonts w:ascii="Arial Narrow" w:hAnsi="Arial Narrow"/>
          <w:i/>
          <w:szCs w:val="24"/>
        </w:rPr>
      </w:pPr>
      <w:sdt>
        <w:sdtPr>
          <w:rPr>
            <w:rFonts w:ascii="Arial Narrow" w:hAnsi="Arial Narrow"/>
            <w:szCs w:val="24"/>
          </w:rPr>
          <w:id w:val="1031376706"/>
          <w14:checkbox>
            <w14:checked w14:val="0"/>
            <w14:checkedState w14:val="2612" w14:font="MS Gothic"/>
            <w14:uncheckedState w14:val="2610" w14:font="MS Gothic"/>
          </w14:checkbox>
        </w:sdtPr>
        <w:sdtEndPr/>
        <w:sdtContent>
          <w:r w:rsidR="00123475" w:rsidRPr="00FD598D">
            <w:rPr>
              <w:rFonts w:ascii="Segoe UI Symbol" w:eastAsia="MS Gothic" w:hAnsi="Segoe UI Symbol" w:cs="Segoe UI Symbol"/>
              <w:szCs w:val="24"/>
            </w:rPr>
            <w:t>☐</w:t>
          </w:r>
        </w:sdtContent>
      </w:sdt>
      <w:r w:rsidR="00123475" w:rsidRPr="00FD598D">
        <w:rPr>
          <w:rFonts w:ascii="Arial Narrow" w:hAnsi="Arial Narrow"/>
          <w:szCs w:val="24"/>
        </w:rPr>
        <w:t xml:space="preserve"> Yes.</w:t>
      </w:r>
      <w:bookmarkStart w:id="7" w:name="_Hlk533165976"/>
      <w:r w:rsidR="00123475" w:rsidRPr="00FD598D">
        <w:rPr>
          <w:rFonts w:ascii="Arial Narrow" w:hAnsi="Arial Narrow"/>
          <w:szCs w:val="24"/>
        </w:rPr>
        <w:t xml:space="preserve"> </w:t>
      </w:r>
      <w:r w:rsidR="00123475" w:rsidRPr="00FD598D">
        <w:rPr>
          <w:rFonts w:ascii="Arial Narrow" w:hAnsi="Arial Narrow"/>
          <w:i/>
          <w:color w:val="FF0000"/>
          <w:szCs w:val="24"/>
        </w:rPr>
        <w:t xml:space="preserve">Complete Supplement </w:t>
      </w:r>
      <w:r w:rsidR="008548D2">
        <w:rPr>
          <w:rFonts w:ascii="Arial Narrow" w:hAnsi="Arial Narrow"/>
          <w:i/>
          <w:color w:val="FF0000"/>
          <w:szCs w:val="24"/>
        </w:rPr>
        <w:t>H</w:t>
      </w:r>
      <w:bookmarkEnd w:id="7"/>
    </w:p>
    <w:p w14:paraId="35690C52" w14:textId="77777777" w:rsidR="00123475" w:rsidRPr="00FD598D" w:rsidRDefault="00123475" w:rsidP="00123475">
      <w:pPr>
        <w:pStyle w:val="ListParagraph"/>
        <w:numPr>
          <w:ilvl w:val="0"/>
          <w:numId w:val="37"/>
        </w:numPr>
        <w:suppressAutoHyphens w:val="0"/>
        <w:spacing w:after="160" w:line="259" w:lineRule="auto"/>
        <w:rPr>
          <w:rFonts w:ascii="Arial Narrow" w:hAnsi="Arial Narrow"/>
          <w:szCs w:val="24"/>
        </w:rPr>
      </w:pPr>
      <w:r w:rsidRPr="00FD598D">
        <w:rPr>
          <w:rFonts w:ascii="Arial Narrow" w:hAnsi="Arial Narrow"/>
          <w:szCs w:val="24"/>
        </w:rPr>
        <w:t xml:space="preserve">Describe what will be obtained and how it will be used to screen, recruit, or determine the eligibility of prospective subjects to participate in this study. </w:t>
      </w:r>
      <w:r w:rsidRPr="00FD598D">
        <w:rPr>
          <w:rFonts w:ascii="Arial Narrow" w:hAnsi="Arial Narrow"/>
          <w:bCs/>
          <w:i/>
          <w:color w:val="002060"/>
          <w:szCs w:val="24"/>
        </w:rPr>
        <w:fldChar w:fldCharType="begin">
          <w:ffData>
            <w:name w:val="Text153"/>
            <w:enabled/>
            <w:calcOnExit w:val="0"/>
            <w:textInput/>
          </w:ffData>
        </w:fldChar>
      </w:r>
      <w:r w:rsidRPr="00FD598D">
        <w:rPr>
          <w:rFonts w:ascii="Arial Narrow" w:hAnsi="Arial Narrow"/>
          <w:bCs/>
          <w:i/>
          <w:color w:val="002060"/>
          <w:szCs w:val="24"/>
        </w:rPr>
        <w:instrText xml:space="preserve"> FORMTEXT </w:instrText>
      </w:r>
      <w:r w:rsidRPr="00FD598D">
        <w:rPr>
          <w:rFonts w:ascii="Arial Narrow" w:hAnsi="Arial Narrow"/>
          <w:bCs/>
          <w:i/>
          <w:color w:val="002060"/>
          <w:szCs w:val="24"/>
        </w:rPr>
      </w:r>
      <w:r w:rsidRPr="00FD598D">
        <w:rPr>
          <w:rFonts w:ascii="Arial Narrow" w:hAnsi="Arial Narrow"/>
          <w:bCs/>
          <w:i/>
          <w:color w:val="002060"/>
          <w:szCs w:val="24"/>
        </w:rPr>
        <w:fldChar w:fldCharType="separate"/>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color w:val="002060"/>
          <w:szCs w:val="24"/>
        </w:rPr>
        <w:fldChar w:fldCharType="end"/>
      </w:r>
    </w:p>
    <w:p w14:paraId="1A0A7A16" w14:textId="77777777" w:rsidR="00123475" w:rsidRPr="00FD598D" w:rsidRDefault="00123475" w:rsidP="00123475">
      <w:pPr>
        <w:pStyle w:val="ListParagraph"/>
        <w:numPr>
          <w:ilvl w:val="0"/>
          <w:numId w:val="37"/>
        </w:numPr>
        <w:suppressAutoHyphens w:val="0"/>
        <w:spacing w:after="160" w:line="259" w:lineRule="auto"/>
        <w:rPr>
          <w:rFonts w:ascii="Arial Narrow" w:hAnsi="Arial Narrow"/>
          <w:szCs w:val="24"/>
        </w:rPr>
      </w:pPr>
      <w:r w:rsidRPr="00FD598D">
        <w:rPr>
          <w:rFonts w:ascii="Arial Narrow" w:hAnsi="Arial Narrow"/>
          <w:szCs w:val="24"/>
        </w:rPr>
        <w:t xml:space="preserve">Describe how the information will be safeguarded. </w:t>
      </w:r>
      <w:r w:rsidRPr="00FD598D">
        <w:rPr>
          <w:rFonts w:ascii="Arial Narrow" w:hAnsi="Arial Narrow"/>
          <w:bCs/>
          <w:i/>
          <w:color w:val="002060"/>
          <w:szCs w:val="24"/>
        </w:rPr>
        <w:fldChar w:fldCharType="begin">
          <w:ffData>
            <w:name w:val="Text153"/>
            <w:enabled/>
            <w:calcOnExit w:val="0"/>
            <w:textInput/>
          </w:ffData>
        </w:fldChar>
      </w:r>
      <w:r w:rsidRPr="00FD598D">
        <w:rPr>
          <w:rFonts w:ascii="Arial Narrow" w:hAnsi="Arial Narrow"/>
          <w:bCs/>
          <w:i/>
          <w:color w:val="002060"/>
          <w:szCs w:val="24"/>
        </w:rPr>
        <w:instrText xml:space="preserve"> FORMTEXT </w:instrText>
      </w:r>
      <w:r w:rsidRPr="00FD598D">
        <w:rPr>
          <w:rFonts w:ascii="Arial Narrow" w:hAnsi="Arial Narrow"/>
          <w:bCs/>
          <w:i/>
          <w:color w:val="002060"/>
          <w:szCs w:val="24"/>
        </w:rPr>
      </w:r>
      <w:r w:rsidRPr="00FD598D">
        <w:rPr>
          <w:rFonts w:ascii="Arial Narrow" w:hAnsi="Arial Narrow"/>
          <w:bCs/>
          <w:i/>
          <w:color w:val="002060"/>
          <w:szCs w:val="24"/>
        </w:rPr>
        <w:fldChar w:fldCharType="separate"/>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noProof/>
          <w:color w:val="002060"/>
          <w:szCs w:val="24"/>
        </w:rPr>
        <w:t> </w:t>
      </w:r>
      <w:r w:rsidRPr="00FD598D">
        <w:rPr>
          <w:rFonts w:ascii="Arial Narrow" w:hAnsi="Arial Narrow"/>
          <w:bCs/>
          <w:i/>
          <w:color w:val="002060"/>
          <w:szCs w:val="24"/>
        </w:rPr>
        <w:fldChar w:fldCharType="end"/>
      </w:r>
    </w:p>
    <w:p w14:paraId="1EFA5EBC" w14:textId="77777777" w:rsidR="00123475" w:rsidRPr="00FD598D" w:rsidRDefault="00123475" w:rsidP="00123475">
      <w:pPr>
        <w:pStyle w:val="ListParagraph"/>
        <w:numPr>
          <w:ilvl w:val="0"/>
          <w:numId w:val="37"/>
        </w:numPr>
        <w:suppressAutoHyphens w:val="0"/>
        <w:spacing w:after="160" w:line="259" w:lineRule="auto"/>
        <w:rPr>
          <w:rFonts w:ascii="Arial Narrow" w:hAnsi="Arial Narrow"/>
          <w:szCs w:val="24"/>
        </w:rPr>
      </w:pPr>
      <w:r w:rsidRPr="00FD598D">
        <w:rPr>
          <w:rFonts w:ascii="Arial Narrow" w:hAnsi="Arial Narrow"/>
          <w:szCs w:val="24"/>
        </w:rPr>
        <w:t>Will the information be retained on persons who do not ultimately participate in the study?</w:t>
      </w:r>
    </w:p>
    <w:p w14:paraId="06110361" w14:textId="77777777" w:rsidR="00123475" w:rsidRPr="00FD598D" w:rsidRDefault="00CF2D63" w:rsidP="00123475">
      <w:pPr>
        <w:pStyle w:val="ListParagraph"/>
        <w:ind w:left="1080"/>
        <w:rPr>
          <w:rFonts w:ascii="Arial Narrow" w:hAnsi="Arial Narrow"/>
          <w:szCs w:val="24"/>
        </w:rPr>
      </w:pPr>
      <w:sdt>
        <w:sdtPr>
          <w:rPr>
            <w:rFonts w:ascii="Arial Narrow" w:hAnsi="Arial Narrow"/>
            <w:szCs w:val="24"/>
          </w:rPr>
          <w:id w:val="-1054239362"/>
          <w14:checkbox>
            <w14:checked w14:val="0"/>
            <w14:checkedState w14:val="2612" w14:font="MS Gothic"/>
            <w14:uncheckedState w14:val="2610" w14:font="MS Gothic"/>
          </w14:checkbox>
        </w:sdtPr>
        <w:sdtEndPr/>
        <w:sdtContent>
          <w:r w:rsidR="00123475" w:rsidRPr="00FD598D">
            <w:rPr>
              <w:rFonts w:ascii="Segoe UI Symbol" w:eastAsia="MS Gothic" w:hAnsi="Segoe UI Symbol" w:cs="Segoe UI Symbol"/>
              <w:szCs w:val="24"/>
            </w:rPr>
            <w:t>☐</w:t>
          </w:r>
        </w:sdtContent>
      </w:sdt>
      <w:r w:rsidR="00123475" w:rsidRPr="00FD598D">
        <w:rPr>
          <w:rFonts w:ascii="Arial Narrow" w:hAnsi="Arial Narrow"/>
          <w:szCs w:val="24"/>
        </w:rPr>
        <w:t xml:space="preserve"> No</w:t>
      </w:r>
    </w:p>
    <w:p w14:paraId="55BB52BD" w14:textId="1B88AAF8" w:rsidR="00123475" w:rsidRPr="00FD598D" w:rsidRDefault="00CF2D63" w:rsidP="00123475">
      <w:pPr>
        <w:pStyle w:val="ListParagraph"/>
        <w:ind w:left="1080"/>
        <w:rPr>
          <w:rFonts w:ascii="Arial Narrow" w:hAnsi="Arial Narrow"/>
          <w:bCs/>
          <w:i/>
          <w:color w:val="002060"/>
          <w:szCs w:val="24"/>
        </w:rPr>
      </w:pPr>
      <w:sdt>
        <w:sdtPr>
          <w:rPr>
            <w:rFonts w:ascii="Arial Narrow" w:hAnsi="Arial Narrow"/>
            <w:szCs w:val="24"/>
          </w:rPr>
          <w:id w:val="356090812"/>
          <w14:checkbox>
            <w14:checked w14:val="0"/>
            <w14:checkedState w14:val="2612" w14:font="MS Gothic"/>
            <w14:uncheckedState w14:val="2610" w14:font="MS Gothic"/>
          </w14:checkbox>
        </w:sdtPr>
        <w:sdtEndPr/>
        <w:sdtContent>
          <w:r w:rsidR="00123475" w:rsidRPr="00FD598D">
            <w:rPr>
              <w:rFonts w:ascii="Segoe UI Symbol" w:eastAsia="MS Gothic" w:hAnsi="Segoe UI Symbol" w:cs="Segoe UI Symbol"/>
              <w:szCs w:val="24"/>
            </w:rPr>
            <w:t>☐</w:t>
          </w:r>
        </w:sdtContent>
      </w:sdt>
      <w:r w:rsidR="00123475" w:rsidRPr="00FD598D">
        <w:rPr>
          <w:rFonts w:ascii="Arial Narrow" w:hAnsi="Arial Narrow"/>
          <w:szCs w:val="24"/>
        </w:rPr>
        <w:t xml:space="preserve"> Yes. Describe what will be retained and what identifiers, if any, it will include. </w:t>
      </w:r>
      <w:r w:rsidR="00123475" w:rsidRPr="00FD598D">
        <w:rPr>
          <w:rFonts w:ascii="Arial Narrow" w:hAnsi="Arial Narrow"/>
          <w:bCs/>
          <w:i/>
          <w:color w:val="002060"/>
          <w:szCs w:val="24"/>
        </w:rPr>
        <w:fldChar w:fldCharType="begin">
          <w:ffData>
            <w:name w:val="Text153"/>
            <w:enabled/>
            <w:calcOnExit w:val="0"/>
            <w:textInput/>
          </w:ffData>
        </w:fldChar>
      </w:r>
      <w:r w:rsidR="00123475" w:rsidRPr="00FD598D">
        <w:rPr>
          <w:rFonts w:ascii="Arial Narrow" w:hAnsi="Arial Narrow"/>
          <w:bCs/>
          <w:i/>
          <w:color w:val="002060"/>
          <w:szCs w:val="24"/>
        </w:rPr>
        <w:instrText xml:space="preserve"> FORMTEXT </w:instrText>
      </w:r>
      <w:r w:rsidR="00123475" w:rsidRPr="00FD598D">
        <w:rPr>
          <w:rFonts w:ascii="Arial Narrow" w:hAnsi="Arial Narrow"/>
          <w:bCs/>
          <w:i/>
          <w:color w:val="002060"/>
          <w:szCs w:val="24"/>
        </w:rPr>
      </w:r>
      <w:r w:rsidR="00123475" w:rsidRPr="00FD598D">
        <w:rPr>
          <w:rFonts w:ascii="Arial Narrow" w:hAnsi="Arial Narrow"/>
          <w:bCs/>
          <w:i/>
          <w:color w:val="002060"/>
          <w:szCs w:val="24"/>
        </w:rPr>
        <w:fldChar w:fldCharType="separate"/>
      </w:r>
      <w:r w:rsidR="00123475" w:rsidRPr="00FD598D">
        <w:rPr>
          <w:rFonts w:ascii="Arial Narrow" w:hAnsi="Arial Narrow"/>
          <w:bCs/>
          <w:i/>
          <w:noProof/>
          <w:color w:val="002060"/>
          <w:szCs w:val="24"/>
        </w:rPr>
        <w:t> </w:t>
      </w:r>
      <w:r w:rsidR="00123475" w:rsidRPr="00FD598D">
        <w:rPr>
          <w:rFonts w:ascii="Arial Narrow" w:hAnsi="Arial Narrow"/>
          <w:bCs/>
          <w:i/>
          <w:noProof/>
          <w:color w:val="002060"/>
          <w:szCs w:val="24"/>
        </w:rPr>
        <w:t> </w:t>
      </w:r>
      <w:r w:rsidR="00123475" w:rsidRPr="00FD598D">
        <w:rPr>
          <w:rFonts w:ascii="Arial Narrow" w:hAnsi="Arial Narrow"/>
          <w:bCs/>
          <w:i/>
          <w:noProof/>
          <w:color w:val="002060"/>
          <w:szCs w:val="24"/>
        </w:rPr>
        <w:t> </w:t>
      </w:r>
      <w:r w:rsidR="00123475" w:rsidRPr="00FD598D">
        <w:rPr>
          <w:rFonts w:ascii="Arial Narrow" w:hAnsi="Arial Narrow"/>
          <w:bCs/>
          <w:i/>
          <w:noProof/>
          <w:color w:val="002060"/>
          <w:szCs w:val="24"/>
        </w:rPr>
        <w:t> </w:t>
      </w:r>
      <w:r w:rsidR="00123475" w:rsidRPr="00FD598D">
        <w:rPr>
          <w:rFonts w:ascii="Arial Narrow" w:hAnsi="Arial Narrow"/>
          <w:bCs/>
          <w:i/>
          <w:noProof/>
          <w:color w:val="002060"/>
          <w:szCs w:val="24"/>
        </w:rPr>
        <w:t> </w:t>
      </w:r>
      <w:r w:rsidR="00123475" w:rsidRPr="00FD598D">
        <w:rPr>
          <w:rFonts w:ascii="Arial Narrow" w:hAnsi="Arial Narrow"/>
          <w:bCs/>
          <w:i/>
          <w:color w:val="002060"/>
          <w:szCs w:val="24"/>
        </w:rPr>
        <w:fldChar w:fldCharType="end"/>
      </w:r>
    </w:p>
    <w:p w14:paraId="68470AE7" w14:textId="2A8ACB6A" w:rsidR="00E97D02" w:rsidRPr="00FD598D" w:rsidRDefault="00E97D02" w:rsidP="00E97D02">
      <w:pPr>
        <w:pStyle w:val="ListParagraph"/>
        <w:numPr>
          <w:ilvl w:val="0"/>
          <w:numId w:val="37"/>
        </w:numPr>
        <w:rPr>
          <w:rFonts w:ascii="Arial Narrow" w:hAnsi="Arial Narrow"/>
          <w:szCs w:val="24"/>
        </w:rPr>
      </w:pPr>
      <w:bookmarkStart w:id="8" w:name="_Hlk533166425"/>
      <w:r w:rsidRPr="00FD598D">
        <w:rPr>
          <w:rFonts w:ascii="Arial Narrow" w:hAnsi="Arial Narrow"/>
          <w:szCs w:val="24"/>
        </w:rPr>
        <w:t>Is this research funded by the Department of Justice?</w:t>
      </w:r>
    </w:p>
    <w:p w14:paraId="6054F118" w14:textId="39350960" w:rsidR="00E97D02" w:rsidRPr="00FD598D" w:rsidRDefault="00CF2D63" w:rsidP="00E97D02">
      <w:pPr>
        <w:pStyle w:val="ListParagraph"/>
        <w:ind w:left="1080"/>
        <w:rPr>
          <w:rFonts w:ascii="Arial Narrow" w:hAnsi="Arial Narrow"/>
          <w:szCs w:val="24"/>
        </w:rPr>
      </w:pPr>
      <w:sdt>
        <w:sdtPr>
          <w:rPr>
            <w:rFonts w:ascii="Arial Narrow" w:hAnsi="Arial Narrow"/>
            <w:szCs w:val="24"/>
          </w:rPr>
          <w:id w:val="372893322"/>
          <w14:checkbox>
            <w14:checked w14:val="0"/>
            <w14:checkedState w14:val="2612" w14:font="MS Gothic"/>
            <w14:uncheckedState w14:val="2610" w14:font="MS Gothic"/>
          </w14:checkbox>
        </w:sdtPr>
        <w:sdtEndPr/>
        <w:sdtContent>
          <w:r w:rsidR="00E97D02" w:rsidRPr="00FD598D">
            <w:rPr>
              <w:rFonts w:ascii="MS Gothic" w:eastAsia="MS Gothic" w:hAnsi="MS Gothic" w:hint="eastAsia"/>
              <w:szCs w:val="24"/>
            </w:rPr>
            <w:t>☐</w:t>
          </w:r>
        </w:sdtContent>
      </w:sdt>
      <w:r w:rsidR="00E97D02" w:rsidRPr="00FD598D">
        <w:rPr>
          <w:rFonts w:ascii="Arial Narrow" w:hAnsi="Arial Narrow"/>
          <w:szCs w:val="24"/>
        </w:rPr>
        <w:t xml:space="preserve"> No</w:t>
      </w:r>
    </w:p>
    <w:p w14:paraId="43704652" w14:textId="13A73220" w:rsidR="00E97D02" w:rsidRPr="00E97D02" w:rsidRDefault="00CF2D63" w:rsidP="00E97D02">
      <w:pPr>
        <w:pStyle w:val="ListParagraph"/>
        <w:ind w:left="1080"/>
        <w:rPr>
          <w:rFonts w:ascii="Arial Narrow" w:hAnsi="Arial Narrow"/>
          <w:szCs w:val="24"/>
        </w:rPr>
      </w:pPr>
      <w:sdt>
        <w:sdtPr>
          <w:rPr>
            <w:rFonts w:ascii="Arial Narrow" w:hAnsi="Arial Narrow"/>
            <w:szCs w:val="24"/>
          </w:rPr>
          <w:id w:val="-1512446058"/>
          <w14:checkbox>
            <w14:checked w14:val="0"/>
            <w14:checkedState w14:val="2612" w14:font="MS Gothic"/>
            <w14:uncheckedState w14:val="2610" w14:font="MS Gothic"/>
          </w14:checkbox>
        </w:sdtPr>
        <w:sdtEndPr/>
        <w:sdtContent>
          <w:r w:rsidR="00E97D02" w:rsidRPr="00FD598D">
            <w:rPr>
              <w:rFonts w:ascii="Segoe UI Symbol" w:eastAsia="MS Gothic" w:hAnsi="Segoe UI Symbol" w:cs="Segoe UI Symbol"/>
              <w:szCs w:val="24"/>
            </w:rPr>
            <w:t>☐</w:t>
          </w:r>
        </w:sdtContent>
      </w:sdt>
      <w:r w:rsidR="00E97D02" w:rsidRPr="00FD598D">
        <w:rPr>
          <w:rFonts w:ascii="Arial Narrow" w:hAnsi="Arial Narrow"/>
          <w:szCs w:val="24"/>
        </w:rPr>
        <w:t xml:space="preserve"> Yes. </w:t>
      </w:r>
      <w:r w:rsidR="00E97D02" w:rsidRPr="00FD598D">
        <w:rPr>
          <w:rFonts w:ascii="Arial Narrow" w:hAnsi="Arial Narrow"/>
          <w:i/>
          <w:color w:val="FF0000"/>
          <w:szCs w:val="24"/>
        </w:rPr>
        <w:t xml:space="preserve">Complete Supplement </w:t>
      </w:r>
      <w:r w:rsidR="008548D2">
        <w:rPr>
          <w:rFonts w:ascii="Arial Narrow" w:hAnsi="Arial Narrow"/>
          <w:i/>
          <w:color w:val="FF0000"/>
          <w:szCs w:val="24"/>
        </w:rPr>
        <w:t>W</w:t>
      </w:r>
      <w:r w:rsidR="00E97D02">
        <w:rPr>
          <w:rFonts w:ascii="Arial Narrow" w:hAnsi="Arial Narrow"/>
          <w:szCs w:val="24"/>
        </w:rPr>
        <w:t xml:space="preserve"> </w:t>
      </w:r>
    </w:p>
    <w:bookmarkEnd w:id="8"/>
    <w:p w14:paraId="0E6206D6" w14:textId="77777777" w:rsidR="00123475" w:rsidRPr="00123475" w:rsidRDefault="00123475" w:rsidP="00123475">
      <w:pPr>
        <w:pStyle w:val="ListParagraph"/>
        <w:ind w:left="450"/>
        <w:rPr>
          <w:rFonts w:ascii="Arial Narrow" w:hAnsi="Arial Narrow" w:cstheme="majorHAnsi"/>
          <w:color w:val="C00000"/>
          <w:szCs w:val="24"/>
        </w:rPr>
      </w:pPr>
    </w:p>
    <w:p w14:paraId="61AD01FA" w14:textId="3D23AFDB" w:rsidR="00123475" w:rsidRPr="001653E5" w:rsidRDefault="00123475" w:rsidP="00123475">
      <w:pPr>
        <w:pStyle w:val="ListParagraph"/>
        <w:numPr>
          <w:ilvl w:val="0"/>
          <w:numId w:val="7"/>
        </w:numPr>
        <w:rPr>
          <w:rFonts w:ascii="Arial Narrow" w:hAnsi="Arial Narrow" w:cstheme="majorHAnsi"/>
          <w:szCs w:val="24"/>
        </w:rPr>
      </w:pPr>
      <w:r w:rsidRPr="00E97D02">
        <w:rPr>
          <w:rFonts w:ascii="Arial Narrow" w:hAnsi="Arial Narrow"/>
          <w:bCs/>
          <w:szCs w:val="24"/>
        </w:rPr>
        <w:t xml:space="preserve">Will information be obtained through </w:t>
      </w:r>
      <w:r w:rsidRPr="00E97D02">
        <w:rPr>
          <w:rFonts w:ascii="Arial Narrow" w:hAnsi="Arial Narrow"/>
          <w:b/>
          <w:bCs/>
          <w:szCs w:val="24"/>
        </w:rPr>
        <w:t xml:space="preserve">oral or written communication </w:t>
      </w:r>
      <w:r w:rsidRPr="00E97D02">
        <w:rPr>
          <w:rFonts w:ascii="Arial Narrow" w:hAnsi="Arial Narrow"/>
          <w:bCs/>
          <w:szCs w:val="24"/>
        </w:rPr>
        <w:t xml:space="preserve">with potential subjects (or LARs) to screen, recruit, or determine eligibility by asking questions of them </w:t>
      </w:r>
      <w:r w:rsidRPr="00E97D02">
        <w:rPr>
          <w:rFonts w:ascii="Arial Narrow" w:hAnsi="Arial Narrow"/>
          <w:bCs/>
          <w:szCs w:val="24"/>
          <w:u w:val="single"/>
        </w:rPr>
        <w:t>without</w:t>
      </w:r>
      <w:r w:rsidRPr="00E97D02">
        <w:rPr>
          <w:rFonts w:ascii="Arial Narrow" w:hAnsi="Arial Narrow"/>
          <w:bCs/>
          <w:szCs w:val="24"/>
        </w:rPr>
        <w:t xml:space="preserve"> informed consent?</w:t>
      </w:r>
    </w:p>
    <w:p w14:paraId="59688207" w14:textId="12021FFA" w:rsidR="001653E5" w:rsidRPr="005619B7" w:rsidRDefault="001653E5" w:rsidP="005619B7">
      <w:pPr>
        <w:pStyle w:val="ListParagraph"/>
        <w:ind w:left="450"/>
        <w:rPr>
          <w:rFonts w:ascii="Arial Narrow" w:hAnsi="Arial Narrow" w:cstheme="majorHAnsi"/>
          <w:color w:val="0070C0"/>
          <w:szCs w:val="24"/>
        </w:rPr>
      </w:pPr>
      <w:r w:rsidRPr="001653E5">
        <w:rPr>
          <w:rFonts w:ascii="Arial Narrow" w:hAnsi="Arial Narrow" w:cstheme="majorHAnsi"/>
          <w:szCs w:val="24"/>
        </w:rPr>
        <w:t xml:space="preserve">NOTE: </w:t>
      </w:r>
      <w:r w:rsidRPr="001653E5">
        <w:rPr>
          <w:rFonts w:ascii="Arial Narrow" w:hAnsi="Arial Narrow" w:cstheme="majorHAnsi"/>
          <w:color w:val="0070C0"/>
          <w:szCs w:val="24"/>
        </w:rPr>
        <w:t>The revised Common Rule removes the pre-2018 Common Rule requirement for an IRB to approve a waiver of informed consent for these types of activities.</w:t>
      </w:r>
    </w:p>
    <w:p w14:paraId="4531C38A" w14:textId="77777777" w:rsidR="00123475" w:rsidRPr="00E97D02" w:rsidRDefault="00CF2D63" w:rsidP="001653E5">
      <w:pPr>
        <w:ind w:firstLine="450"/>
        <w:rPr>
          <w:rFonts w:ascii="Arial Narrow" w:hAnsi="Arial Narrow"/>
          <w:szCs w:val="24"/>
        </w:rPr>
      </w:pPr>
      <w:sdt>
        <w:sdtPr>
          <w:rPr>
            <w:rFonts w:ascii="Arial Narrow" w:eastAsia="MS Gothic" w:hAnsi="Arial Narrow" w:cs="Segoe UI Symbol"/>
            <w:szCs w:val="24"/>
          </w:rPr>
          <w:id w:val="-1515909749"/>
          <w14:checkbox>
            <w14:checked w14:val="0"/>
            <w14:checkedState w14:val="2612" w14:font="MS Gothic"/>
            <w14:uncheckedState w14:val="2610" w14:font="MS Gothic"/>
          </w14:checkbox>
        </w:sdtPr>
        <w:sdtEndPr/>
        <w:sdtContent>
          <w:r w:rsidR="00123475" w:rsidRPr="00E97D02">
            <w:rPr>
              <w:rFonts w:ascii="Segoe UI Symbol" w:eastAsia="MS Gothic" w:hAnsi="Segoe UI Symbol" w:cs="Segoe UI Symbol"/>
              <w:szCs w:val="24"/>
            </w:rPr>
            <w:t>☐</w:t>
          </w:r>
        </w:sdtContent>
      </w:sdt>
      <w:r w:rsidR="00123475" w:rsidRPr="00E97D02">
        <w:rPr>
          <w:rFonts w:ascii="Arial Narrow" w:hAnsi="Arial Narrow"/>
          <w:szCs w:val="24"/>
        </w:rPr>
        <w:t xml:space="preserve"> No</w:t>
      </w:r>
    </w:p>
    <w:p w14:paraId="2127584E" w14:textId="77777777" w:rsidR="00123475" w:rsidRPr="00E97D02" w:rsidRDefault="00123475" w:rsidP="00123475">
      <w:pPr>
        <w:rPr>
          <w:rFonts w:ascii="Arial Narrow" w:hAnsi="Arial Narrow"/>
          <w:szCs w:val="24"/>
        </w:rPr>
      </w:pPr>
      <w:r w:rsidRPr="00E97D02">
        <w:rPr>
          <w:rFonts w:ascii="Arial Narrow" w:eastAsia="MS Gothic" w:hAnsi="Arial Narrow" w:cs="Segoe UI Symbol"/>
          <w:szCs w:val="24"/>
        </w:rPr>
        <w:t xml:space="preserve">       </w:t>
      </w:r>
      <w:sdt>
        <w:sdtPr>
          <w:rPr>
            <w:rFonts w:ascii="Arial Narrow" w:eastAsia="MS Gothic" w:hAnsi="Arial Narrow" w:cs="Segoe UI Symbol"/>
            <w:szCs w:val="24"/>
          </w:rPr>
          <w:id w:val="-928268347"/>
          <w14:checkbox>
            <w14:checked w14:val="0"/>
            <w14:checkedState w14:val="2612" w14:font="MS Gothic"/>
            <w14:uncheckedState w14:val="2610" w14:font="MS Gothic"/>
          </w14:checkbox>
        </w:sdtPr>
        <w:sdtEndPr/>
        <w:sdtContent>
          <w:r w:rsidRPr="00E97D02">
            <w:rPr>
              <w:rFonts w:ascii="Segoe UI Symbol" w:eastAsia="MS Gothic" w:hAnsi="Segoe UI Symbol" w:cs="Segoe UI Symbol"/>
              <w:szCs w:val="24"/>
            </w:rPr>
            <w:t>☐</w:t>
          </w:r>
        </w:sdtContent>
      </w:sdt>
      <w:r w:rsidRPr="00E97D02">
        <w:rPr>
          <w:rFonts w:ascii="Arial Narrow" w:hAnsi="Arial Narrow"/>
          <w:szCs w:val="24"/>
        </w:rPr>
        <w:t xml:space="preserve"> Yes, answer the following:</w:t>
      </w:r>
    </w:p>
    <w:p w14:paraId="7D7373A3" w14:textId="77777777" w:rsidR="00123475" w:rsidRPr="00123475" w:rsidRDefault="00123475" w:rsidP="00123475">
      <w:pPr>
        <w:pStyle w:val="ListParagraph"/>
        <w:widowControl w:val="0"/>
        <w:numPr>
          <w:ilvl w:val="0"/>
          <w:numId w:val="39"/>
        </w:numPr>
        <w:autoSpaceDE w:val="0"/>
        <w:spacing w:after="120"/>
        <w:rPr>
          <w:rFonts w:ascii="Arial Narrow" w:hAnsi="Arial Narrow" w:cstheme="majorHAnsi"/>
          <w:bCs/>
          <w:color w:val="C00000"/>
          <w:szCs w:val="24"/>
        </w:rPr>
      </w:pPr>
      <w:r w:rsidRPr="00E97D02">
        <w:rPr>
          <w:rFonts w:ascii="Arial Narrow" w:hAnsi="Arial Narrow" w:cstheme="majorHAnsi"/>
          <w:bCs/>
          <w:szCs w:val="24"/>
        </w:rPr>
        <w:t xml:space="preserve">Describe the method of oral or written communication (e.g., phone interview, on-line questionnaire): </w:t>
      </w:r>
      <w:r w:rsidRPr="00123475">
        <w:rPr>
          <w:rFonts w:ascii="Arial Narrow" w:hAnsi="Arial Narrow"/>
          <w:bCs/>
          <w:i/>
          <w:color w:val="002060"/>
          <w:szCs w:val="24"/>
        </w:rPr>
        <w:fldChar w:fldCharType="begin">
          <w:ffData>
            <w:name w:val="Text153"/>
            <w:enabled/>
            <w:calcOnExit w:val="0"/>
            <w:textInput/>
          </w:ffData>
        </w:fldChar>
      </w:r>
      <w:r w:rsidRPr="00123475">
        <w:rPr>
          <w:rFonts w:ascii="Arial Narrow" w:hAnsi="Arial Narrow"/>
          <w:bCs/>
          <w:i/>
          <w:color w:val="002060"/>
          <w:szCs w:val="24"/>
        </w:rPr>
        <w:instrText xml:space="preserve"> FORMTEXT </w:instrText>
      </w:r>
      <w:r w:rsidRPr="00123475">
        <w:rPr>
          <w:rFonts w:ascii="Arial Narrow" w:hAnsi="Arial Narrow"/>
          <w:bCs/>
          <w:i/>
          <w:color w:val="002060"/>
          <w:szCs w:val="24"/>
        </w:rPr>
      </w:r>
      <w:r w:rsidRPr="00123475">
        <w:rPr>
          <w:rFonts w:ascii="Arial Narrow" w:hAnsi="Arial Narrow"/>
          <w:bCs/>
          <w:i/>
          <w:color w:val="002060"/>
          <w:szCs w:val="24"/>
        </w:rPr>
        <w:fldChar w:fldCharType="separate"/>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color w:val="002060"/>
          <w:szCs w:val="24"/>
        </w:rPr>
        <w:fldChar w:fldCharType="end"/>
      </w:r>
    </w:p>
    <w:p w14:paraId="5128231C" w14:textId="77777777" w:rsidR="00123475" w:rsidRPr="00123475" w:rsidRDefault="00123475" w:rsidP="00123475">
      <w:pPr>
        <w:pStyle w:val="ListParagraph"/>
        <w:numPr>
          <w:ilvl w:val="0"/>
          <w:numId w:val="39"/>
        </w:numPr>
        <w:suppressAutoHyphens w:val="0"/>
        <w:spacing w:after="160" w:line="259" w:lineRule="auto"/>
        <w:rPr>
          <w:rFonts w:ascii="Arial Narrow" w:eastAsiaTheme="minorHAnsi" w:hAnsi="Arial Narrow" w:cstheme="majorHAnsi"/>
          <w:color w:val="C00000"/>
          <w:szCs w:val="24"/>
          <w:lang w:eastAsia="en-US"/>
        </w:rPr>
      </w:pPr>
      <w:r w:rsidRPr="00E97D02">
        <w:rPr>
          <w:rFonts w:ascii="Arial Narrow" w:hAnsi="Arial Narrow" w:cstheme="majorHAnsi"/>
          <w:szCs w:val="24"/>
        </w:rPr>
        <w:t>Describe how the information will be safeguarded.</w:t>
      </w:r>
      <w:r w:rsidRPr="00123475">
        <w:rPr>
          <w:rFonts w:ascii="Arial Narrow" w:hAnsi="Arial Narrow" w:cstheme="majorHAnsi"/>
          <w:color w:val="C00000"/>
          <w:szCs w:val="24"/>
        </w:rPr>
        <w:t xml:space="preserve"> </w:t>
      </w:r>
      <w:r w:rsidRPr="00123475">
        <w:rPr>
          <w:rFonts w:ascii="Arial Narrow" w:hAnsi="Arial Narrow"/>
          <w:bCs/>
          <w:i/>
          <w:color w:val="002060"/>
          <w:szCs w:val="24"/>
        </w:rPr>
        <w:fldChar w:fldCharType="begin">
          <w:ffData>
            <w:name w:val="Text153"/>
            <w:enabled/>
            <w:calcOnExit w:val="0"/>
            <w:textInput/>
          </w:ffData>
        </w:fldChar>
      </w:r>
      <w:r w:rsidRPr="00123475">
        <w:rPr>
          <w:rFonts w:ascii="Arial Narrow" w:hAnsi="Arial Narrow"/>
          <w:bCs/>
          <w:i/>
          <w:color w:val="002060"/>
          <w:szCs w:val="24"/>
        </w:rPr>
        <w:instrText xml:space="preserve"> FORMTEXT </w:instrText>
      </w:r>
      <w:r w:rsidRPr="00123475">
        <w:rPr>
          <w:rFonts w:ascii="Arial Narrow" w:hAnsi="Arial Narrow"/>
          <w:bCs/>
          <w:i/>
          <w:color w:val="002060"/>
          <w:szCs w:val="24"/>
        </w:rPr>
      </w:r>
      <w:r w:rsidRPr="00123475">
        <w:rPr>
          <w:rFonts w:ascii="Arial Narrow" w:hAnsi="Arial Narrow"/>
          <w:bCs/>
          <w:i/>
          <w:color w:val="002060"/>
          <w:szCs w:val="24"/>
        </w:rPr>
        <w:fldChar w:fldCharType="separate"/>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color w:val="002060"/>
          <w:szCs w:val="24"/>
        </w:rPr>
        <w:fldChar w:fldCharType="end"/>
      </w:r>
    </w:p>
    <w:p w14:paraId="0BD7BC6C" w14:textId="77777777" w:rsidR="00123475" w:rsidRPr="00E97D02" w:rsidRDefault="00123475" w:rsidP="00123475">
      <w:pPr>
        <w:pStyle w:val="ListParagraph"/>
        <w:numPr>
          <w:ilvl w:val="0"/>
          <w:numId w:val="39"/>
        </w:numPr>
        <w:spacing w:after="120"/>
        <w:rPr>
          <w:rFonts w:ascii="Arial Narrow" w:hAnsi="Arial Narrow" w:cstheme="majorHAnsi"/>
          <w:bCs/>
          <w:i/>
          <w:szCs w:val="24"/>
        </w:rPr>
      </w:pPr>
      <w:r w:rsidRPr="00E97D02">
        <w:rPr>
          <w:rFonts w:ascii="Arial Narrow" w:hAnsi="Arial Narrow" w:cstheme="majorHAnsi"/>
          <w:bCs/>
          <w:szCs w:val="24"/>
        </w:rPr>
        <w:t>A copy of the screening/recruitment questions and the proposed script/language that will be used to introduce the questions to the potential subject have been included</w:t>
      </w:r>
      <w:r w:rsidRPr="00E97D02">
        <w:rPr>
          <w:rFonts w:ascii="Arial Narrow" w:hAnsi="Arial Narrow" w:cstheme="majorHAnsi"/>
          <w:bCs/>
          <w:i/>
          <w:szCs w:val="24"/>
        </w:rPr>
        <w:t>.</w:t>
      </w:r>
    </w:p>
    <w:p w14:paraId="6E642724" w14:textId="77777777" w:rsidR="00123475" w:rsidRPr="00123475" w:rsidRDefault="00CF2D63" w:rsidP="00123475">
      <w:pPr>
        <w:pStyle w:val="ListParagraph"/>
        <w:spacing w:after="120"/>
        <w:ind w:left="1080"/>
        <w:rPr>
          <w:rFonts w:ascii="Arial Narrow" w:hAnsi="Arial Narrow" w:cstheme="majorHAnsi"/>
          <w:bCs/>
          <w:i/>
          <w:color w:val="C00000"/>
          <w:szCs w:val="24"/>
        </w:rPr>
      </w:pPr>
      <w:sdt>
        <w:sdtPr>
          <w:rPr>
            <w:rFonts w:ascii="Arial Narrow" w:eastAsia="MS Gothic" w:hAnsi="Arial Narrow" w:cs="Segoe UI Symbol"/>
            <w:szCs w:val="24"/>
          </w:rPr>
          <w:id w:val="1194738531"/>
          <w14:checkbox>
            <w14:checked w14:val="0"/>
            <w14:checkedState w14:val="2612" w14:font="MS Gothic"/>
            <w14:uncheckedState w14:val="2610" w14:font="MS Gothic"/>
          </w14:checkbox>
        </w:sdtPr>
        <w:sdtEndPr/>
        <w:sdtContent>
          <w:r w:rsidR="00123475" w:rsidRPr="00E97D02">
            <w:rPr>
              <w:rFonts w:ascii="Segoe UI Symbol" w:eastAsia="MS Gothic" w:hAnsi="Segoe UI Symbol" w:cs="Segoe UI Symbol"/>
              <w:szCs w:val="24"/>
            </w:rPr>
            <w:t>☐</w:t>
          </w:r>
        </w:sdtContent>
      </w:sdt>
      <w:r w:rsidR="00123475" w:rsidRPr="00E97D02">
        <w:rPr>
          <w:rFonts w:ascii="Arial Narrow" w:hAnsi="Arial Narrow" w:cstheme="majorHAnsi"/>
          <w:szCs w:val="24"/>
        </w:rPr>
        <w:t xml:space="preserve"> No. Explain</w:t>
      </w:r>
      <w:r w:rsidR="00123475" w:rsidRPr="00123475">
        <w:rPr>
          <w:rFonts w:ascii="Arial Narrow" w:hAnsi="Arial Narrow" w:cstheme="majorHAnsi"/>
          <w:color w:val="C00000"/>
          <w:szCs w:val="24"/>
        </w:rPr>
        <w:t xml:space="preserve">: </w:t>
      </w:r>
      <w:r w:rsidR="00123475" w:rsidRPr="00123475">
        <w:rPr>
          <w:rFonts w:ascii="Arial Narrow" w:hAnsi="Arial Narrow"/>
          <w:bCs/>
          <w:i/>
          <w:color w:val="002060"/>
          <w:szCs w:val="24"/>
        </w:rPr>
        <w:fldChar w:fldCharType="begin">
          <w:ffData>
            <w:name w:val="Text153"/>
            <w:enabled/>
            <w:calcOnExit w:val="0"/>
            <w:textInput/>
          </w:ffData>
        </w:fldChar>
      </w:r>
      <w:r w:rsidR="00123475" w:rsidRPr="00123475">
        <w:rPr>
          <w:rFonts w:ascii="Arial Narrow" w:hAnsi="Arial Narrow"/>
          <w:bCs/>
          <w:i/>
          <w:color w:val="002060"/>
          <w:szCs w:val="24"/>
        </w:rPr>
        <w:instrText xml:space="preserve"> FORMTEXT </w:instrText>
      </w:r>
      <w:r w:rsidR="00123475" w:rsidRPr="00123475">
        <w:rPr>
          <w:rFonts w:ascii="Arial Narrow" w:hAnsi="Arial Narrow"/>
          <w:bCs/>
          <w:i/>
          <w:color w:val="002060"/>
          <w:szCs w:val="24"/>
        </w:rPr>
      </w:r>
      <w:r w:rsidR="00123475" w:rsidRPr="00123475">
        <w:rPr>
          <w:rFonts w:ascii="Arial Narrow" w:hAnsi="Arial Narrow"/>
          <w:bCs/>
          <w:i/>
          <w:color w:val="002060"/>
          <w:szCs w:val="24"/>
        </w:rPr>
        <w:fldChar w:fldCharType="separate"/>
      </w:r>
      <w:r w:rsidR="00123475" w:rsidRPr="00123475">
        <w:rPr>
          <w:rFonts w:ascii="Arial Narrow" w:hAnsi="Arial Narrow"/>
          <w:bCs/>
          <w:i/>
          <w:noProof/>
          <w:color w:val="002060"/>
          <w:szCs w:val="24"/>
        </w:rPr>
        <w:t> </w:t>
      </w:r>
      <w:r w:rsidR="00123475" w:rsidRPr="00123475">
        <w:rPr>
          <w:rFonts w:ascii="Arial Narrow" w:hAnsi="Arial Narrow"/>
          <w:bCs/>
          <w:i/>
          <w:noProof/>
          <w:color w:val="002060"/>
          <w:szCs w:val="24"/>
        </w:rPr>
        <w:t> </w:t>
      </w:r>
      <w:r w:rsidR="00123475" w:rsidRPr="00123475">
        <w:rPr>
          <w:rFonts w:ascii="Arial Narrow" w:hAnsi="Arial Narrow"/>
          <w:bCs/>
          <w:i/>
          <w:noProof/>
          <w:color w:val="002060"/>
          <w:szCs w:val="24"/>
        </w:rPr>
        <w:t> </w:t>
      </w:r>
      <w:r w:rsidR="00123475" w:rsidRPr="00123475">
        <w:rPr>
          <w:rFonts w:ascii="Arial Narrow" w:hAnsi="Arial Narrow"/>
          <w:bCs/>
          <w:i/>
          <w:noProof/>
          <w:color w:val="002060"/>
          <w:szCs w:val="24"/>
        </w:rPr>
        <w:t> </w:t>
      </w:r>
      <w:r w:rsidR="00123475" w:rsidRPr="00123475">
        <w:rPr>
          <w:rFonts w:ascii="Arial Narrow" w:hAnsi="Arial Narrow"/>
          <w:bCs/>
          <w:i/>
          <w:noProof/>
          <w:color w:val="002060"/>
          <w:szCs w:val="24"/>
        </w:rPr>
        <w:t> </w:t>
      </w:r>
      <w:r w:rsidR="00123475" w:rsidRPr="00123475">
        <w:rPr>
          <w:rFonts w:ascii="Arial Narrow" w:hAnsi="Arial Narrow"/>
          <w:bCs/>
          <w:i/>
          <w:color w:val="002060"/>
          <w:szCs w:val="24"/>
        </w:rPr>
        <w:fldChar w:fldCharType="end"/>
      </w:r>
      <w:r w:rsidR="00123475" w:rsidRPr="00123475">
        <w:rPr>
          <w:rFonts w:ascii="Arial Narrow" w:hAnsi="Arial Narrow" w:cstheme="majorHAnsi"/>
          <w:color w:val="C00000"/>
          <w:szCs w:val="24"/>
        </w:rPr>
        <w:t xml:space="preserve">   </w:t>
      </w:r>
    </w:p>
    <w:p w14:paraId="133E7ADB" w14:textId="77777777" w:rsidR="00123475" w:rsidRPr="00E97D02" w:rsidRDefault="00CF2D63" w:rsidP="00123475">
      <w:pPr>
        <w:pStyle w:val="ListParagraph"/>
        <w:spacing w:after="120"/>
        <w:ind w:left="1080"/>
        <w:rPr>
          <w:rFonts w:ascii="Arial Narrow" w:hAnsi="Arial Narrow" w:cstheme="majorHAnsi"/>
          <w:bCs/>
          <w:i/>
          <w:szCs w:val="24"/>
        </w:rPr>
      </w:pPr>
      <w:sdt>
        <w:sdtPr>
          <w:rPr>
            <w:rFonts w:ascii="Arial Narrow" w:eastAsia="MS Gothic" w:hAnsi="Arial Narrow" w:cstheme="majorHAnsi"/>
            <w:szCs w:val="24"/>
          </w:rPr>
          <w:id w:val="-777102639"/>
          <w14:checkbox>
            <w14:checked w14:val="0"/>
            <w14:checkedState w14:val="2612" w14:font="MS Gothic"/>
            <w14:uncheckedState w14:val="2610" w14:font="MS Gothic"/>
          </w14:checkbox>
        </w:sdtPr>
        <w:sdtEndPr/>
        <w:sdtContent>
          <w:r w:rsidR="00123475" w:rsidRPr="00E97D02">
            <w:rPr>
              <w:rFonts w:ascii="Segoe UI Symbol" w:eastAsia="MS Gothic" w:hAnsi="Segoe UI Symbol" w:cs="Segoe UI Symbol"/>
              <w:szCs w:val="24"/>
            </w:rPr>
            <w:t>☐</w:t>
          </w:r>
        </w:sdtContent>
      </w:sdt>
      <w:r w:rsidR="00123475" w:rsidRPr="00E97D02">
        <w:rPr>
          <w:rFonts w:ascii="Arial Narrow" w:hAnsi="Arial Narrow" w:cstheme="majorHAnsi"/>
          <w:szCs w:val="24"/>
        </w:rPr>
        <w:t xml:space="preserve"> Yes</w:t>
      </w:r>
    </w:p>
    <w:p w14:paraId="5EFBD0E3" w14:textId="77777777" w:rsidR="00123475" w:rsidRPr="00123475" w:rsidRDefault="00123475" w:rsidP="00123475">
      <w:pPr>
        <w:pStyle w:val="ListParagraph"/>
        <w:numPr>
          <w:ilvl w:val="0"/>
          <w:numId w:val="39"/>
        </w:numPr>
        <w:spacing w:after="120"/>
        <w:rPr>
          <w:rFonts w:ascii="Arial Narrow" w:hAnsi="Arial Narrow" w:cstheme="majorHAnsi"/>
          <w:bCs/>
          <w:i/>
          <w:szCs w:val="24"/>
        </w:rPr>
      </w:pPr>
      <w:r w:rsidRPr="00123475">
        <w:rPr>
          <w:rFonts w:ascii="Arial Narrow" w:hAnsi="Arial Narrow" w:cstheme="majorHAnsi"/>
          <w:bCs/>
          <w:szCs w:val="24"/>
        </w:rPr>
        <w:t>Will the information be retained on persons who do not ultimately participate in the study?</w:t>
      </w:r>
    </w:p>
    <w:p w14:paraId="7D89908B" w14:textId="77777777" w:rsidR="00123475" w:rsidRPr="00123475" w:rsidRDefault="00CF2D63" w:rsidP="00123475">
      <w:pPr>
        <w:pStyle w:val="ListParagraph"/>
        <w:spacing w:after="120"/>
        <w:ind w:left="1080"/>
        <w:rPr>
          <w:rFonts w:ascii="Arial Narrow" w:hAnsi="Arial Narrow" w:cstheme="majorHAnsi"/>
          <w:szCs w:val="24"/>
        </w:rPr>
      </w:pPr>
      <w:sdt>
        <w:sdtPr>
          <w:rPr>
            <w:rFonts w:ascii="Arial Narrow" w:eastAsia="MS Gothic" w:hAnsi="Arial Narrow" w:cs="Segoe UI Symbol"/>
            <w:szCs w:val="24"/>
          </w:rPr>
          <w:id w:val="1042490109"/>
          <w14:checkbox>
            <w14:checked w14:val="0"/>
            <w14:checkedState w14:val="2612" w14:font="MS Gothic"/>
            <w14:uncheckedState w14:val="2610" w14:font="MS Gothic"/>
          </w14:checkbox>
        </w:sdtPr>
        <w:sdtEndPr/>
        <w:sdtContent>
          <w:r w:rsidR="00123475" w:rsidRPr="00123475">
            <w:rPr>
              <w:rFonts w:ascii="Segoe UI Symbol" w:eastAsia="MS Gothic" w:hAnsi="Segoe UI Symbol" w:cs="Segoe UI Symbol"/>
              <w:szCs w:val="24"/>
            </w:rPr>
            <w:t>☐</w:t>
          </w:r>
        </w:sdtContent>
      </w:sdt>
      <w:r w:rsidR="00123475" w:rsidRPr="00123475">
        <w:rPr>
          <w:rFonts w:ascii="Arial Narrow" w:hAnsi="Arial Narrow" w:cstheme="majorHAnsi"/>
          <w:szCs w:val="24"/>
        </w:rPr>
        <w:t xml:space="preserve"> No  </w:t>
      </w:r>
    </w:p>
    <w:p w14:paraId="217B1CE8" w14:textId="471A4BC0" w:rsidR="00123475" w:rsidRDefault="00CF2D63" w:rsidP="00123475">
      <w:pPr>
        <w:pStyle w:val="ListParagraph"/>
        <w:spacing w:after="120"/>
        <w:ind w:left="1080"/>
        <w:rPr>
          <w:rFonts w:ascii="Arial Narrow" w:hAnsi="Arial Narrow" w:cstheme="majorHAnsi"/>
          <w:bCs/>
          <w:szCs w:val="24"/>
        </w:rPr>
      </w:pPr>
      <w:sdt>
        <w:sdtPr>
          <w:rPr>
            <w:rFonts w:ascii="Arial Narrow" w:eastAsia="MS Gothic" w:hAnsi="Arial Narrow" w:cstheme="majorHAnsi"/>
            <w:szCs w:val="24"/>
          </w:rPr>
          <w:id w:val="2116323809"/>
          <w14:checkbox>
            <w14:checked w14:val="0"/>
            <w14:checkedState w14:val="2612" w14:font="MS Gothic"/>
            <w14:uncheckedState w14:val="2610" w14:font="MS Gothic"/>
          </w14:checkbox>
        </w:sdtPr>
        <w:sdtEndPr/>
        <w:sdtContent>
          <w:r w:rsidR="00123475" w:rsidRPr="00123475">
            <w:rPr>
              <w:rFonts w:ascii="Segoe UI Symbol" w:eastAsia="MS Gothic" w:hAnsi="Segoe UI Symbol" w:cs="Segoe UI Symbol"/>
              <w:szCs w:val="24"/>
            </w:rPr>
            <w:t>☐</w:t>
          </w:r>
        </w:sdtContent>
      </w:sdt>
      <w:r w:rsidR="00123475" w:rsidRPr="00123475">
        <w:rPr>
          <w:rFonts w:ascii="Arial Narrow" w:hAnsi="Arial Narrow" w:cstheme="majorHAnsi"/>
          <w:szCs w:val="24"/>
        </w:rPr>
        <w:t xml:space="preserve"> Yes. </w:t>
      </w:r>
      <w:r w:rsidR="00123475" w:rsidRPr="00123475">
        <w:rPr>
          <w:rFonts w:ascii="Arial Narrow" w:hAnsi="Arial Narrow" w:cstheme="majorHAnsi"/>
          <w:bCs/>
          <w:szCs w:val="24"/>
        </w:rPr>
        <w:t xml:space="preserve">Describe what will be retained and what identifiers, if any, it will include. </w:t>
      </w:r>
      <w:r w:rsidR="005619B7" w:rsidRPr="00123475">
        <w:rPr>
          <w:rFonts w:ascii="Arial Narrow" w:hAnsi="Arial Narrow"/>
          <w:bCs/>
          <w:i/>
          <w:color w:val="002060"/>
          <w:szCs w:val="24"/>
        </w:rPr>
        <w:fldChar w:fldCharType="begin">
          <w:ffData>
            <w:name w:val="Text153"/>
            <w:enabled/>
            <w:calcOnExit w:val="0"/>
            <w:textInput/>
          </w:ffData>
        </w:fldChar>
      </w:r>
      <w:r w:rsidR="005619B7" w:rsidRPr="00123475">
        <w:rPr>
          <w:rFonts w:ascii="Arial Narrow" w:hAnsi="Arial Narrow"/>
          <w:bCs/>
          <w:i/>
          <w:color w:val="002060"/>
          <w:szCs w:val="24"/>
        </w:rPr>
        <w:instrText xml:space="preserve"> FORMTEXT </w:instrText>
      </w:r>
      <w:r w:rsidR="005619B7" w:rsidRPr="00123475">
        <w:rPr>
          <w:rFonts w:ascii="Arial Narrow" w:hAnsi="Arial Narrow"/>
          <w:bCs/>
          <w:i/>
          <w:color w:val="002060"/>
          <w:szCs w:val="24"/>
        </w:rPr>
      </w:r>
      <w:r w:rsidR="005619B7" w:rsidRPr="00123475">
        <w:rPr>
          <w:rFonts w:ascii="Arial Narrow" w:hAnsi="Arial Narrow"/>
          <w:bCs/>
          <w:i/>
          <w:color w:val="002060"/>
          <w:szCs w:val="24"/>
        </w:rPr>
        <w:fldChar w:fldCharType="separate"/>
      </w:r>
      <w:r w:rsidR="005619B7" w:rsidRPr="00123475">
        <w:rPr>
          <w:rFonts w:ascii="Arial Narrow" w:hAnsi="Arial Narrow"/>
          <w:bCs/>
          <w:i/>
          <w:noProof/>
          <w:color w:val="002060"/>
          <w:szCs w:val="24"/>
        </w:rPr>
        <w:t> </w:t>
      </w:r>
      <w:r w:rsidR="005619B7" w:rsidRPr="00123475">
        <w:rPr>
          <w:rFonts w:ascii="Arial Narrow" w:hAnsi="Arial Narrow"/>
          <w:bCs/>
          <w:i/>
          <w:noProof/>
          <w:color w:val="002060"/>
          <w:szCs w:val="24"/>
        </w:rPr>
        <w:t> </w:t>
      </w:r>
      <w:r w:rsidR="005619B7" w:rsidRPr="00123475">
        <w:rPr>
          <w:rFonts w:ascii="Arial Narrow" w:hAnsi="Arial Narrow"/>
          <w:bCs/>
          <w:i/>
          <w:noProof/>
          <w:color w:val="002060"/>
          <w:szCs w:val="24"/>
        </w:rPr>
        <w:t> </w:t>
      </w:r>
      <w:r w:rsidR="005619B7" w:rsidRPr="00123475">
        <w:rPr>
          <w:rFonts w:ascii="Arial Narrow" w:hAnsi="Arial Narrow"/>
          <w:bCs/>
          <w:i/>
          <w:noProof/>
          <w:color w:val="002060"/>
          <w:szCs w:val="24"/>
        </w:rPr>
        <w:t> </w:t>
      </w:r>
      <w:r w:rsidR="005619B7" w:rsidRPr="00123475">
        <w:rPr>
          <w:rFonts w:ascii="Arial Narrow" w:hAnsi="Arial Narrow"/>
          <w:bCs/>
          <w:i/>
          <w:noProof/>
          <w:color w:val="002060"/>
          <w:szCs w:val="24"/>
        </w:rPr>
        <w:t> </w:t>
      </w:r>
      <w:r w:rsidR="005619B7" w:rsidRPr="00123475">
        <w:rPr>
          <w:rFonts w:ascii="Arial Narrow" w:hAnsi="Arial Narrow"/>
          <w:bCs/>
          <w:i/>
          <w:color w:val="002060"/>
          <w:szCs w:val="24"/>
        </w:rPr>
        <w:fldChar w:fldCharType="end"/>
      </w:r>
    </w:p>
    <w:p w14:paraId="25BA8D69" w14:textId="4A0FF29B" w:rsidR="002F6A7E" w:rsidRPr="002F6A7E" w:rsidRDefault="002F6A7E" w:rsidP="002F6A7E">
      <w:pPr>
        <w:pStyle w:val="ListParagraph"/>
        <w:numPr>
          <w:ilvl w:val="0"/>
          <w:numId w:val="39"/>
        </w:numPr>
        <w:rPr>
          <w:rFonts w:ascii="Arial Narrow" w:hAnsi="Arial Narrow"/>
          <w:szCs w:val="24"/>
        </w:rPr>
      </w:pPr>
      <w:r w:rsidRPr="002F6A7E">
        <w:rPr>
          <w:rFonts w:ascii="Arial Narrow" w:hAnsi="Arial Narrow"/>
          <w:szCs w:val="24"/>
        </w:rPr>
        <w:t>Is this research funded by the Department of Justice?</w:t>
      </w:r>
    </w:p>
    <w:p w14:paraId="00CFAD88" w14:textId="77777777" w:rsidR="002F6A7E" w:rsidRPr="00123475" w:rsidRDefault="00CF2D63" w:rsidP="002F6A7E">
      <w:pPr>
        <w:pStyle w:val="ListParagraph"/>
        <w:ind w:left="1080"/>
        <w:rPr>
          <w:rFonts w:ascii="Arial Narrow" w:hAnsi="Arial Narrow"/>
          <w:szCs w:val="24"/>
        </w:rPr>
      </w:pPr>
      <w:sdt>
        <w:sdtPr>
          <w:rPr>
            <w:rFonts w:ascii="Arial Narrow" w:hAnsi="Arial Narrow"/>
            <w:szCs w:val="24"/>
          </w:rPr>
          <w:id w:val="-808091515"/>
          <w14:checkbox>
            <w14:checked w14:val="0"/>
            <w14:checkedState w14:val="2612" w14:font="MS Gothic"/>
            <w14:uncheckedState w14:val="2610" w14:font="MS Gothic"/>
          </w14:checkbox>
        </w:sdtPr>
        <w:sdtEndPr/>
        <w:sdtContent>
          <w:r w:rsidR="002F6A7E">
            <w:rPr>
              <w:rFonts w:ascii="MS Gothic" w:eastAsia="MS Gothic" w:hAnsi="MS Gothic" w:hint="eastAsia"/>
              <w:szCs w:val="24"/>
            </w:rPr>
            <w:t>☐</w:t>
          </w:r>
        </w:sdtContent>
      </w:sdt>
      <w:r w:rsidR="002F6A7E" w:rsidRPr="00123475">
        <w:rPr>
          <w:rFonts w:ascii="Arial Narrow" w:hAnsi="Arial Narrow"/>
          <w:szCs w:val="24"/>
        </w:rPr>
        <w:t xml:space="preserve"> No</w:t>
      </w:r>
    </w:p>
    <w:p w14:paraId="1D915FA9" w14:textId="38A95743" w:rsidR="00123475" w:rsidRDefault="00CF2D63" w:rsidP="002F6A7E">
      <w:pPr>
        <w:pStyle w:val="ListParagraph"/>
        <w:ind w:left="1080"/>
        <w:rPr>
          <w:rFonts w:ascii="Arial Narrow" w:hAnsi="Arial Narrow" w:cstheme="majorHAnsi"/>
          <w:i/>
          <w:color w:val="C00000"/>
          <w:szCs w:val="24"/>
        </w:rPr>
      </w:pPr>
      <w:sdt>
        <w:sdtPr>
          <w:rPr>
            <w:rFonts w:ascii="Arial Narrow" w:hAnsi="Arial Narrow"/>
            <w:szCs w:val="24"/>
          </w:rPr>
          <w:id w:val="476188"/>
          <w14:checkbox>
            <w14:checked w14:val="0"/>
            <w14:checkedState w14:val="2612" w14:font="MS Gothic"/>
            <w14:uncheckedState w14:val="2610" w14:font="MS Gothic"/>
          </w14:checkbox>
        </w:sdtPr>
        <w:sdtEndPr/>
        <w:sdtContent>
          <w:r w:rsidR="002F6A7E" w:rsidRPr="00123475">
            <w:rPr>
              <w:rFonts w:ascii="Segoe UI Symbol" w:eastAsia="MS Gothic" w:hAnsi="Segoe UI Symbol" w:cs="Segoe UI Symbol"/>
              <w:szCs w:val="24"/>
            </w:rPr>
            <w:t>☐</w:t>
          </w:r>
        </w:sdtContent>
      </w:sdt>
      <w:r w:rsidR="002F6A7E" w:rsidRPr="00123475">
        <w:rPr>
          <w:rFonts w:ascii="Arial Narrow" w:hAnsi="Arial Narrow"/>
          <w:szCs w:val="24"/>
        </w:rPr>
        <w:t xml:space="preserve"> Yes.</w:t>
      </w:r>
      <w:r w:rsidR="002F6A7E">
        <w:rPr>
          <w:rFonts w:ascii="Arial Narrow" w:hAnsi="Arial Narrow"/>
          <w:szCs w:val="24"/>
        </w:rPr>
        <w:t xml:space="preserve"> </w:t>
      </w:r>
      <w:r w:rsidR="002F6A7E" w:rsidRPr="002F6A7E">
        <w:rPr>
          <w:rFonts w:ascii="Arial Narrow" w:hAnsi="Arial Narrow" w:cstheme="majorHAnsi"/>
          <w:i/>
          <w:szCs w:val="24"/>
        </w:rPr>
        <w:t xml:space="preserve">Either include a copy of the proposed consent (or consent script) for screening or request a partial waiver of consent (or waiver of documentation of consent if using a consent script) using </w:t>
      </w:r>
      <w:r w:rsidR="002F6A7E" w:rsidRPr="002F6A7E">
        <w:rPr>
          <w:rFonts w:ascii="Arial Narrow" w:hAnsi="Arial Narrow" w:cstheme="majorHAnsi"/>
          <w:i/>
          <w:color w:val="FF0000"/>
          <w:szCs w:val="24"/>
        </w:rPr>
        <w:t xml:space="preserve">Supplement </w:t>
      </w:r>
      <w:r w:rsidR="008548D2">
        <w:rPr>
          <w:rFonts w:ascii="Arial Narrow" w:hAnsi="Arial Narrow" w:cstheme="majorHAnsi"/>
          <w:i/>
          <w:color w:val="FF0000"/>
          <w:szCs w:val="24"/>
        </w:rPr>
        <w:t>W</w:t>
      </w:r>
      <w:r w:rsidR="002F6A7E" w:rsidRPr="002F6A7E">
        <w:rPr>
          <w:rFonts w:ascii="Arial Narrow" w:hAnsi="Arial Narrow" w:cstheme="majorHAnsi"/>
          <w:i/>
          <w:color w:val="C00000"/>
          <w:szCs w:val="24"/>
        </w:rPr>
        <w:t>.</w:t>
      </w:r>
    </w:p>
    <w:p w14:paraId="07C334AD" w14:textId="77777777" w:rsidR="002F6A7E" w:rsidRPr="002F6A7E" w:rsidRDefault="002F6A7E" w:rsidP="002F6A7E">
      <w:pPr>
        <w:pStyle w:val="ListParagraph"/>
        <w:ind w:left="1080"/>
        <w:rPr>
          <w:rFonts w:ascii="Arial Narrow" w:hAnsi="Arial Narrow"/>
          <w:szCs w:val="24"/>
        </w:rPr>
      </w:pPr>
    </w:p>
    <w:p w14:paraId="3CA94C9A" w14:textId="52425366" w:rsidR="00E97D02" w:rsidRPr="00E97D02" w:rsidRDefault="00123475" w:rsidP="00E97D02">
      <w:pPr>
        <w:pStyle w:val="ListParagraph"/>
        <w:numPr>
          <w:ilvl w:val="0"/>
          <w:numId w:val="7"/>
        </w:numPr>
        <w:rPr>
          <w:rFonts w:ascii="Arial Narrow" w:hAnsi="Arial Narrow" w:cstheme="majorHAnsi"/>
          <w:szCs w:val="24"/>
        </w:rPr>
      </w:pPr>
      <w:r w:rsidRPr="000225CB">
        <w:rPr>
          <w:rFonts w:ascii="Arial Narrow" w:hAnsi="Arial Narrow" w:cstheme="majorHAnsi"/>
          <w:szCs w:val="24"/>
        </w:rPr>
        <w:t xml:space="preserve">Will </w:t>
      </w:r>
      <w:r w:rsidRPr="000225CB">
        <w:rPr>
          <w:rFonts w:ascii="Arial Narrow" w:hAnsi="Arial Narrow" w:cstheme="majorHAnsi"/>
          <w:b/>
          <w:szCs w:val="24"/>
        </w:rPr>
        <w:t>stored identifiable biospecimens</w:t>
      </w:r>
      <w:r w:rsidRPr="000225CB">
        <w:rPr>
          <w:rFonts w:ascii="Arial Narrow" w:hAnsi="Arial Narrow" w:cstheme="majorHAnsi"/>
          <w:szCs w:val="24"/>
        </w:rPr>
        <w:t xml:space="preserve"> be accessed or obtained for screening, recruiting, or determining the eligibility of prospective subjects </w:t>
      </w:r>
      <w:r w:rsidRPr="000225CB">
        <w:rPr>
          <w:rFonts w:ascii="Arial Narrow" w:hAnsi="Arial Narrow" w:cstheme="majorHAnsi"/>
          <w:szCs w:val="24"/>
          <w:u w:val="single"/>
        </w:rPr>
        <w:t>without</w:t>
      </w:r>
      <w:r w:rsidRPr="000225CB">
        <w:rPr>
          <w:rFonts w:ascii="Arial Narrow" w:hAnsi="Arial Narrow" w:cstheme="majorHAnsi"/>
          <w:szCs w:val="24"/>
        </w:rPr>
        <w:t xml:space="preserve"> informed consent and authorization for research that is ONLY subject to the Common Rule (e.g., not FDA-regulated, DOJ/NIJ supported)?</w:t>
      </w:r>
      <w:r w:rsidRPr="00E97D02">
        <w:rPr>
          <w:rFonts w:ascii="Arial Narrow" w:hAnsi="Arial Narrow" w:cstheme="majorHAnsi"/>
          <w:szCs w:val="24"/>
        </w:rPr>
        <w:t xml:space="preserve">    </w:t>
      </w:r>
      <w:r w:rsidRPr="00E97D02">
        <w:rPr>
          <w:rFonts w:ascii="Segoe UI Symbol" w:hAnsi="Segoe UI Symbol" w:cs="Segoe UI Symbol"/>
          <w:szCs w:val="24"/>
        </w:rPr>
        <w:t>☐</w:t>
      </w:r>
      <w:r w:rsidRPr="00E97D02">
        <w:rPr>
          <w:rFonts w:ascii="Arial Narrow" w:hAnsi="Arial Narrow" w:cstheme="majorHAnsi"/>
          <w:szCs w:val="24"/>
        </w:rPr>
        <w:t xml:space="preserve"> NA </w:t>
      </w:r>
    </w:p>
    <w:p w14:paraId="0B761BAA" w14:textId="77777777" w:rsidR="00123475" w:rsidRPr="00E97D02" w:rsidRDefault="00CF2D63" w:rsidP="00123475">
      <w:pPr>
        <w:ind w:firstLine="450"/>
        <w:rPr>
          <w:rFonts w:ascii="Arial Narrow" w:hAnsi="Arial Narrow"/>
          <w:szCs w:val="24"/>
        </w:rPr>
      </w:pPr>
      <w:sdt>
        <w:sdtPr>
          <w:rPr>
            <w:rFonts w:ascii="Arial Narrow" w:eastAsia="MS Gothic" w:hAnsi="Arial Narrow" w:cs="Segoe UI Symbol"/>
            <w:szCs w:val="24"/>
          </w:rPr>
          <w:id w:val="941879662"/>
          <w14:checkbox>
            <w14:checked w14:val="0"/>
            <w14:checkedState w14:val="2612" w14:font="MS Gothic"/>
            <w14:uncheckedState w14:val="2610" w14:font="MS Gothic"/>
          </w14:checkbox>
        </w:sdtPr>
        <w:sdtEndPr/>
        <w:sdtContent>
          <w:r w:rsidR="00123475" w:rsidRPr="00E97D02">
            <w:rPr>
              <w:rFonts w:ascii="Segoe UI Symbol" w:eastAsia="MS Gothic" w:hAnsi="Segoe UI Symbol" w:cs="Segoe UI Symbol"/>
              <w:szCs w:val="24"/>
            </w:rPr>
            <w:t>☐</w:t>
          </w:r>
        </w:sdtContent>
      </w:sdt>
      <w:r w:rsidR="00123475" w:rsidRPr="00E97D02">
        <w:rPr>
          <w:rFonts w:ascii="Arial Narrow" w:hAnsi="Arial Narrow"/>
          <w:szCs w:val="24"/>
        </w:rPr>
        <w:t xml:space="preserve"> No</w:t>
      </w:r>
    </w:p>
    <w:p w14:paraId="4D100BD1" w14:textId="77777777" w:rsidR="00123475" w:rsidRPr="00E97D02" w:rsidRDefault="00CF2D63" w:rsidP="00123475">
      <w:pPr>
        <w:ind w:firstLine="450"/>
        <w:rPr>
          <w:rFonts w:ascii="Arial Narrow" w:hAnsi="Arial Narrow"/>
          <w:szCs w:val="24"/>
        </w:rPr>
      </w:pPr>
      <w:sdt>
        <w:sdtPr>
          <w:rPr>
            <w:rFonts w:ascii="Arial Narrow" w:eastAsia="MS Gothic" w:hAnsi="Arial Narrow" w:cs="Segoe UI Symbol"/>
            <w:szCs w:val="24"/>
          </w:rPr>
          <w:id w:val="2050096901"/>
          <w14:checkbox>
            <w14:checked w14:val="0"/>
            <w14:checkedState w14:val="2612" w14:font="MS Gothic"/>
            <w14:uncheckedState w14:val="2610" w14:font="MS Gothic"/>
          </w14:checkbox>
        </w:sdtPr>
        <w:sdtEndPr/>
        <w:sdtContent>
          <w:r w:rsidR="00123475" w:rsidRPr="00E97D02">
            <w:rPr>
              <w:rFonts w:ascii="Segoe UI Symbol" w:eastAsia="MS Gothic" w:hAnsi="Segoe UI Symbol" w:cs="Segoe UI Symbol"/>
              <w:szCs w:val="24"/>
            </w:rPr>
            <w:t>☐</w:t>
          </w:r>
        </w:sdtContent>
      </w:sdt>
      <w:r w:rsidR="00123475" w:rsidRPr="00E97D02">
        <w:rPr>
          <w:rFonts w:ascii="Arial Narrow" w:hAnsi="Arial Narrow"/>
          <w:szCs w:val="24"/>
        </w:rPr>
        <w:t xml:space="preserve"> Yes, answer the following:</w:t>
      </w:r>
    </w:p>
    <w:p w14:paraId="7BA24091" w14:textId="77777777" w:rsidR="00123475" w:rsidRPr="00123475" w:rsidRDefault="00123475" w:rsidP="00123475">
      <w:pPr>
        <w:pStyle w:val="ListParagraph"/>
        <w:numPr>
          <w:ilvl w:val="0"/>
          <w:numId w:val="38"/>
        </w:numPr>
        <w:suppressAutoHyphens w:val="0"/>
        <w:spacing w:after="160" w:line="259" w:lineRule="auto"/>
        <w:rPr>
          <w:rFonts w:ascii="Arial Narrow" w:hAnsi="Arial Narrow" w:cstheme="majorHAnsi"/>
          <w:color w:val="C00000"/>
          <w:szCs w:val="24"/>
        </w:rPr>
      </w:pPr>
      <w:r w:rsidRPr="00E97D02">
        <w:rPr>
          <w:rFonts w:ascii="Arial Narrow" w:hAnsi="Arial Narrow" w:cstheme="majorHAnsi"/>
          <w:szCs w:val="24"/>
        </w:rPr>
        <w:t>Describe the source of stored biospecimens</w:t>
      </w:r>
      <w:r w:rsidRPr="00123475">
        <w:rPr>
          <w:rFonts w:ascii="Arial Narrow" w:hAnsi="Arial Narrow" w:cstheme="majorHAnsi"/>
          <w:color w:val="C00000"/>
          <w:szCs w:val="24"/>
        </w:rPr>
        <w:t xml:space="preserve">. </w:t>
      </w:r>
      <w:r w:rsidRPr="00123475">
        <w:rPr>
          <w:rFonts w:ascii="Arial Narrow" w:hAnsi="Arial Narrow"/>
          <w:bCs/>
          <w:i/>
          <w:color w:val="002060"/>
          <w:szCs w:val="24"/>
        </w:rPr>
        <w:fldChar w:fldCharType="begin">
          <w:ffData>
            <w:name w:val="Text153"/>
            <w:enabled/>
            <w:calcOnExit w:val="0"/>
            <w:textInput/>
          </w:ffData>
        </w:fldChar>
      </w:r>
      <w:r w:rsidRPr="00123475">
        <w:rPr>
          <w:rFonts w:ascii="Arial Narrow" w:hAnsi="Arial Narrow"/>
          <w:bCs/>
          <w:i/>
          <w:color w:val="002060"/>
          <w:szCs w:val="24"/>
        </w:rPr>
        <w:instrText xml:space="preserve"> FORMTEXT </w:instrText>
      </w:r>
      <w:r w:rsidRPr="00123475">
        <w:rPr>
          <w:rFonts w:ascii="Arial Narrow" w:hAnsi="Arial Narrow"/>
          <w:bCs/>
          <w:i/>
          <w:color w:val="002060"/>
          <w:szCs w:val="24"/>
        </w:rPr>
      </w:r>
      <w:r w:rsidRPr="00123475">
        <w:rPr>
          <w:rFonts w:ascii="Arial Narrow" w:hAnsi="Arial Narrow"/>
          <w:bCs/>
          <w:i/>
          <w:color w:val="002060"/>
          <w:szCs w:val="24"/>
        </w:rPr>
        <w:fldChar w:fldCharType="separate"/>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noProof/>
          <w:color w:val="002060"/>
          <w:szCs w:val="24"/>
        </w:rPr>
        <w:t> </w:t>
      </w:r>
      <w:r w:rsidRPr="00123475">
        <w:rPr>
          <w:rFonts w:ascii="Arial Narrow" w:hAnsi="Arial Narrow"/>
          <w:bCs/>
          <w:i/>
          <w:color w:val="002060"/>
          <w:szCs w:val="24"/>
        </w:rPr>
        <w:fldChar w:fldCharType="end"/>
      </w:r>
    </w:p>
    <w:p w14:paraId="1A93ED3E" w14:textId="77777777" w:rsidR="00123475" w:rsidRPr="00E97D02" w:rsidRDefault="00123475" w:rsidP="00123475">
      <w:pPr>
        <w:pStyle w:val="ListParagraph"/>
        <w:numPr>
          <w:ilvl w:val="0"/>
          <w:numId w:val="38"/>
        </w:numPr>
        <w:suppressAutoHyphens w:val="0"/>
        <w:spacing w:after="160" w:line="259" w:lineRule="auto"/>
        <w:rPr>
          <w:rFonts w:ascii="Arial Narrow" w:hAnsi="Arial Narrow" w:cstheme="majorHAnsi"/>
          <w:szCs w:val="24"/>
        </w:rPr>
      </w:pPr>
      <w:r w:rsidRPr="00E97D02">
        <w:rPr>
          <w:rFonts w:ascii="Arial Narrow" w:hAnsi="Arial Narrow" w:cstheme="majorHAnsi"/>
          <w:szCs w:val="24"/>
        </w:rPr>
        <w:t>Do the biospecimens (i.e., the label) include PHI?</w:t>
      </w:r>
    </w:p>
    <w:p w14:paraId="38013306" w14:textId="77777777" w:rsidR="00123475" w:rsidRPr="00E97D02" w:rsidRDefault="00CF2D63" w:rsidP="00123475">
      <w:pPr>
        <w:pStyle w:val="ListParagraph"/>
        <w:ind w:left="1080"/>
        <w:rPr>
          <w:rFonts w:ascii="Arial Narrow" w:hAnsi="Arial Narrow" w:cstheme="majorHAnsi"/>
          <w:szCs w:val="24"/>
        </w:rPr>
      </w:pPr>
      <w:sdt>
        <w:sdtPr>
          <w:rPr>
            <w:rFonts w:ascii="Arial Narrow" w:hAnsi="Arial Narrow" w:cstheme="majorHAnsi"/>
            <w:szCs w:val="24"/>
          </w:rPr>
          <w:id w:val="1597911137"/>
          <w14:checkbox>
            <w14:checked w14:val="0"/>
            <w14:checkedState w14:val="2612" w14:font="MS Gothic"/>
            <w14:uncheckedState w14:val="2610" w14:font="MS Gothic"/>
          </w14:checkbox>
        </w:sdtPr>
        <w:sdtEndPr/>
        <w:sdtContent>
          <w:r w:rsidR="00123475" w:rsidRPr="00E97D02">
            <w:rPr>
              <w:rFonts w:ascii="Segoe UI Symbol" w:eastAsia="MS Gothic" w:hAnsi="Segoe UI Symbol" w:cs="Segoe UI Symbol"/>
              <w:szCs w:val="24"/>
            </w:rPr>
            <w:t>☐</w:t>
          </w:r>
        </w:sdtContent>
      </w:sdt>
      <w:r w:rsidR="00123475" w:rsidRPr="00E97D02">
        <w:rPr>
          <w:rFonts w:ascii="Arial Narrow" w:hAnsi="Arial Narrow" w:cstheme="majorHAnsi"/>
          <w:szCs w:val="24"/>
        </w:rPr>
        <w:t xml:space="preserve"> No</w:t>
      </w:r>
    </w:p>
    <w:p w14:paraId="210F3C4E" w14:textId="3FD222E6" w:rsidR="00123475" w:rsidRPr="00123475" w:rsidRDefault="00CF2D63" w:rsidP="00123475">
      <w:pPr>
        <w:pStyle w:val="ListParagraph"/>
        <w:ind w:left="1080"/>
        <w:rPr>
          <w:rFonts w:ascii="Arial Narrow" w:hAnsi="Arial Narrow" w:cstheme="majorHAnsi"/>
          <w:i/>
          <w:szCs w:val="24"/>
        </w:rPr>
      </w:pPr>
      <w:sdt>
        <w:sdtPr>
          <w:rPr>
            <w:rFonts w:ascii="Arial Narrow" w:hAnsi="Arial Narrow" w:cstheme="majorHAnsi"/>
            <w:szCs w:val="24"/>
          </w:rPr>
          <w:id w:val="1413434135"/>
          <w14:checkbox>
            <w14:checked w14:val="0"/>
            <w14:checkedState w14:val="2612" w14:font="MS Gothic"/>
            <w14:uncheckedState w14:val="2610" w14:font="MS Gothic"/>
          </w14:checkbox>
        </w:sdtPr>
        <w:sdtEndPr/>
        <w:sdtContent>
          <w:r w:rsidR="00123475" w:rsidRPr="00E97D02">
            <w:rPr>
              <w:rFonts w:ascii="Segoe UI Symbol" w:eastAsia="MS Gothic" w:hAnsi="Segoe UI Symbol" w:cs="Segoe UI Symbol"/>
              <w:szCs w:val="24"/>
            </w:rPr>
            <w:t>☐</w:t>
          </w:r>
        </w:sdtContent>
      </w:sdt>
      <w:r w:rsidR="00123475" w:rsidRPr="00E97D02">
        <w:rPr>
          <w:rFonts w:ascii="Arial Narrow" w:hAnsi="Arial Narrow" w:cstheme="majorHAnsi"/>
          <w:szCs w:val="24"/>
        </w:rPr>
        <w:t xml:space="preserve"> Yes.</w:t>
      </w:r>
      <w:r w:rsidR="00123475" w:rsidRPr="00123475">
        <w:rPr>
          <w:rFonts w:ascii="Arial Narrow" w:hAnsi="Arial Narrow" w:cstheme="majorHAnsi"/>
          <w:szCs w:val="24"/>
        </w:rPr>
        <w:t xml:space="preserve"> </w:t>
      </w:r>
      <w:r w:rsidR="00123475" w:rsidRPr="00123475">
        <w:rPr>
          <w:rFonts w:ascii="Arial Narrow" w:hAnsi="Arial Narrow" w:cstheme="majorHAnsi"/>
          <w:i/>
          <w:color w:val="FF0000"/>
          <w:szCs w:val="24"/>
        </w:rPr>
        <w:t xml:space="preserve">Complete Supplement </w:t>
      </w:r>
      <w:r w:rsidR="008548D2">
        <w:rPr>
          <w:rFonts w:ascii="Arial Narrow" w:hAnsi="Arial Narrow" w:cstheme="majorHAnsi"/>
          <w:i/>
          <w:color w:val="FF0000"/>
          <w:szCs w:val="24"/>
        </w:rPr>
        <w:t>H</w:t>
      </w:r>
    </w:p>
    <w:p w14:paraId="60894EFB" w14:textId="77777777" w:rsidR="00123475" w:rsidRPr="000225CB" w:rsidRDefault="00123475" w:rsidP="00123475">
      <w:pPr>
        <w:pStyle w:val="ListParagraph"/>
        <w:numPr>
          <w:ilvl w:val="0"/>
          <w:numId w:val="38"/>
        </w:numPr>
        <w:suppressAutoHyphens w:val="0"/>
        <w:spacing w:after="160" w:line="259" w:lineRule="auto"/>
        <w:rPr>
          <w:rFonts w:ascii="Arial Narrow" w:hAnsi="Arial Narrow" w:cstheme="majorHAnsi"/>
          <w:color w:val="C00000"/>
          <w:szCs w:val="24"/>
        </w:rPr>
      </w:pPr>
      <w:r w:rsidRPr="000225CB">
        <w:rPr>
          <w:rFonts w:ascii="Arial Narrow" w:hAnsi="Arial Narrow" w:cstheme="majorHAnsi"/>
          <w:szCs w:val="24"/>
        </w:rPr>
        <w:t>Describe what will be obtained and how it will be used to screen, recruit, or determine the eligibility of prospective subjects to participate in this study.</w:t>
      </w:r>
      <w:r w:rsidRPr="000225CB">
        <w:rPr>
          <w:rFonts w:ascii="Arial Narrow" w:hAnsi="Arial Narrow" w:cstheme="majorHAnsi"/>
          <w:color w:val="C00000"/>
          <w:szCs w:val="24"/>
        </w:rPr>
        <w:t xml:space="preserve"> </w:t>
      </w:r>
      <w:r w:rsidRPr="000225CB">
        <w:rPr>
          <w:rFonts w:ascii="Arial Narrow" w:hAnsi="Arial Narrow"/>
          <w:bCs/>
          <w:i/>
          <w:color w:val="002060"/>
          <w:szCs w:val="24"/>
        </w:rPr>
        <w:fldChar w:fldCharType="begin">
          <w:ffData>
            <w:name w:val="Text153"/>
            <w:enabled/>
            <w:calcOnExit w:val="0"/>
            <w:textInput/>
          </w:ffData>
        </w:fldChar>
      </w:r>
      <w:r w:rsidRPr="000225CB">
        <w:rPr>
          <w:rFonts w:ascii="Arial Narrow" w:hAnsi="Arial Narrow"/>
          <w:bCs/>
          <w:i/>
          <w:color w:val="002060"/>
          <w:szCs w:val="24"/>
        </w:rPr>
        <w:instrText xml:space="preserve"> FORMTEXT </w:instrText>
      </w:r>
      <w:r w:rsidRPr="000225CB">
        <w:rPr>
          <w:rFonts w:ascii="Arial Narrow" w:hAnsi="Arial Narrow"/>
          <w:bCs/>
          <w:i/>
          <w:color w:val="002060"/>
          <w:szCs w:val="24"/>
        </w:rPr>
      </w:r>
      <w:r w:rsidRPr="000225CB">
        <w:rPr>
          <w:rFonts w:ascii="Arial Narrow" w:hAnsi="Arial Narrow"/>
          <w:bCs/>
          <w:i/>
          <w:color w:val="002060"/>
          <w:szCs w:val="24"/>
        </w:rPr>
        <w:fldChar w:fldCharType="separate"/>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color w:val="002060"/>
          <w:szCs w:val="24"/>
        </w:rPr>
        <w:fldChar w:fldCharType="end"/>
      </w:r>
    </w:p>
    <w:p w14:paraId="0EA7DA70" w14:textId="77777777" w:rsidR="00123475" w:rsidRPr="000225CB" w:rsidRDefault="00123475" w:rsidP="00123475">
      <w:pPr>
        <w:pStyle w:val="ListParagraph"/>
        <w:numPr>
          <w:ilvl w:val="0"/>
          <w:numId w:val="38"/>
        </w:numPr>
        <w:suppressAutoHyphens w:val="0"/>
        <w:spacing w:after="160" w:line="259" w:lineRule="auto"/>
        <w:rPr>
          <w:rFonts w:ascii="Arial Narrow" w:hAnsi="Arial Narrow" w:cstheme="majorHAnsi"/>
          <w:color w:val="C00000"/>
          <w:szCs w:val="24"/>
        </w:rPr>
      </w:pPr>
      <w:r w:rsidRPr="000225CB">
        <w:rPr>
          <w:rFonts w:ascii="Arial Narrow" w:hAnsi="Arial Narrow" w:cstheme="majorHAnsi"/>
          <w:szCs w:val="24"/>
        </w:rPr>
        <w:t>Describe how the identifiable biospecimens will be safeguarded.</w:t>
      </w:r>
      <w:r w:rsidRPr="000225CB">
        <w:rPr>
          <w:rFonts w:ascii="Arial Narrow" w:hAnsi="Arial Narrow" w:cstheme="majorHAnsi"/>
          <w:color w:val="C00000"/>
          <w:szCs w:val="24"/>
        </w:rPr>
        <w:t xml:space="preserve"> </w:t>
      </w:r>
      <w:r w:rsidRPr="000225CB">
        <w:rPr>
          <w:rFonts w:ascii="Arial Narrow" w:hAnsi="Arial Narrow"/>
          <w:bCs/>
          <w:i/>
          <w:color w:val="002060"/>
          <w:szCs w:val="24"/>
        </w:rPr>
        <w:fldChar w:fldCharType="begin">
          <w:ffData>
            <w:name w:val="Text153"/>
            <w:enabled/>
            <w:calcOnExit w:val="0"/>
            <w:textInput/>
          </w:ffData>
        </w:fldChar>
      </w:r>
      <w:r w:rsidRPr="000225CB">
        <w:rPr>
          <w:rFonts w:ascii="Arial Narrow" w:hAnsi="Arial Narrow"/>
          <w:bCs/>
          <w:i/>
          <w:color w:val="002060"/>
          <w:szCs w:val="24"/>
        </w:rPr>
        <w:instrText xml:space="preserve"> FORMTEXT </w:instrText>
      </w:r>
      <w:r w:rsidRPr="000225CB">
        <w:rPr>
          <w:rFonts w:ascii="Arial Narrow" w:hAnsi="Arial Narrow"/>
          <w:bCs/>
          <w:i/>
          <w:color w:val="002060"/>
          <w:szCs w:val="24"/>
        </w:rPr>
      </w:r>
      <w:r w:rsidRPr="000225CB">
        <w:rPr>
          <w:rFonts w:ascii="Arial Narrow" w:hAnsi="Arial Narrow"/>
          <w:bCs/>
          <w:i/>
          <w:color w:val="002060"/>
          <w:szCs w:val="24"/>
        </w:rPr>
        <w:fldChar w:fldCharType="separate"/>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noProof/>
          <w:color w:val="002060"/>
          <w:szCs w:val="24"/>
        </w:rPr>
        <w:t> </w:t>
      </w:r>
      <w:r w:rsidRPr="000225CB">
        <w:rPr>
          <w:rFonts w:ascii="Arial Narrow" w:hAnsi="Arial Narrow"/>
          <w:bCs/>
          <w:i/>
          <w:color w:val="002060"/>
          <w:szCs w:val="24"/>
        </w:rPr>
        <w:fldChar w:fldCharType="end"/>
      </w:r>
    </w:p>
    <w:p w14:paraId="5873B9B3" w14:textId="77777777" w:rsidR="00123475" w:rsidRPr="000225CB" w:rsidRDefault="00123475" w:rsidP="00123475">
      <w:pPr>
        <w:pStyle w:val="ListParagraph"/>
        <w:numPr>
          <w:ilvl w:val="0"/>
          <w:numId w:val="38"/>
        </w:numPr>
        <w:suppressAutoHyphens w:val="0"/>
        <w:spacing w:after="160" w:line="259" w:lineRule="auto"/>
        <w:rPr>
          <w:rFonts w:ascii="Arial Narrow" w:hAnsi="Arial Narrow" w:cstheme="majorHAnsi"/>
          <w:szCs w:val="24"/>
        </w:rPr>
      </w:pPr>
      <w:r w:rsidRPr="000225CB">
        <w:rPr>
          <w:rFonts w:ascii="Arial Narrow" w:hAnsi="Arial Narrow" w:cstheme="majorHAnsi"/>
          <w:szCs w:val="24"/>
        </w:rPr>
        <w:t>Will information or biospecimens be retained on persons who do not ultimately participate in the study?</w:t>
      </w:r>
    </w:p>
    <w:p w14:paraId="6AA7FF03" w14:textId="77777777" w:rsidR="00123475" w:rsidRPr="000225CB" w:rsidRDefault="00CF2D63" w:rsidP="00123475">
      <w:pPr>
        <w:pStyle w:val="ListParagraph"/>
        <w:ind w:left="1080"/>
        <w:rPr>
          <w:rFonts w:ascii="Arial Narrow" w:hAnsi="Arial Narrow" w:cstheme="majorHAnsi"/>
          <w:szCs w:val="24"/>
        </w:rPr>
      </w:pPr>
      <w:sdt>
        <w:sdtPr>
          <w:rPr>
            <w:rFonts w:ascii="Arial Narrow" w:hAnsi="Arial Narrow" w:cstheme="majorHAnsi"/>
            <w:szCs w:val="24"/>
          </w:rPr>
          <w:id w:val="-444616205"/>
          <w14:checkbox>
            <w14:checked w14:val="0"/>
            <w14:checkedState w14:val="2612" w14:font="MS Gothic"/>
            <w14:uncheckedState w14:val="2610" w14:font="MS Gothic"/>
          </w14:checkbox>
        </w:sdtPr>
        <w:sdtEndPr/>
        <w:sdtContent>
          <w:r w:rsidR="00123475" w:rsidRPr="000225CB">
            <w:rPr>
              <w:rFonts w:ascii="Segoe UI Symbol" w:eastAsia="MS Gothic" w:hAnsi="Segoe UI Symbol" w:cs="Segoe UI Symbol"/>
              <w:szCs w:val="24"/>
            </w:rPr>
            <w:t>☐</w:t>
          </w:r>
        </w:sdtContent>
      </w:sdt>
      <w:r w:rsidR="00123475" w:rsidRPr="000225CB">
        <w:rPr>
          <w:rFonts w:ascii="Arial Narrow" w:hAnsi="Arial Narrow" w:cstheme="majorHAnsi"/>
          <w:szCs w:val="24"/>
        </w:rPr>
        <w:t xml:space="preserve"> No</w:t>
      </w:r>
    </w:p>
    <w:p w14:paraId="49EF0103" w14:textId="77777777" w:rsidR="00123475" w:rsidRPr="00123475" w:rsidRDefault="00CF2D63" w:rsidP="00123475">
      <w:pPr>
        <w:pStyle w:val="ListParagraph"/>
        <w:ind w:left="1080"/>
        <w:rPr>
          <w:rFonts w:ascii="Arial Narrow" w:hAnsi="Arial Narrow" w:cstheme="majorHAnsi"/>
          <w:color w:val="C00000"/>
          <w:szCs w:val="24"/>
        </w:rPr>
      </w:pPr>
      <w:sdt>
        <w:sdtPr>
          <w:rPr>
            <w:rFonts w:ascii="Arial Narrow" w:hAnsi="Arial Narrow" w:cstheme="majorHAnsi"/>
            <w:szCs w:val="24"/>
          </w:rPr>
          <w:id w:val="578403626"/>
          <w14:checkbox>
            <w14:checked w14:val="0"/>
            <w14:checkedState w14:val="2612" w14:font="MS Gothic"/>
            <w14:uncheckedState w14:val="2610" w14:font="MS Gothic"/>
          </w14:checkbox>
        </w:sdtPr>
        <w:sdtEndPr/>
        <w:sdtContent>
          <w:r w:rsidR="00123475" w:rsidRPr="000225CB">
            <w:rPr>
              <w:rFonts w:ascii="Segoe UI Symbol" w:eastAsia="MS Gothic" w:hAnsi="Segoe UI Symbol" w:cs="Segoe UI Symbol"/>
              <w:szCs w:val="24"/>
            </w:rPr>
            <w:t>☐</w:t>
          </w:r>
        </w:sdtContent>
      </w:sdt>
      <w:r w:rsidR="00123475" w:rsidRPr="000225CB">
        <w:rPr>
          <w:rFonts w:ascii="Arial Narrow" w:hAnsi="Arial Narrow" w:cstheme="majorHAnsi"/>
          <w:szCs w:val="24"/>
        </w:rPr>
        <w:t xml:space="preserve"> Yes. Describe what will be retained and what identifiers, if any, it will include</w:t>
      </w:r>
      <w:r w:rsidR="00123475" w:rsidRPr="000225CB">
        <w:rPr>
          <w:rFonts w:ascii="Arial Narrow" w:hAnsi="Arial Narrow" w:cstheme="majorHAnsi"/>
          <w:color w:val="C00000"/>
          <w:szCs w:val="24"/>
        </w:rPr>
        <w:t xml:space="preserve">. </w:t>
      </w:r>
      <w:r w:rsidR="00123475" w:rsidRPr="000225CB">
        <w:rPr>
          <w:rFonts w:ascii="Arial Narrow" w:hAnsi="Arial Narrow"/>
          <w:bCs/>
          <w:i/>
          <w:color w:val="002060"/>
          <w:szCs w:val="24"/>
        </w:rPr>
        <w:fldChar w:fldCharType="begin">
          <w:ffData>
            <w:name w:val="Text153"/>
            <w:enabled/>
            <w:calcOnExit w:val="0"/>
            <w:textInput/>
          </w:ffData>
        </w:fldChar>
      </w:r>
      <w:r w:rsidR="00123475" w:rsidRPr="000225CB">
        <w:rPr>
          <w:rFonts w:ascii="Arial Narrow" w:hAnsi="Arial Narrow"/>
          <w:bCs/>
          <w:i/>
          <w:color w:val="002060"/>
          <w:szCs w:val="24"/>
        </w:rPr>
        <w:instrText xml:space="preserve"> FORMTEXT </w:instrText>
      </w:r>
      <w:r w:rsidR="00123475" w:rsidRPr="000225CB">
        <w:rPr>
          <w:rFonts w:ascii="Arial Narrow" w:hAnsi="Arial Narrow"/>
          <w:bCs/>
          <w:i/>
          <w:color w:val="002060"/>
          <w:szCs w:val="24"/>
        </w:rPr>
      </w:r>
      <w:r w:rsidR="00123475" w:rsidRPr="000225CB">
        <w:rPr>
          <w:rFonts w:ascii="Arial Narrow" w:hAnsi="Arial Narrow"/>
          <w:bCs/>
          <w:i/>
          <w:color w:val="002060"/>
          <w:szCs w:val="24"/>
        </w:rPr>
        <w:fldChar w:fldCharType="separate"/>
      </w:r>
      <w:r w:rsidR="00123475" w:rsidRPr="000225CB">
        <w:rPr>
          <w:rFonts w:ascii="Arial Narrow" w:hAnsi="Arial Narrow"/>
          <w:bCs/>
          <w:i/>
          <w:noProof/>
          <w:color w:val="002060"/>
          <w:szCs w:val="24"/>
        </w:rPr>
        <w:t> </w:t>
      </w:r>
      <w:r w:rsidR="00123475" w:rsidRPr="000225CB">
        <w:rPr>
          <w:rFonts w:ascii="Arial Narrow" w:hAnsi="Arial Narrow"/>
          <w:bCs/>
          <w:i/>
          <w:noProof/>
          <w:color w:val="002060"/>
          <w:szCs w:val="24"/>
        </w:rPr>
        <w:t> </w:t>
      </w:r>
      <w:r w:rsidR="00123475" w:rsidRPr="000225CB">
        <w:rPr>
          <w:rFonts w:ascii="Arial Narrow" w:hAnsi="Arial Narrow"/>
          <w:bCs/>
          <w:i/>
          <w:noProof/>
          <w:color w:val="002060"/>
          <w:szCs w:val="24"/>
        </w:rPr>
        <w:t> </w:t>
      </w:r>
      <w:r w:rsidR="00123475" w:rsidRPr="000225CB">
        <w:rPr>
          <w:rFonts w:ascii="Arial Narrow" w:hAnsi="Arial Narrow"/>
          <w:bCs/>
          <w:i/>
          <w:noProof/>
          <w:color w:val="002060"/>
          <w:szCs w:val="24"/>
        </w:rPr>
        <w:t> </w:t>
      </w:r>
      <w:r w:rsidR="00123475" w:rsidRPr="000225CB">
        <w:rPr>
          <w:rFonts w:ascii="Arial Narrow" w:hAnsi="Arial Narrow"/>
          <w:bCs/>
          <w:i/>
          <w:noProof/>
          <w:color w:val="002060"/>
          <w:szCs w:val="24"/>
        </w:rPr>
        <w:t> </w:t>
      </w:r>
      <w:r w:rsidR="00123475" w:rsidRPr="000225CB">
        <w:rPr>
          <w:rFonts w:ascii="Arial Narrow" w:hAnsi="Arial Narrow"/>
          <w:bCs/>
          <w:i/>
          <w:color w:val="002060"/>
          <w:szCs w:val="24"/>
        </w:rPr>
        <w:fldChar w:fldCharType="end"/>
      </w:r>
      <w:bookmarkStart w:id="9" w:name="_GoBack"/>
      <w:bookmarkEnd w:id="9"/>
    </w:p>
    <w:p w14:paraId="044F60A7" w14:textId="77777777" w:rsidR="00123475" w:rsidRPr="00123475" w:rsidRDefault="00123475" w:rsidP="002F6A7E">
      <w:pPr>
        <w:widowControl w:val="0"/>
        <w:autoSpaceDE w:val="0"/>
        <w:spacing w:after="120"/>
        <w:ind w:left="360"/>
        <w:rPr>
          <w:rFonts w:ascii="Arial Narrow" w:hAnsi="Arial Narrow"/>
          <w:bCs/>
          <w:szCs w:val="24"/>
        </w:rPr>
      </w:pPr>
    </w:p>
    <w:p w14:paraId="1355B80C" w14:textId="77777777" w:rsidR="002F6A7E" w:rsidRDefault="002C3BF1" w:rsidP="00745CB2">
      <w:pPr>
        <w:widowControl w:val="0"/>
        <w:numPr>
          <w:ilvl w:val="0"/>
          <w:numId w:val="7"/>
        </w:numPr>
        <w:autoSpaceDE w:val="0"/>
        <w:spacing w:after="120"/>
        <w:ind w:left="360"/>
        <w:rPr>
          <w:rFonts w:ascii="Arial Narrow" w:hAnsi="Arial Narrow"/>
          <w:bCs/>
          <w:szCs w:val="24"/>
        </w:rPr>
      </w:pPr>
      <w:r w:rsidRPr="0028797C">
        <w:rPr>
          <w:rFonts w:ascii="Arial Narrow" w:hAnsi="Arial Narrow"/>
          <w:bCs/>
          <w:szCs w:val="24"/>
        </w:rPr>
        <w:t>If applicable, d</w:t>
      </w:r>
      <w:r w:rsidR="00F41DD6" w:rsidRPr="0028797C">
        <w:rPr>
          <w:rFonts w:ascii="Arial Narrow" w:hAnsi="Arial Narrow"/>
          <w:bCs/>
          <w:szCs w:val="24"/>
        </w:rPr>
        <w:t xml:space="preserve">escribe </w:t>
      </w:r>
      <w:r w:rsidR="00F41DD6" w:rsidRPr="0028797C">
        <w:rPr>
          <w:rFonts w:ascii="Arial Narrow" w:hAnsi="Arial Narrow"/>
          <w:b/>
          <w:bCs/>
          <w:szCs w:val="24"/>
        </w:rPr>
        <w:t>how</w:t>
      </w:r>
      <w:r w:rsidR="00D51DA2" w:rsidRPr="0028797C">
        <w:rPr>
          <w:rFonts w:ascii="Arial Narrow" w:hAnsi="Arial Narrow"/>
          <w:b/>
          <w:bCs/>
          <w:szCs w:val="24"/>
        </w:rPr>
        <w:t>, where,</w:t>
      </w:r>
      <w:r w:rsidR="00F41DD6" w:rsidRPr="0028797C">
        <w:rPr>
          <w:rFonts w:ascii="Arial Narrow" w:hAnsi="Arial Narrow"/>
          <w:b/>
          <w:bCs/>
          <w:szCs w:val="24"/>
        </w:rPr>
        <w:t xml:space="preserve"> </w:t>
      </w:r>
      <w:r w:rsidR="003F0872" w:rsidRPr="0028797C">
        <w:rPr>
          <w:rFonts w:ascii="Arial Narrow" w:hAnsi="Arial Narrow"/>
          <w:b/>
          <w:bCs/>
          <w:szCs w:val="24"/>
        </w:rPr>
        <w:t>and by whom</w:t>
      </w:r>
      <w:r w:rsidR="003F0872" w:rsidRPr="0028797C">
        <w:rPr>
          <w:rFonts w:ascii="Arial Narrow" w:hAnsi="Arial Narrow"/>
          <w:bCs/>
          <w:szCs w:val="24"/>
        </w:rPr>
        <w:t xml:space="preserve"> </w:t>
      </w:r>
      <w:r w:rsidR="000942C1" w:rsidRPr="0028797C">
        <w:rPr>
          <w:rFonts w:ascii="Arial Narrow" w:hAnsi="Arial Narrow"/>
          <w:bCs/>
          <w:szCs w:val="24"/>
        </w:rPr>
        <w:t>subjects will be recruited</w:t>
      </w:r>
      <w:r w:rsidR="00F41DD6" w:rsidRPr="0028797C">
        <w:rPr>
          <w:rFonts w:ascii="Arial Narrow" w:hAnsi="Arial Narrow"/>
          <w:bCs/>
          <w:szCs w:val="24"/>
        </w:rPr>
        <w:t xml:space="preserve"> </w:t>
      </w:r>
      <w:r w:rsidR="00A3667F" w:rsidRPr="0028797C">
        <w:rPr>
          <w:rFonts w:ascii="Arial Narrow" w:hAnsi="Arial Narrow"/>
          <w:bCs/>
          <w:szCs w:val="24"/>
        </w:rPr>
        <w:t>for participation in this study.</w:t>
      </w:r>
      <w:r w:rsidR="00EC42DF" w:rsidRPr="0028797C">
        <w:rPr>
          <w:rFonts w:ascii="Arial Narrow" w:hAnsi="Arial Narrow"/>
          <w:bCs/>
          <w:szCs w:val="24"/>
        </w:rPr>
        <w:t xml:space="preserve">   </w:t>
      </w:r>
    </w:p>
    <w:p w14:paraId="2191758C" w14:textId="34509AF7" w:rsidR="00F41DD6" w:rsidRPr="0028797C" w:rsidRDefault="00CF2D63" w:rsidP="002F6A7E">
      <w:pPr>
        <w:widowControl w:val="0"/>
        <w:autoSpaceDE w:val="0"/>
        <w:spacing w:after="120"/>
        <w:ind w:left="360"/>
        <w:rPr>
          <w:rFonts w:ascii="Arial Narrow" w:hAnsi="Arial Narrow"/>
          <w:bCs/>
          <w:szCs w:val="24"/>
        </w:rPr>
      </w:pPr>
      <w:sdt>
        <w:sdtPr>
          <w:rPr>
            <w:rFonts w:ascii="Arial Narrow" w:hAnsi="Arial Narrow"/>
            <w:bCs/>
            <w:szCs w:val="24"/>
          </w:rPr>
          <w:id w:val="1372882959"/>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NA   </w:t>
      </w:r>
    </w:p>
    <w:p w14:paraId="6457448A" w14:textId="77777777" w:rsidR="000942C1" w:rsidRPr="0028797C" w:rsidRDefault="00061A89" w:rsidP="00EC42DF">
      <w:pPr>
        <w:widowControl w:val="0"/>
        <w:tabs>
          <w:tab w:val="left" w:pos="630"/>
          <w:tab w:val="left" w:pos="720"/>
        </w:tabs>
        <w:autoSpaceDE w:val="0"/>
        <w:spacing w:after="240"/>
        <w:ind w:left="634" w:hanging="274"/>
        <w:rPr>
          <w:rFonts w:ascii="Arial Narrow" w:hAnsi="Arial Narrow"/>
          <w:bCs/>
          <w:i/>
          <w:szCs w:val="24"/>
        </w:rPr>
      </w:pPr>
      <w:r w:rsidRPr="0028797C">
        <w:rPr>
          <w:rFonts w:ascii="Arial Narrow" w:hAnsi="Arial Narrow"/>
          <w:bCs/>
          <w:i/>
          <w:color w:val="002060"/>
          <w:szCs w:val="24"/>
        </w:rPr>
        <w:fldChar w:fldCharType="begin">
          <w:ffData>
            <w:name w:val="Text153"/>
            <w:enabled/>
            <w:calcOnExit w:val="0"/>
            <w:textInput/>
          </w:ffData>
        </w:fldChar>
      </w:r>
      <w:r w:rsidRPr="0028797C">
        <w:rPr>
          <w:rFonts w:ascii="Arial Narrow" w:hAnsi="Arial Narrow"/>
          <w:bCs/>
          <w:i/>
          <w:color w:val="002060"/>
          <w:szCs w:val="24"/>
        </w:rPr>
        <w:instrText xml:space="preserve"> FORMTEXT </w:instrText>
      </w:r>
      <w:r w:rsidRPr="0028797C">
        <w:rPr>
          <w:rFonts w:ascii="Arial Narrow" w:hAnsi="Arial Narrow"/>
          <w:bCs/>
          <w:i/>
          <w:color w:val="002060"/>
          <w:szCs w:val="24"/>
        </w:rPr>
      </w:r>
      <w:r w:rsidRPr="0028797C">
        <w:rPr>
          <w:rFonts w:ascii="Arial Narrow" w:hAnsi="Arial Narrow"/>
          <w:bCs/>
          <w:i/>
          <w:color w:val="002060"/>
          <w:szCs w:val="24"/>
        </w:rPr>
        <w:fldChar w:fldCharType="separate"/>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color w:val="002060"/>
          <w:szCs w:val="24"/>
        </w:rPr>
        <w:fldChar w:fldCharType="end"/>
      </w:r>
    </w:p>
    <w:p w14:paraId="02ED4352" w14:textId="77777777" w:rsidR="000942C1" w:rsidRPr="0028797C" w:rsidRDefault="000942C1" w:rsidP="00745CB2">
      <w:pPr>
        <w:widowControl w:val="0"/>
        <w:numPr>
          <w:ilvl w:val="0"/>
          <w:numId w:val="7"/>
        </w:numPr>
        <w:autoSpaceDE w:val="0"/>
        <w:spacing w:after="120"/>
        <w:ind w:left="360"/>
        <w:rPr>
          <w:rFonts w:ascii="Arial Narrow" w:hAnsi="Arial Narrow"/>
          <w:bCs/>
          <w:szCs w:val="24"/>
        </w:rPr>
      </w:pPr>
      <w:r w:rsidRPr="0028797C">
        <w:rPr>
          <w:rFonts w:ascii="Arial Narrow" w:hAnsi="Arial Narrow"/>
          <w:bCs/>
          <w:szCs w:val="24"/>
        </w:rPr>
        <w:t>If applicable, describe any st</w:t>
      </w:r>
      <w:r w:rsidR="00072378" w:rsidRPr="0028797C">
        <w:rPr>
          <w:rFonts w:ascii="Arial Narrow" w:hAnsi="Arial Narrow"/>
          <w:bCs/>
          <w:szCs w:val="24"/>
        </w:rPr>
        <w:t>eps that will be taken to protect the potential subject</w:t>
      </w:r>
      <w:r w:rsidRPr="0028797C">
        <w:rPr>
          <w:rFonts w:ascii="Arial Narrow" w:hAnsi="Arial Narrow"/>
          <w:bCs/>
          <w:szCs w:val="24"/>
        </w:rPr>
        <w:t>s’ privacy during recruitment</w:t>
      </w:r>
      <w:r w:rsidR="00CE6239" w:rsidRPr="0028797C">
        <w:rPr>
          <w:rFonts w:ascii="Arial Narrow" w:hAnsi="Arial Narrow"/>
          <w:bCs/>
          <w:szCs w:val="24"/>
        </w:rPr>
        <w:t xml:space="preserve"> (e.g., </w:t>
      </w:r>
      <w:r w:rsidR="00EC42DF" w:rsidRPr="0028797C">
        <w:rPr>
          <w:rFonts w:ascii="Arial Narrow" w:hAnsi="Arial Narrow"/>
          <w:bCs/>
          <w:szCs w:val="24"/>
        </w:rPr>
        <w:t xml:space="preserve">discussion </w:t>
      </w:r>
      <w:r w:rsidR="00CE6239" w:rsidRPr="0028797C">
        <w:rPr>
          <w:rFonts w:ascii="Arial Narrow" w:hAnsi="Arial Narrow"/>
          <w:bCs/>
          <w:szCs w:val="24"/>
        </w:rPr>
        <w:t>will take place in a private room)</w:t>
      </w:r>
      <w:r w:rsidRPr="0028797C">
        <w:rPr>
          <w:rFonts w:ascii="Arial Narrow" w:hAnsi="Arial Narrow"/>
          <w:bCs/>
          <w:szCs w:val="24"/>
        </w:rPr>
        <w:t>.</w:t>
      </w:r>
      <w:r w:rsidR="00EC42DF" w:rsidRPr="0028797C">
        <w:rPr>
          <w:rFonts w:ascii="Arial Narrow" w:hAnsi="Arial Narrow"/>
          <w:bCs/>
          <w:szCs w:val="24"/>
        </w:rPr>
        <w:t xml:space="preserve">   </w:t>
      </w:r>
      <w:sdt>
        <w:sdtPr>
          <w:rPr>
            <w:rFonts w:ascii="Arial Narrow" w:hAnsi="Arial Narrow"/>
            <w:bCs/>
            <w:szCs w:val="24"/>
          </w:rPr>
          <w:id w:val="-240951456"/>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NA</w:t>
      </w:r>
    </w:p>
    <w:p w14:paraId="633C4474" w14:textId="77777777" w:rsidR="00F41DD6" w:rsidRPr="0028797C" w:rsidRDefault="000942C1" w:rsidP="00EC42DF">
      <w:pPr>
        <w:widowControl w:val="0"/>
        <w:autoSpaceDE w:val="0"/>
        <w:spacing w:after="120"/>
        <w:ind w:left="360"/>
        <w:rPr>
          <w:rFonts w:ascii="Arial Narrow" w:hAnsi="Arial Narrow"/>
          <w:bCs/>
          <w:i/>
          <w:szCs w:val="24"/>
        </w:rPr>
      </w:pPr>
      <w:r w:rsidRPr="0028797C">
        <w:rPr>
          <w:rFonts w:ascii="Arial Narrow" w:hAnsi="Arial Narrow"/>
          <w:bCs/>
          <w:i/>
          <w:color w:val="002060"/>
          <w:szCs w:val="24"/>
        </w:rPr>
        <w:fldChar w:fldCharType="begin">
          <w:ffData>
            <w:name w:val="Text153"/>
            <w:enabled/>
            <w:calcOnExit w:val="0"/>
            <w:textInput/>
          </w:ffData>
        </w:fldChar>
      </w:r>
      <w:r w:rsidRPr="0028797C">
        <w:rPr>
          <w:rFonts w:ascii="Arial Narrow" w:hAnsi="Arial Narrow"/>
          <w:bCs/>
          <w:i/>
          <w:color w:val="002060"/>
          <w:szCs w:val="24"/>
        </w:rPr>
        <w:instrText xml:space="preserve"> FORMTEXT </w:instrText>
      </w:r>
      <w:r w:rsidRPr="0028797C">
        <w:rPr>
          <w:rFonts w:ascii="Arial Narrow" w:hAnsi="Arial Narrow"/>
          <w:bCs/>
          <w:i/>
          <w:color w:val="002060"/>
          <w:szCs w:val="24"/>
        </w:rPr>
      </w:r>
      <w:r w:rsidRPr="0028797C">
        <w:rPr>
          <w:rFonts w:ascii="Arial Narrow" w:hAnsi="Arial Narrow"/>
          <w:bCs/>
          <w:i/>
          <w:color w:val="002060"/>
          <w:szCs w:val="24"/>
        </w:rPr>
        <w:fldChar w:fldCharType="separate"/>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noProof/>
          <w:color w:val="002060"/>
          <w:szCs w:val="24"/>
        </w:rPr>
        <w:t> </w:t>
      </w:r>
      <w:r w:rsidRPr="0028797C">
        <w:rPr>
          <w:rFonts w:ascii="Arial Narrow" w:hAnsi="Arial Narrow"/>
          <w:bCs/>
          <w:i/>
          <w:color w:val="002060"/>
          <w:szCs w:val="24"/>
        </w:rPr>
        <w:fldChar w:fldCharType="end"/>
      </w:r>
    </w:p>
    <w:p w14:paraId="291EAECF" w14:textId="77777777" w:rsidR="006A0CBC" w:rsidRPr="0028797C" w:rsidRDefault="006A0CBC" w:rsidP="00EC42DF">
      <w:pPr>
        <w:widowControl w:val="0"/>
        <w:tabs>
          <w:tab w:val="left" w:pos="360"/>
        </w:tabs>
        <w:autoSpaceDE w:val="0"/>
        <w:spacing w:after="240"/>
        <w:ind w:left="86"/>
        <w:rPr>
          <w:rFonts w:ascii="Arial Narrow" w:hAnsi="Arial Narrow"/>
          <w:bCs/>
          <w:szCs w:val="24"/>
        </w:rPr>
      </w:pPr>
    </w:p>
    <w:p w14:paraId="191BBA57" w14:textId="05361451" w:rsidR="00865277" w:rsidRPr="0028797C" w:rsidRDefault="004B5C0B" w:rsidP="004B5C0B">
      <w:pPr>
        <w:widowControl w:val="0"/>
        <w:autoSpaceDE w:val="0"/>
        <w:spacing w:after="120"/>
        <w:rPr>
          <w:rFonts w:ascii="Arial Narrow" w:hAnsi="Arial Narrow"/>
          <w:b/>
          <w:bCs/>
          <w:sz w:val="28"/>
          <w:szCs w:val="28"/>
          <w:u w:val="single"/>
        </w:rPr>
      </w:pPr>
      <w:r>
        <w:rPr>
          <w:rFonts w:ascii="Arial Narrow" w:hAnsi="Arial Narrow"/>
          <w:b/>
          <w:bCs/>
          <w:sz w:val="28"/>
          <w:szCs w:val="28"/>
        </w:rPr>
        <w:t xml:space="preserve">VIII.  </w:t>
      </w:r>
      <w:r w:rsidR="00865277" w:rsidRPr="0028797C">
        <w:rPr>
          <w:rFonts w:ascii="Arial Narrow" w:hAnsi="Arial Narrow"/>
          <w:b/>
          <w:bCs/>
          <w:sz w:val="28"/>
          <w:szCs w:val="28"/>
        </w:rPr>
        <w:t>INFORMED CONSENT</w:t>
      </w:r>
    </w:p>
    <w:p w14:paraId="57C85E71" w14:textId="77777777" w:rsidR="00EC42DF" w:rsidRPr="0028797C" w:rsidRDefault="00EC42DF" w:rsidP="00EC42DF">
      <w:pPr>
        <w:widowControl w:val="0"/>
        <w:autoSpaceDE w:val="0"/>
        <w:spacing w:after="120"/>
        <w:rPr>
          <w:rFonts w:ascii="Arial Narrow" w:hAnsi="Arial Narrow"/>
          <w:bCs/>
          <w:szCs w:val="24"/>
        </w:rPr>
      </w:pPr>
      <w:r w:rsidRPr="0028797C">
        <w:rPr>
          <w:rFonts w:ascii="Arial Narrow" w:hAnsi="Arial Narrow"/>
          <w:color w:val="000000"/>
          <w:szCs w:val="24"/>
          <w:shd w:val="clear" w:color="auto" w:fill="FFFFFF"/>
        </w:rPr>
        <w:t>Unless waived by the IRB, no investigator may involve a human being as a subject in research unless the investigator has obtained the legally effective informed consent of the subject or the subject's legally authorized representative (LAR) or, for minors, parental permission.</w:t>
      </w:r>
      <w:r w:rsidRPr="0028797C">
        <w:rPr>
          <w:rStyle w:val="apple-converted-space"/>
          <w:rFonts w:ascii="Arial Narrow" w:hAnsi="Arial Narrow"/>
          <w:color w:val="000000"/>
          <w:szCs w:val="24"/>
          <w:shd w:val="clear" w:color="auto" w:fill="FFFFFF"/>
        </w:rPr>
        <w:t> </w:t>
      </w:r>
    </w:p>
    <w:p w14:paraId="3CDBEFCA" w14:textId="4EA4954B" w:rsidR="00EC42DF" w:rsidRPr="0028797C" w:rsidRDefault="00EC42DF" w:rsidP="00EC42DF">
      <w:pPr>
        <w:widowControl w:val="0"/>
        <w:autoSpaceDE w:val="0"/>
        <w:spacing w:after="120"/>
        <w:rPr>
          <w:rFonts w:ascii="Arial Narrow" w:hAnsi="Arial Narrow"/>
          <w:bCs/>
          <w:szCs w:val="24"/>
        </w:rPr>
      </w:pPr>
      <w:r w:rsidRPr="0028797C">
        <w:rPr>
          <w:rFonts w:ascii="Arial Narrow" w:hAnsi="Arial Narrow"/>
          <w:bCs/>
          <w:szCs w:val="24"/>
        </w:rPr>
        <w:t xml:space="preserve">Similarly, </w:t>
      </w:r>
      <w:r w:rsidRPr="002B290D">
        <w:rPr>
          <w:rFonts w:ascii="Arial Narrow" w:hAnsi="Arial Narrow"/>
          <w:bCs/>
          <w:szCs w:val="24"/>
        </w:rPr>
        <w:t xml:space="preserve">unless waived by the IRB, consent must be documented </w:t>
      </w:r>
      <w:r w:rsidR="00FF796F" w:rsidRPr="002B290D">
        <w:rPr>
          <w:rFonts w:ascii="Arial Narrow" w:hAnsi="Arial Narrow"/>
          <w:bCs/>
          <w:szCs w:val="24"/>
        </w:rPr>
        <w:t>using</w:t>
      </w:r>
      <w:r w:rsidRPr="002B290D">
        <w:rPr>
          <w:rFonts w:ascii="Arial Narrow" w:hAnsi="Arial Narrow"/>
          <w:bCs/>
          <w:szCs w:val="24"/>
        </w:rPr>
        <w:t xml:space="preserve"> an IRB-approved written consent form signed </w:t>
      </w:r>
      <w:r w:rsidR="002D17AD" w:rsidRPr="002B290D">
        <w:rPr>
          <w:rFonts w:ascii="Arial Narrow" w:hAnsi="Arial Narrow"/>
          <w:bCs/>
          <w:szCs w:val="24"/>
        </w:rPr>
        <w:t xml:space="preserve">(including in an electronic format) </w:t>
      </w:r>
      <w:r w:rsidRPr="002B290D">
        <w:rPr>
          <w:rFonts w:ascii="Arial Narrow" w:hAnsi="Arial Narrow"/>
          <w:bCs/>
          <w:szCs w:val="24"/>
        </w:rPr>
        <w:t>by the subject or the subject's LAR. A</w:t>
      </w:r>
      <w:r w:rsidR="002D17AD" w:rsidRPr="002B290D">
        <w:rPr>
          <w:rFonts w:ascii="Arial Narrow" w:hAnsi="Arial Narrow"/>
          <w:bCs/>
          <w:szCs w:val="24"/>
        </w:rPr>
        <w:t xml:space="preserve"> written</w:t>
      </w:r>
      <w:r w:rsidRPr="002B290D">
        <w:rPr>
          <w:rFonts w:ascii="Arial Narrow" w:hAnsi="Arial Narrow"/>
          <w:bCs/>
          <w:szCs w:val="24"/>
        </w:rPr>
        <w:t xml:space="preserve"> copy of the cons</w:t>
      </w:r>
      <w:r w:rsidRPr="0028797C">
        <w:rPr>
          <w:rFonts w:ascii="Arial Narrow" w:hAnsi="Arial Narrow"/>
          <w:bCs/>
          <w:szCs w:val="24"/>
        </w:rPr>
        <w:t>ent form must be given to the person signing the form.</w:t>
      </w:r>
    </w:p>
    <w:p w14:paraId="5C8AF0F2" w14:textId="7EE055B4" w:rsidR="00865277" w:rsidRDefault="00EC42DF" w:rsidP="00EC42DF">
      <w:pPr>
        <w:widowControl w:val="0"/>
        <w:autoSpaceDE w:val="0"/>
        <w:spacing w:after="240"/>
        <w:rPr>
          <w:rFonts w:ascii="Arial Narrow" w:hAnsi="Arial Narrow"/>
          <w:bCs/>
          <w:szCs w:val="24"/>
        </w:rPr>
      </w:pPr>
      <w:r w:rsidRPr="0028797C">
        <w:rPr>
          <w:rFonts w:ascii="Arial Narrow" w:hAnsi="Arial Narrow"/>
          <w:bCs/>
          <w:szCs w:val="24"/>
        </w:rPr>
        <w:t xml:space="preserve">Assent may be required when subjects are unable to personally provide consent for reasons of age, mental state, legal status or other such reason. </w:t>
      </w:r>
    </w:p>
    <w:p w14:paraId="7F44D87E" w14:textId="4D7D9ED2" w:rsidR="0057708C" w:rsidRPr="00854DFA" w:rsidRDefault="0057708C" w:rsidP="00EC42DF">
      <w:pPr>
        <w:widowControl w:val="0"/>
        <w:autoSpaceDE w:val="0"/>
        <w:spacing w:after="240"/>
        <w:rPr>
          <w:rFonts w:ascii="Arial Narrow" w:hAnsi="Arial Narrow"/>
          <w:bCs/>
          <w:color w:val="0070C0"/>
          <w:szCs w:val="24"/>
        </w:rPr>
      </w:pPr>
      <w:r w:rsidRPr="00854DFA">
        <w:rPr>
          <w:rFonts w:ascii="Arial Narrow" w:hAnsi="Arial Narrow"/>
          <w:bCs/>
          <w:i/>
          <w:iCs/>
          <w:szCs w:val="24"/>
        </w:rPr>
        <w:t> </w:t>
      </w:r>
      <w:r w:rsidRPr="00854DFA">
        <w:rPr>
          <w:rFonts w:ascii="Arial Narrow" w:hAnsi="Arial Narrow"/>
          <w:bCs/>
          <w:i/>
          <w:iCs/>
          <w:color w:val="0070C0"/>
          <w:szCs w:val="24"/>
        </w:rPr>
        <w:t xml:space="preserve">For the basic and additional elements that should be included in the consent document(s) see </w:t>
      </w:r>
      <w:r w:rsidR="00854DFA" w:rsidRPr="00854DFA">
        <w:rPr>
          <w:rFonts w:ascii="Arial Narrow" w:hAnsi="Arial Narrow"/>
          <w:bCs/>
          <w:i/>
          <w:iCs/>
          <w:color w:val="0070C0"/>
          <w:szCs w:val="24"/>
        </w:rPr>
        <w:t>NJH HRPP SOP Section 15.1 and 15.2</w:t>
      </w:r>
    </w:p>
    <w:p w14:paraId="594A6894" w14:textId="77777777" w:rsidR="00865277" w:rsidRPr="0028797C" w:rsidRDefault="00865277" w:rsidP="00086CE5">
      <w:pPr>
        <w:widowControl w:val="0"/>
        <w:numPr>
          <w:ilvl w:val="0"/>
          <w:numId w:val="9"/>
        </w:numPr>
        <w:autoSpaceDE w:val="0"/>
        <w:spacing w:after="120"/>
        <w:rPr>
          <w:rFonts w:ascii="Arial Narrow" w:hAnsi="Arial Narrow"/>
          <w:bCs/>
          <w:szCs w:val="24"/>
        </w:rPr>
      </w:pPr>
      <w:r w:rsidRPr="0028797C">
        <w:rPr>
          <w:rFonts w:ascii="Arial Narrow" w:hAnsi="Arial Narrow"/>
          <w:bCs/>
          <w:szCs w:val="24"/>
        </w:rPr>
        <w:t xml:space="preserve">Which of the following apply to this research? </w:t>
      </w:r>
      <w:r w:rsidRPr="0028797C">
        <w:rPr>
          <w:rFonts w:ascii="Arial Narrow" w:hAnsi="Arial Narrow"/>
          <w:bCs/>
          <w:i/>
          <w:szCs w:val="24"/>
        </w:rPr>
        <w:t>(check all that apply):</w:t>
      </w:r>
    </w:p>
    <w:p w14:paraId="169AC87D" w14:textId="1B5E166A" w:rsidR="00EC42DF" w:rsidRPr="0028797C" w:rsidRDefault="00CF2D63" w:rsidP="00EC42DF">
      <w:pPr>
        <w:keepNext/>
        <w:widowControl w:val="0"/>
        <w:autoSpaceDE w:val="0"/>
        <w:spacing w:after="60"/>
        <w:ind w:left="990" w:hanging="270"/>
        <w:rPr>
          <w:rFonts w:ascii="Arial Narrow" w:hAnsi="Arial Narrow"/>
          <w:bCs/>
          <w:szCs w:val="24"/>
        </w:rPr>
      </w:pPr>
      <w:sdt>
        <w:sdtPr>
          <w:rPr>
            <w:rFonts w:ascii="Arial Narrow" w:hAnsi="Arial Narrow"/>
            <w:bCs/>
            <w:szCs w:val="24"/>
          </w:rPr>
          <w:id w:val="-706639656"/>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w:t>
      </w:r>
      <w:bookmarkStart w:id="10" w:name="_Hlk529778344"/>
      <w:r w:rsidR="00EC42DF" w:rsidRPr="0028797C">
        <w:rPr>
          <w:rFonts w:ascii="Arial Narrow" w:hAnsi="Arial Narrow"/>
          <w:bCs/>
          <w:szCs w:val="24"/>
        </w:rPr>
        <w:t xml:space="preserve">Informed consent will not be obtained.  </w:t>
      </w:r>
      <w:r w:rsidR="00EC42DF" w:rsidRPr="0028797C">
        <w:rPr>
          <w:rFonts w:ascii="Arial Narrow" w:hAnsi="Arial Narrow"/>
          <w:bCs/>
          <w:i/>
          <w:color w:val="FF0000"/>
          <w:szCs w:val="24"/>
        </w:rPr>
        <w:t xml:space="preserve">Complete Supplement </w:t>
      </w:r>
      <w:r w:rsidR="008548D2">
        <w:rPr>
          <w:rFonts w:ascii="Arial Narrow" w:hAnsi="Arial Narrow"/>
          <w:bCs/>
          <w:i/>
          <w:color w:val="FF0000"/>
          <w:szCs w:val="24"/>
        </w:rPr>
        <w:t>W</w:t>
      </w:r>
      <w:r w:rsidR="00EC42DF" w:rsidRPr="0028797C">
        <w:rPr>
          <w:rFonts w:ascii="Arial Narrow" w:hAnsi="Arial Narrow"/>
          <w:bCs/>
          <w:szCs w:val="24"/>
        </w:rPr>
        <w:t xml:space="preserve"> to request a </w:t>
      </w:r>
      <w:r w:rsidR="00EC42DF" w:rsidRPr="0028797C">
        <w:rPr>
          <w:rFonts w:ascii="Arial Narrow" w:hAnsi="Arial Narrow"/>
          <w:bCs/>
          <w:szCs w:val="24"/>
          <w:u w:val="single"/>
        </w:rPr>
        <w:t>waiver of consent</w:t>
      </w:r>
      <w:r w:rsidR="00EC42DF" w:rsidRPr="0028797C">
        <w:rPr>
          <w:rFonts w:ascii="Arial Narrow" w:hAnsi="Arial Narrow"/>
          <w:bCs/>
          <w:szCs w:val="24"/>
        </w:rPr>
        <w:t>.</w:t>
      </w:r>
    </w:p>
    <w:p w14:paraId="4B0A2B44" w14:textId="77777777" w:rsidR="00EC42DF" w:rsidRPr="0028797C" w:rsidRDefault="00CF2D63" w:rsidP="00EC42DF">
      <w:pPr>
        <w:widowControl w:val="0"/>
        <w:autoSpaceDE w:val="0"/>
        <w:spacing w:after="60"/>
        <w:ind w:left="720"/>
        <w:rPr>
          <w:rFonts w:ascii="Arial Narrow" w:hAnsi="Arial Narrow"/>
          <w:bCs/>
          <w:szCs w:val="24"/>
        </w:rPr>
      </w:pPr>
      <w:sdt>
        <w:sdtPr>
          <w:rPr>
            <w:rFonts w:ascii="Arial Narrow" w:hAnsi="Arial Narrow"/>
            <w:bCs/>
            <w:szCs w:val="24"/>
          </w:rPr>
          <w:id w:val="1106707423"/>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Informed consent will be obtained and documented with a signed, written consent form.  </w:t>
      </w:r>
    </w:p>
    <w:p w14:paraId="602AB0F5" w14:textId="1065757F" w:rsidR="00EC42DF" w:rsidRPr="0028797C" w:rsidRDefault="00CF2D63" w:rsidP="00EC42DF">
      <w:pPr>
        <w:widowControl w:val="0"/>
        <w:autoSpaceDE w:val="0"/>
        <w:spacing w:after="60"/>
        <w:ind w:left="990" w:hanging="270"/>
        <w:rPr>
          <w:rFonts w:ascii="Arial Narrow" w:hAnsi="Arial Narrow"/>
          <w:bCs/>
          <w:szCs w:val="24"/>
        </w:rPr>
      </w:pPr>
      <w:sdt>
        <w:sdtPr>
          <w:rPr>
            <w:rFonts w:ascii="Arial Narrow" w:hAnsi="Arial Narrow"/>
            <w:bCs/>
            <w:szCs w:val="24"/>
          </w:rPr>
          <w:id w:val="-44762204"/>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Informed consent will be obtained, but won’t be documented by signature on a consent form. </w:t>
      </w:r>
      <w:r w:rsidR="00EC42DF" w:rsidRPr="0028797C">
        <w:rPr>
          <w:rFonts w:ascii="Arial Narrow" w:hAnsi="Arial Narrow"/>
          <w:bCs/>
          <w:i/>
          <w:color w:val="FF0000"/>
          <w:szCs w:val="24"/>
        </w:rPr>
        <w:t xml:space="preserve">Complete Supplement </w:t>
      </w:r>
      <w:r w:rsidR="008548D2">
        <w:rPr>
          <w:rFonts w:ascii="Arial Narrow" w:hAnsi="Arial Narrow"/>
          <w:bCs/>
          <w:i/>
          <w:color w:val="FF0000"/>
          <w:szCs w:val="24"/>
        </w:rPr>
        <w:t>W</w:t>
      </w:r>
      <w:r w:rsidR="00EC42DF" w:rsidRPr="0028797C">
        <w:rPr>
          <w:rFonts w:ascii="Arial Narrow" w:hAnsi="Arial Narrow"/>
          <w:bCs/>
          <w:szCs w:val="24"/>
        </w:rPr>
        <w:t xml:space="preserve"> to request a </w:t>
      </w:r>
      <w:r w:rsidR="00EC42DF" w:rsidRPr="0028797C">
        <w:rPr>
          <w:rFonts w:ascii="Arial Narrow" w:hAnsi="Arial Narrow"/>
          <w:bCs/>
          <w:szCs w:val="24"/>
          <w:u w:val="single"/>
        </w:rPr>
        <w:t>waiver of documentation of consent</w:t>
      </w:r>
      <w:r w:rsidR="00EC42DF" w:rsidRPr="0028797C">
        <w:rPr>
          <w:rFonts w:ascii="Arial Narrow" w:hAnsi="Arial Narrow"/>
          <w:bCs/>
          <w:szCs w:val="24"/>
        </w:rPr>
        <w:t xml:space="preserve">. Include a copy of the oral script and/or information sheet with your submission. </w:t>
      </w:r>
    </w:p>
    <w:p w14:paraId="60D39E5D" w14:textId="3FC74A11" w:rsidR="00EC42DF" w:rsidRPr="0028797C" w:rsidRDefault="00CF2D63" w:rsidP="00EC42DF">
      <w:pPr>
        <w:widowControl w:val="0"/>
        <w:autoSpaceDE w:val="0"/>
        <w:spacing w:after="60"/>
        <w:ind w:left="990" w:hanging="270"/>
        <w:rPr>
          <w:rFonts w:ascii="Arial Narrow" w:hAnsi="Arial Narrow"/>
          <w:bCs/>
          <w:szCs w:val="24"/>
        </w:rPr>
      </w:pPr>
      <w:sdt>
        <w:sdtPr>
          <w:rPr>
            <w:rFonts w:ascii="Arial Narrow" w:hAnsi="Arial Narrow"/>
            <w:bCs/>
            <w:szCs w:val="24"/>
          </w:rPr>
          <w:id w:val="-1995332785"/>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Informed consent will be obtained, but the consent form (or script or information sheet) does not include all required elements of consent. (Please see the </w:t>
      </w:r>
      <w:r w:rsidR="00EC42DF" w:rsidRPr="0028797C">
        <w:rPr>
          <w:rFonts w:ascii="Arial Narrow" w:hAnsi="Arial Narrow"/>
          <w:bCs/>
          <w:szCs w:val="24"/>
          <w:u w:val="single"/>
        </w:rPr>
        <w:t>Informed Consent Checklist</w:t>
      </w:r>
      <w:r w:rsidR="00EC42DF" w:rsidRPr="0028797C">
        <w:rPr>
          <w:rFonts w:ascii="Arial Narrow" w:hAnsi="Arial Narrow"/>
          <w:bCs/>
          <w:szCs w:val="24"/>
        </w:rPr>
        <w:t xml:space="preserve"> for the elements of consent.)  </w:t>
      </w:r>
      <w:r w:rsidR="00EC42DF" w:rsidRPr="0028797C">
        <w:rPr>
          <w:rFonts w:ascii="Arial Narrow" w:hAnsi="Arial Narrow"/>
          <w:bCs/>
          <w:i/>
          <w:color w:val="FF0000"/>
          <w:szCs w:val="24"/>
        </w:rPr>
        <w:t xml:space="preserve">Complete Supplement </w:t>
      </w:r>
      <w:r w:rsidR="008548D2">
        <w:rPr>
          <w:rFonts w:ascii="Arial Narrow" w:hAnsi="Arial Narrow"/>
          <w:bCs/>
          <w:i/>
          <w:color w:val="FF0000"/>
          <w:szCs w:val="24"/>
        </w:rPr>
        <w:t>W</w:t>
      </w:r>
      <w:r w:rsidR="00EC42DF" w:rsidRPr="0028797C">
        <w:rPr>
          <w:rFonts w:ascii="Arial Narrow" w:hAnsi="Arial Narrow"/>
          <w:bCs/>
          <w:color w:val="FF0000"/>
          <w:szCs w:val="24"/>
        </w:rPr>
        <w:t xml:space="preserve"> </w:t>
      </w:r>
      <w:r w:rsidR="00EC42DF" w:rsidRPr="0028797C">
        <w:rPr>
          <w:rFonts w:ascii="Arial Narrow" w:hAnsi="Arial Narrow"/>
          <w:bCs/>
          <w:szCs w:val="24"/>
        </w:rPr>
        <w:t xml:space="preserve">to request an </w:t>
      </w:r>
      <w:r w:rsidR="00EC42DF" w:rsidRPr="0028797C">
        <w:rPr>
          <w:rFonts w:ascii="Arial Narrow" w:hAnsi="Arial Narrow"/>
          <w:bCs/>
          <w:szCs w:val="24"/>
          <w:u w:val="single"/>
        </w:rPr>
        <w:t>alteration of consent</w:t>
      </w:r>
      <w:r w:rsidR="00EC42DF" w:rsidRPr="0028797C">
        <w:rPr>
          <w:rFonts w:ascii="Arial Narrow" w:hAnsi="Arial Narrow"/>
          <w:bCs/>
          <w:szCs w:val="24"/>
        </w:rPr>
        <w:t>.</w:t>
      </w:r>
    </w:p>
    <w:p w14:paraId="316F3D30" w14:textId="23159C70" w:rsidR="00EC42DF" w:rsidRPr="0028797C" w:rsidRDefault="00CF2D63" w:rsidP="00EC42DF">
      <w:pPr>
        <w:widowControl w:val="0"/>
        <w:autoSpaceDE w:val="0"/>
        <w:spacing w:after="60"/>
        <w:ind w:left="994" w:hanging="274"/>
        <w:rPr>
          <w:rFonts w:ascii="Arial Narrow" w:hAnsi="Arial Narrow"/>
          <w:bCs/>
          <w:szCs w:val="24"/>
        </w:rPr>
      </w:pPr>
      <w:sdt>
        <w:sdtPr>
          <w:rPr>
            <w:rFonts w:ascii="Arial Narrow" w:hAnsi="Arial Narrow"/>
            <w:bCs/>
            <w:szCs w:val="24"/>
          </w:rPr>
          <w:id w:val="1978494650"/>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Consent will be obtained, but some information will be purposely manipulated or withheld (deception).  </w:t>
      </w:r>
      <w:r w:rsidR="008548D2">
        <w:rPr>
          <w:rFonts w:ascii="Arial Narrow" w:hAnsi="Arial Narrow"/>
          <w:bCs/>
          <w:i/>
          <w:color w:val="FF0000"/>
          <w:szCs w:val="24"/>
        </w:rPr>
        <w:t>Complete Supplement W</w:t>
      </w:r>
      <w:r w:rsidR="00EC42DF" w:rsidRPr="0028797C">
        <w:rPr>
          <w:rFonts w:ascii="Arial Narrow" w:hAnsi="Arial Narrow"/>
          <w:bCs/>
          <w:szCs w:val="24"/>
        </w:rPr>
        <w:t xml:space="preserve"> to request an </w:t>
      </w:r>
      <w:r w:rsidR="00EC42DF" w:rsidRPr="0028797C">
        <w:rPr>
          <w:rFonts w:ascii="Arial Narrow" w:hAnsi="Arial Narrow"/>
          <w:bCs/>
          <w:szCs w:val="24"/>
          <w:u w:val="single"/>
        </w:rPr>
        <w:t>alteration of consent</w:t>
      </w:r>
      <w:r w:rsidR="00EC42DF" w:rsidRPr="0028797C">
        <w:rPr>
          <w:rFonts w:ascii="Arial Narrow" w:hAnsi="Arial Narrow"/>
          <w:bCs/>
          <w:szCs w:val="24"/>
        </w:rPr>
        <w:t>.</w:t>
      </w:r>
    </w:p>
    <w:p w14:paraId="3C838116" w14:textId="3D7C3514" w:rsidR="0057708C" w:rsidRDefault="00CF2D63" w:rsidP="00EC42DF">
      <w:pPr>
        <w:widowControl w:val="0"/>
        <w:autoSpaceDE w:val="0"/>
        <w:spacing w:after="120"/>
        <w:ind w:left="994" w:hanging="274"/>
      </w:pPr>
      <w:sdt>
        <w:sdtPr>
          <w:rPr>
            <w:rFonts w:ascii="Arial Narrow" w:hAnsi="Arial Narrow"/>
            <w:bCs/>
            <w:szCs w:val="24"/>
          </w:rPr>
          <w:id w:val="1685162499"/>
          <w14:checkbox>
            <w14:checked w14:val="0"/>
            <w14:checkedState w14:val="2612" w14:font="MS Gothic"/>
            <w14:uncheckedState w14:val="2610" w14:font="MS Gothic"/>
          </w14:checkbox>
        </w:sdtPr>
        <w:sdtEndPr/>
        <w:sdtContent>
          <w:r w:rsidR="00EC42DF" w:rsidRPr="0028797C">
            <w:rPr>
              <w:rFonts w:ascii="Segoe UI Symbol" w:eastAsia="MS Gothic" w:hAnsi="Segoe UI Symbol" w:cs="Segoe UI Symbol"/>
              <w:bCs/>
              <w:szCs w:val="24"/>
            </w:rPr>
            <w:t>☐</w:t>
          </w:r>
        </w:sdtContent>
      </w:sdt>
      <w:r w:rsidR="00EC42DF" w:rsidRPr="0028797C">
        <w:rPr>
          <w:rFonts w:ascii="Arial Narrow" w:hAnsi="Arial Narrow"/>
          <w:bCs/>
          <w:szCs w:val="24"/>
        </w:rPr>
        <w:t xml:space="preserve"> Surrogate consent will be obtained from Legally Authorized Representatives (LARs) for some or all adult subjects.  </w:t>
      </w:r>
      <w:r w:rsidR="00EC42DF" w:rsidRPr="0028797C">
        <w:rPr>
          <w:rFonts w:ascii="Arial Narrow" w:hAnsi="Arial Narrow"/>
          <w:bCs/>
          <w:i/>
          <w:color w:val="FF0000"/>
          <w:szCs w:val="24"/>
        </w:rPr>
        <w:t xml:space="preserve">Complete Supplement </w:t>
      </w:r>
      <w:r w:rsidR="008548D2">
        <w:rPr>
          <w:rFonts w:ascii="Arial Narrow" w:hAnsi="Arial Narrow"/>
          <w:bCs/>
          <w:i/>
          <w:color w:val="FF0000"/>
          <w:szCs w:val="24"/>
        </w:rPr>
        <w:t>I</w:t>
      </w:r>
      <w:r w:rsidR="00EC42DF" w:rsidRPr="0028797C">
        <w:rPr>
          <w:rFonts w:ascii="Arial Narrow" w:hAnsi="Arial Narrow"/>
          <w:bCs/>
          <w:i/>
          <w:color w:val="FF0000"/>
          <w:szCs w:val="24"/>
        </w:rPr>
        <w:t xml:space="preserve"> </w:t>
      </w:r>
      <w:r w:rsidR="00EC42DF" w:rsidRPr="0028797C">
        <w:rPr>
          <w:rFonts w:ascii="Arial Narrow" w:hAnsi="Arial Narrow"/>
          <w:bCs/>
          <w:szCs w:val="24"/>
        </w:rPr>
        <w:t>for subjects with impaired decision-making capacity.</w:t>
      </w:r>
      <w:r w:rsidR="0057708C" w:rsidRPr="0057708C">
        <w:t xml:space="preserve"> </w:t>
      </w:r>
    </w:p>
    <w:p w14:paraId="138B2764" w14:textId="006AFE0F" w:rsidR="00EC42DF" w:rsidRPr="0028797C" w:rsidRDefault="0057708C" w:rsidP="0057708C">
      <w:pPr>
        <w:widowControl w:val="0"/>
        <w:autoSpaceDE w:val="0"/>
        <w:spacing w:after="120"/>
        <w:ind w:left="1440"/>
        <w:rPr>
          <w:rFonts w:ascii="Arial Narrow" w:hAnsi="Arial Narrow"/>
          <w:bCs/>
          <w:szCs w:val="24"/>
        </w:rPr>
      </w:pPr>
      <w:r w:rsidRPr="00571378">
        <w:rPr>
          <w:rFonts w:ascii="Arial Narrow" w:hAnsi="Arial Narrow"/>
          <w:bCs/>
          <w:i/>
          <w:iCs/>
          <w:color w:val="0070C0"/>
          <w:szCs w:val="24"/>
        </w:rPr>
        <w:t>NJH HRPP SOP</w:t>
      </w:r>
      <w:r w:rsidRPr="00854DFA">
        <w:rPr>
          <w:rFonts w:ascii="Arial Narrow" w:hAnsi="Arial Narrow"/>
          <w:bCs/>
          <w:i/>
          <w:iCs/>
          <w:color w:val="0070C0"/>
          <w:szCs w:val="24"/>
        </w:rPr>
        <w:t> Sec</w:t>
      </w:r>
      <w:r w:rsidRPr="0057708C">
        <w:rPr>
          <w:rFonts w:ascii="Arial Narrow" w:hAnsi="Arial Narrow"/>
          <w:bCs/>
          <w:i/>
          <w:iCs/>
          <w:color w:val="0070C0"/>
          <w:szCs w:val="24"/>
        </w:rPr>
        <w:t>tion 15.3 Legally Authorized Representative (LAR) describes persons who meet the definition of legally authorized representative for research in Colorado.</w:t>
      </w:r>
    </w:p>
    <w:bookmarkEnd w:id="10"/>
    <w:p w14:paraId="5C72EFB5" w14:textId="77777777" w:rsidR="00865277" w:rsidRPr="0028797C" w:rsidRDefault="00865277" w:rsidP="00865277">
      <w:pPr>
        <w:keepNext/>
        <w:widowControl w:val="0"/>
        <w:autoSpaceDE w:val="0"/>
        <w:spacing w:after="120"/>
        <w:ind w:left="360"/>
        <w:jc w:val="both"/>
        <w:rPr>
          <w:rFonts w:ascii="Arial Narrow" w:hAnsi="Arial Narrow"/>
          <w:bCs/>
          <w:szCs w:val="24"/>
        </w:rPr>
      </w:pPr>
      <w:r w:rsidRPr="0028797C">
        <w:rPr>
          <w:rFonts w:ascii="Arial Narrow" w:hAnsi="Arial Narrow"/>
          <w:bCs/>
          <w:szCs w:val="24"/>
        </w:rPr>
        <w:t>If the research includes more than one subject group</w:t>
      </w:r>
      <w:r w:rsidR="007A3151" w:rsidRPr="0028797C">
        <w:rPr>
          <w:rFonts w:ascii="Arial Narrow" w:hAnsi="Arial Narrow"/>
          <w:bCs/>
          <w:szCs w:val="24"/>
        </w:rPr>
        <w:t xml:space="preserve"> (e.g., retrospective and prospective cohorts)</w:t>
      </w:r>
      <w:r w:rsidRPr="0028797C">
        <w:rPr>
          <w:rFonts w:ascii="Arial Narrow" w:hAnsi="Arial Narrow"/>
          <w:bCs/>
          <w:szCs w:val="24"/>
        </w:rPr>
        <w:t xml:space="preserve">, and the answers to the above differ based on the cohort, explain your plan for each group here: </w:t>
      </w:r>
    </w:p>
    <w:p w14:paraId="4062DE6D" w14:textId="1A2FD0C3" w:rsidR="00865277" w:rsidRDefault="00865277" w:rsidP="00EC42DF">
      <w:pPr>
        <w:widowControl w:val="0"/>
        <w:autoSpaceDE w:val="0"/>
        <w:spacing w:after="240"/>
        <w:ind w:left="360"/>
        <w:jc w:val="both"/>
        <w:rPr>
          <w:rFonts w:ascii="Arial Narrow" w:hAnsi="Arial Narrow"/>
          <w:i/>
          <w:color w:val="002060"/>
          <w:szCs w:val="24"/>
        </w:rPr>
      </w:pPr>
      <w:r w:rsidRPr="0028797C">
        <w:rPr>
          <w:rFonts w:ascii="Arial Narrow" w:hAnsi="Arial Narrow"/>
          <w:i/>
          <w:color w:val="002060"/>
          <w:szCs w:val="24"/>
        </w:rPr>
        <w:fldChar w:fldCharType="begin">
          <w:ffData>
            <w:name w:val="Text200"/>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376881DC" w14:textId="2E4BFFCB" w:rsidR="0057708C" w:rsidRPr="0028797C" w:rsidRDefault="0057708C" w:rsidP="00EC42DF">
      <w:pPr>
        <w:widowControl w:val="0"/>
        <w:autoSpaceDE w:val="0"/>
        <w:spacing w:after="240"/>
        <w:ind w:left="360"/>
        <w:jc w:val="both"/>
        <w:rPr>
          <w:rFonts w:ascii="Arial Narrow" w:hAnsi="Arial Narrow"/>
          <w:bCs/>
          <w:szCs w:val="24"/>
        </w:rPr>
      </w:pPr>
      <w:r w:rsidRPr="0057708C">
        <w:rPr>
          <w:rFonts w:ascii="Arial Narrow" w:hAnsi="Arial Narrow"/>
          <w:b/>
          <w:bCs/>
          <w:szCs w:val="24"/>
        </w:rPr>
        <w:lastRenderedPageBreak/>
        <w:t xml:space="preserve">NOTE: </w:t>
      </w:r>
      <w:r w:rsidRPr="0057708C">
        <w:rPr>
          <w:rFonts w:ascii="Arial Narrow" w:hAnsi="Arial Narrow"/>
          <w:bCs/>
          <w:szCs w:val="24"/>
        </w:rPr>
        <w:t>Include copies of all proposed consent documents and materials to facilitate the consent process (e.g., consent forms, scripts, information sheets, handouts, videotapes, electronic tools, etc.)</w:t>
      </w:r>
    </w:p>
    <w:p w14:paraId="2BFBD61D" w14:textId="77777777" w:rsidR="00865277" w:rsidRPr="0028797C" w:rsidRDefault="00865277" w:rsidP="00625F1D">
      <w:pPr>
        <w:widowControl w:val="0"/>
        <w:numPr>
          <w:ilvl w:val="0"/>
          <w:numId w:val="9"/>
        </w:numPr>
        <w:autoSpaceDE w:val="0"/>
        <w:spacing w:after="120"/>
        <w:rPr>
          <w:rFonts w:ascii="Arial Narrow" w:hAnsi="Arial Narrow"/>
          <w:bCs/>
          <w:szCs w:val="24"/>
        </w:rPr>
      </w:pPr>
      <w:r w:rsidRPr="0028797C">
        <w:rPr>
          <w:rFonts w:ascii="Arial Narrow" w:hAnsi="Arial Narrow"/>
          <w:b/>
          <w:bCs/>
          <w:szCs w:val="24"/>
        </w:rPr>
        <w:t>Consent Process</w:t>
      </w:r>
    </w:p>
    <w:p w14:paraId="7751DA31" w14:textId="77777777" w:rsidR="00865277" w:rsidRPr="0028797C" w:rsidRDefault="00865277" w:rsidP="00D701B7">
      <w:pPr>
        <w:widowControl w:val="0"/>
        <w:numPr>
          <w:ilvl w:val="1"/>
          <w:numId w:val="9"/>
        </w:numPr>
        <w:autoSpaceDE w:val="0"/>
        <w:spacing w:after="120"/>
        <w:jc w:val="both"/>
        <w:rPr>
          <w:rFonts w:ascii="Arial Narrow" w:hAnsi="Arial Narrow"/>
          <w:bCs/>
          <w:color w:val="000080"/>
          <w:szCs w:val="24"/>
        </w:rPr>
      </w:pPr>
      <w:r w:rsidRPr="0028797C">
        <w:rPr>
          <w:rFonts w:ascii="Arial Narrow" w:hAnsi="Arial Narrow"/>
          <w:bCs/>
          <w:szCs w:val="24"/>
        </w:rPr>
        <w:t xml:space="preserve">Describe the circumstances under which consent will be obtained including where the process will take place </w:t>
      </w:r>
      <w:r w:rsidR="00086CE5" w:rsidRPr="0028797C">
        <w:rPr>
          <w:rFonts w:ascii="Arial Narrow" w:hAnsi="Arial Narrow"/>
          <w:bCs/>
          <w:szCs w:val="24"/>
        </w:rPr>
        <w:t>and a</w:t>
      </w:r>
      <w:r w:rsidR="006D31AF" w:rsidRPr="0028797C">
        <w:rPr>
          <w:rFonts w:ascii="Arial Narrow" w:hAnsi="Arial Narrow"/>
          <w:bCs/>
          <w:szCs w:val="24"/>
        </w:rPr>
        <w:t>ny steps that will be taken to e</w:t>
      </w:r>
      <w:r w:rsidR="00086CE5" w:rsidRPr="0028797C">
        <w:rPr>
          <w:rFonts w:ascii="Arial Narrow" w:hAnsi="Arial Narrow"/>
          <w:bCs/>
          <w:szCs w:val="24"/>
        </w:rPr>
        <w:t xml:space="preserve">nsure the potential subject’s privacy. </w:t>
      </w:r>
    </w:p>
    <w:p w14:paraId="1A2C8AD4" w14:textId="77777777" w:rsidR="00865277" w:rsidRPr="0028797C" w:rsidRDefault="00865277" w:rsidP="00D701B7">
      <w:pPr>
        <w:widowControl w:val="0"/>
        <w:autoSpaceDE w:val="0"/>
        <w:spacing w:after="120"/>
        <w:ind w:left="1080"/>
        <w:jc w:val="both"/>
        <w:rPr>
          <w:rFonts w:ascii="Arial Narrow" w:hAnsi="Arial Narrow"/>
          <w:bCs/>
          <w:color w:val="000080"/>
          <w:szCs w:val="24"/>
        </w:rPr>
      </w:pPr>
      <w:r w:rsidRPr="0028797C">
        <w:rPr>
          <w:rFonts w:ascii="Arial Narrow" w:hAnsi="Arial Narrow"/>
          <w:i/>
          <w:color w:val="002060"/>
          <w:szCs w:val="24"/>
        </w:rPr>
        <w:fldChar w:fldCharType="begin">
          <w:ffData>
            <w:name w:val="Text13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39D6B8C3" w14:textId="77777777" w:rsidR="00865277" w:rsidRPr="0028797C" w:rsidRDefault="00865277" w:rsidP="00D701B7">
      <w:pPr>
        <w:widowControl w:val="0"/>
        <w:numPr>
          <w:ilvl w:val="1"/>
          <w:numId w:val="9"/>
        </w:numPr>
        <w:autoSpaceDE w:val="0"/>
        <w:spacing w:after="120"/>
        <w:jc w:val="both"/>
        <w:rPr>
          <w:rFonts w:ascii="Arial Narrow" w:hAnsi="Arial Narrow"/>
          <w:bCs/>
          <w:szCs w:val="24"/>
        </w:rPr>
      </w:pPr>
      <w:r w:rsidRPr="0028797C">
        <w:rPr>
          <w:rFonts w:ascii="Arial Narrow" w:hAnsi="Arial Narrow"/>
          <w:bCs/>
          <w:szCs w:val="24"/>
        </w:rPr>
        <w:t xml:space="preserve">Who will obtain consent? Describe their qualifications and experience in obtaining research consent.  </w:t>
      </w:r>
    </w:p>
    <w:p w14:paraId="7D7AF132" w14:textId="77777777" w:rsidR="00865277" w:rsidRPr="0028797C" w:rsidRDefault="00865277" w:rsidP="00D701B7">
      <w:pPr>
        <w:widowControl w:val="0"/>
        <w:autoSpaceDE w:val="0"/>
        <w:spacing w:after="120"/>
        <w:ind w:left="1080"/>
        <w:jc w:val="both"/>
        <w:rPr>
          <w:rFonts w:ascii="Arial Narrow" w:hAnsi="Arial Narrow"/>
          <w:i/>
          <w:color w:val="000080"/>
          <w:szCs w:val="24"/>
        </w:rPr>
      </w:pPr>
      <w:r w:rsidRPr="0028797C">
        <w:rPr>
          <w:rFonts w:ascii="Arial Narrow" w:hAnsi="Arial Narrow"/>
          <w:i/>
          <w:color w:val="002060"/>
          <w:szCs w:val="24"/>
        </w:rPr>
        <w:fldChar w:fldCharType="begin">
          <w:ffData>
            <w:name w:val="Text139"/>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7083FBA1" w14:textId="77777777" w:rsidR="00755834" w:rsidRPr="0028797C" w:rsidRDefault="00086CE5" w:rsidP="00D701B7">
      <w:pPr>
        <w:widowControl w:val="0"/>
        <w:autoSpaceDE w:val="0"/>
        <w:spacing w:after="120"/>
        <w:ind w:left="1080"/>
        <w:jc w:val="both"/>
        <w:rPr>
          <w:rFonts w:ascii="Arial Narrow" w:hAnsi="Arial Narrow"/>
          <w:bCs/>
          <w:i/>
          <w:szCs w:val="24"/>
        </w:rPr>
      </w:pPr>
      <w:r w:rsidRPr="0028797C">
        <w:rPr>
          <w:rFonts w:ascii="Arial Narrow" w:hAnsi="Arial Narrow"/>
          <w:b/>
          <w:bCs/>
          <w:szCs w:val="24"/>
        </w:rPr>
        <w:t>NOTE</w:t>
      </w:r>
      <w:r w:rsidR="00FA52D9" w:rsidRPr="0028797C">
        <w:rPr>
          <w:rFonts w:ascii="Arial Narrow" w:hAnsi="Arial Narrow"/>
          <w:b/>
          <w:bCs/>
          <w:szCs w:val="24"/>
        </w:rPr>
        <w:t>S</w:t>
      </w:r>
      <w:r w:rsidRPr="0028797C">
        <w:rPr>
          <w:rFonts w:ascii="Arial Narrow" w:hAnsi="Arial Narrow"/>
          <w:b/>
          <w:bCs/>
          <w:szCs w:val="24"/>
        </w:rPr>
        <w:t>:</w:t>
      </w:r>
      <w:r w:rsidRPr="0028797C">
        <w:rPr>
          <w:rFonts w:ascii="Arial Narrow" w:hAnsi="Arial Narrow"/>
          <w:bCs/>
          <w:i/>
          <w:szCs w:val="24"/>
        </w:rPr>
        <w:t xml:space="preserve"> </w:t>
      </w:r>
    </w:p>
    <w:p w14:paraId="1259420F" w14:textId="77777777" w:rsidR="00755834" w:rsidRPr="0028797C" w:rsidRDefault="00755834" w:rsidP="00755834">
      <w:pPr>
        <w:widowControl w:val="0"/>
        <w:numPr>
          <w:ilvl w:val="0"/>
          <w:numId w:val="32"/>
        </w:numPr>
        <w:autoSpaceDE w:val="0"/>
        <w:spacing w:after="120"/>
        <w:jc w:val="both"/>
        <w:rPr>
          <w:rFonts w:ascii="Arial Narrow" w:hAnsi="Arial Narrow"/>
          <w:bCs/>
          <w:i/>
          <w:color w:val="000080"/>
          <w:szCs w:val="24"/>
        </w:rPr>
      </w:pPr>
      <w:bookmarkStart w:id="11" w:name="_Hlk529793830"/>
      <w:r w:rsidRPr="0028797C">
        <w:rPr>
          <w:rFonts w:ascii="Arial Narrow" w:hAnsi="Arial Narrow"/>
          <w:bCs/>
          <w:i/>
          <w:szCs w:val="24"/>
        </w:rPr>
        <w:t>A person qualified to fully explain and respond to questions regarding the research interventions or procedures, risks, and alternatives must participate in the consent process.</w:t>
      </w:r>
    </w:p>
    <w:p w14:paraId="0547E297" w14:textId="77777777" w:rsidR="00755834" w:rsidRPr="0028797C" w:rsidRDefault="00086CE5" w:rsidP="00755834">
      <w:pPr>
        <w:widowControl w:val="0"/>
        <w:numPr>
          <w:ilvl w:val="0"/>
          <w:numId w:val="32"/>
        </w:numPr>
        <w:autoSpaceDE w:val="0"/>
        <w:spacing w:after="120"/>
        <w:jc w:val="both"/>
        <w:rPr>
          <w:rFonts w:ascii="Arial Narrow" w:hAnsi="Arial Narrow"/>
          <w:bCs/>
          <w:i/>
          <w:szCs w:val="24"/>
        </w:rPr>
      </w:pPr>
      <w:r w:rsidRPr="0028797C">
        <w:rPr>
          <w:rFonts w:ascii="Arial Narrow" w:hAnsi="Arial Narrow"/>
          <w:bCs/>
          <w:i/>
          <w:szCs w:val="24"/>
        </w:rPr>
        <w:t xml:space="preserve">If any of the persons obtaining consent are inexperienced, a plan to train and supervise them must be included.  </w:t>
      </w:r>
    </w:p>
    <w:p w14:paraId="31CC639E" w14:textId="77777777" w:rsidR="00086CE5" w:rsidRPr="0028797C" w:rsidRDefault="00755834" w:rsidP="00755834">
      <w:pPr>
        <w:widowControl w:val="0"/>
        <w:numPr>
          <w:ilvl w:val="0"/>
          <w:numId w:val="32"/>
        </w:numPr>
        <w:autoSpaceDE w:val="0"/>
        <w:spacing w:after="120"/>
        <w:jc w:val="both"/>
        <w:rPr>
          <w:rFonts w:ascii="Arial Narrow" w:hAnsi="Arial Narrow"/>
          <w:bCs/>
          <w:i/>
          <w:color w:val="000080"/>
          <w:szCs w:val="24"/>
        </w:rPr>
      </w:pPr>
      <w:r w:rsidRPr="0028797C">
        <w:rPr>
          <w:rFonts w:ascii="Arial Narrow" w:hAnsi="Arial Narrow"/>
          <w:bCs/>
          <w:i/>
          <w:szCs w:val="24"/>
        </w:rPr>
        <w:t xml:space="preserve">For FDA-regulated research, all personnel obtaining consent must be delegated in writing (typically on a Delegation log) </w:t>
      </w:r>
      <w:r w:rsidR="00434EF6" w:rsidRPr="0028797C">
        <w:rPr>
          <w:rFonts w:ascii="Arial Narrow" w:hAnsi="Arial Narrow"/>
          <w:bCs/>
          <w:i/>
          <w:szCs w:val="24"/>
        </w:rPr>
        <w:t xml:space="preserve">by the PI </w:t>
      </w:r>
      <w:r w:rsidRPr="0028797C">
        <w:rPr>
          <w:rFonts w:ascii="Arial Narrow" w:hAnsi="Arial Narrow"/>
          <w:bCs/>
          <w:i/>
          <w:szCs w:val="24"/>
        </w:rPr>
        <w:t>to do so.</w:t>
      </w:r>
    </w:p>
    <w:bookmarkEnd w:id="11"/>
    <w:p w14:paraId="0916770C" w14:textId="77777777" w:rsidR="00865277" w:rsidRPr="0028797C" w:rsidRDefault="00865277" w:rsidP="00D701B7">
      <w:pPr>
        <w:widowControl w:val="0"/>
        <w:numPr>
          <w:ilvl w:val="1"/>
          <w:numId w:val="9"/>
        </w:numPr>
        <w:autoSpaceDE w:val="0"/>
        <w:spacing w:after="120"/>
        <w:rPr>
          <w:rFonts w:ascii="Arial Narrow" w:hAnsi="Arial Narrow"/>
          <w:bCs/>
          <w:szCs w:val="24"/>
        </w:rPr>
      </w:pPr>
      <w:r w:rsidRPr="0028797C">
        <w:rPr>
          <w:rFonts w:ascii="Arial Narrow" w:hAnsi="Arial Narrow"/>
          <w:bCs/>
          <w:szCs w:val="24"/>
        </w:rPr>
        <w:t>How will you ensure that subjects or LARs have sufficient opportu</w:t>
      </w:r>
      <w:r w:rsidR="00D701B7" w:rsidRPr="0028797C">
        <w:rPr>
          <w:rFonts w:ascii="Arial Narrow" w:hAnsi="Arial Narrow"/>
          <w:bCs/>
          <w:szCs w:val="24"/>
        </w:rPr>
        <w:t xml:space="preserve">nity to consider whether </w:t>
      </w:r>
      <w:r w:rsidRPr="0028797C">
        <w:rPr>
          <w:rFonts w:ascii="Arial Narrow" w:hAnsi="Arial Narrow"/>
          <w:bCs/>
          <w:szCs w:val="24"/>
        </w:rPr>
        <w:t xml:space="preserve">to participate? </w:t>
      </w:r>
      <w:r w:rsidRPr="0028797C">
        <w:rPr>
          <w:rFonts w:ascii="Arial Narrow" w:hAnsi="Arial Narrow"/>
          <w:bCs/>
          <w:i/>
          <w:szCs w:val="24"/>
        </w:rPr>
        <w:t>(Check all that apply)</w:t>
      </w:r>
    </w:p>
    <w:p w14:paraId="3DE1C83F" w14:textId="77777777" w:rsidR="00865277" w:rsidRPr="0028797C" w:rsidRDefault="00CF2D63" w:rsidP="00865277">
      <w:pPr>
        <w:widowControl w:val="0"/>
        <w:tabs>
          <w:tab w:val="left" w:pos="1350"/>
        </w:tabs>
        <w:autoSpaceDE w:val="0"/>
        <w:spacing w:after="120"/>
        <w:ind w:left="1800" w:hanging="360"/>
        <w:rPr>
          <w:rFonts w:ascii="Arial Narrow" w:hAnsi="Arial Narrow"/>
          <w:bCs/>
          <w:szCs w:val="24"/>
        </w:rPr>
      </w:pPr>
      <w:sdt>
        <w:sdtPr>
          <w:rPr>
            <w:rFonts w:ascii="Arial Narrow" w:hAnsi="Arial Narrow"/>
            <w:bCs/>
            <w:szCs w:val="24"/>
          </w:rPr>
          <w:id w:val="612408806"/>
          <w14:checkbox>
            <w14:checked w14:val="0"/>
            <w14:checkedState w14:val="2612" w14:font="MS Gothic"/>
            <w14:uncheckedState w14:val="2610" w14:font="MS Gothic"/>
          </w14:checkbox>
        </w:sdtPr>
        <w:sdtEndPr/>
        <w:sdtContent>
          <w:r w:rsidR="00D701B7" w:rsidRPr="0028797C">
            <w:rPr>
              <w:rFonts w:ascii="Segoe UI Symbol" w:eastAsia="MS Gothic" w:hAnsi="Segoe UI Symbol" w:cs="Segoe UI Symbol"/>
              <w:bCs/>
              <w:szCs w:val="24"/>
            </w:rPr>
            <w:t>☐</w:t>
          </w:r>
        </w:sdtContent>
      </w:sdt>
      <w:r w:rsidR="00D701B7" w:rsidRPr="0028797C">
        <w:rPr>
          <w:rFonts w:ascii="Arial Narrow" w:hAnsi="Arial Narrow"/>
          <w:bCs/>
          <w:szCs w:val="24"/>
        </w:rPr>
        <w:t xml:space="preserve"> </w:t>
      </w:r>
      <w:r w:rsidR="00865277" w:rsidRPr="0028797C">
        <w:rPr>
          <w:rFonts w:ascii="Arial Narrow" w:hAnsi="Arial Narrow"/>
          <w:bCs/>
          <w:szCs w:val="24"/>
        </w:rPr>
        <w:t>Subjects will be provided the consent form to take home for consideration prior to signing it.</w:t>
      </w:r>
    </w:p>
    <w:p w14:paraId="19CBFE44" w14:textId="77777777" w:rsidR="00865277" w:rsidRPr="0028797C" w:rsidRDefault="00CF2D63" w:rsidP="00865277">
      <w:pPr>
        <w:widowControl w:val="0"/>
        <w:tabs>
          <w:tab w:val="left" w:pos="1350"/>
        </w:tabs>
        <w:autoSpaceDE w:val="0"/>
        <w:spacing w:after="120"/>
        <w:ind w:left="1800" w:hanging="360"/>
        <w:rPr>
          <w:rFonts w:ascii="Arial Narrow" w:hAnsi="Arial Narrow"/>
          <w:bCs/>
          <w:szCs w:val="24"/>
        </w:rPr>
      </w:pPr>
      <w:sdt>
        <w:sdtPr>
          <w:rPr>
            <w:rFonts w:ascii="Arial Narrow" w:hAnsi="Arial Narrow"/>
            <w:bCs/>
            <w:szCs w:val="24"/>
          </w:rPr>
          <w:id w:val="-1877536472"/>
          <w14:checkbox>
            <w14:checked w14:val="0"/>
            <w14:checkedState w14:val="2612" w14:font="MS Gothic"/>
            <w14:uncheckedState w14:val="2610" w14:font="MS Gothic"/>
          </w14:checkbox>
        </w:sdtPr>
        <w:sdtEndPr/>
        <w:sdtContent>
          <w:r w:rsidR="00D701B7" w:rsidRPr="0028797C">
            <w:rPr>
              <w:rFonts w:ascii="Segoe UI Symbol" w:eastAsia="MS Gothic" w:hAnsi="Segoe UI Symbol" w:cs="Segoe UI Symbol"/>
              <w:bCs/>
              <w:szCs w:val="24"/>
            </w:rPr>
            <w:t>☐</w:t>
          </w:r>
        </w:sdtContent>
      </w:sdt>
      <w:r w:rsidR="00D701B7" w:rsidRPr="0028797C">
        <w:rPr>
          <w:rFonts w:ascii="Arial Narrow" w:hAnsi="Arial Narrow"/>
          <w:bCs/>
          <w:szCs w:val="24"/>
        </w:rPr>
        <w:t xml:space="preserve"> </w:t>
      </w:r>
      <w:r w:rsidR="00865277" w:rsidRPr="0028797C">
        <w:rPr>
          <w:rFonts w:ascii="Arial Narrow" w:hAnsi="Arial Narrow"/>
          <w:bCs/>
          <w:szCs w:val="24"/>
        </w:rPr>
        <w:t xml:space="preserve">Subjects will be allowed a waiting period of at least </w:t>
      </w:r>
      <w:r w:rsidR="00865277" w:rsidRPr="0028797C">
        <w:rPr>
          <w:rFonts w:ascii="Arial Narrow" w:hAnsi="Arial Narrow"/>
          <w:i/>
          <w:color w:val="002060"/>
          <w:szCs w:val="24"/>
          <w:u w:val="single"/>
        </w:rPr>
        <w:fldChar w:fldCharType="begin">
          <w:ffData>
            <w:name w:val="Text194"/>
            <w:enabled/>
            <w:calcOnExit w:val="0"/>
            <w:textInput/>
          </w:ffData>
        </w:fldChar>
      </w:r>
      <w:r w:rsidR="00865277" w:rsidRPr="0028797C">
        <w:rPr>
          <w:rFonts w:ascii="Arial Narrow" w:hAnsi="Arial Narrow"/>
          <w:i/>
          <w:color w:val="002060"/>
          <w:szCs w:val="24"/>
          <w:u w:val="single"/>
        </w:rPr>
        <w:instrText xml:space="preserve"> FORMTEXT </w:instrText>
      </w:r>
      <w:r w:rsidR="00865277" w:rsidRPr="0028797C">
        <w:rPr>
          <w:rFonts w:ascii="Arial Narrow" w:hAnsi="Arial Narrow"/>
          <w:i/>
          <w:color w:val="002060"/>
          <w:szCs w:val="24"/>
          <w:u w:val="single"/>
        </w:rPr>
      </w:r>
      <w:r w:rsidR="00865277" w:rsidRPr="0028797C">
        <w:rPr>
          <w:rFonts w:ascii="Arial Narrow" w:hAnsi="Arial Narrow"/>
          <w:i/>
          <w:color w:val="002060"/>
          <w:szCs w:val="24"/>
          <w:u w:val="single"/>
        </w:rPr>
        <w:fldChar w:fldCharType="separate"/>
      </w:r>
      <w:r w:rsidR="00865277" w:rsidRPr="0028797C">
        <w:rPr>
          <w:rFonts w:ascii="Arial Narrow" w:hAnsi="Arial Narrow"/>
          <w:i/>
          <w:noProof/>
          <w:color w:val="002060"/>
          <w:szCs w:val="24"/>
          <w:u w:val="single"/>
        </w:rPr>
        <w:t> </w:t>
      </w:r>
      <w:r w:rsidR="00865277" w:rsidRPr="0028797C">
        <w:rPr>
          <w:rFonts w:ascii="Arial Narrow" w:hAnsi="Arial Narrow"/>
          <w:i/>
          <w:noProof/>
          <w:color w:val="002060"/>
          <w:szCs w:val="24"/>
          <w:u w:val="single"/>
        </w:rPr>
        <w:t> </w:t>
      </w:r>
      <w:r w:rsidR="00865277" w:rsidRPr="0028797C">
        <w:rPr>
          <w:rFonts w:ascii="Arial Narrow" w:hAnsi="Arial Narrow"/>
          <w:i/>
          <w:noProof/>
          <w:color w:val="002060"/>
          <w:szCs w:val="24"/>
          <w:u w:val="single"/>
        </w:rPr>
        <w:t> </w:t>
      </w:r>
      <w:r w:rsidR="00865277" w:rsidRPr="0028797C">
        <w:rPr>
          <w:rFonts w:ascii="Arial Narrow" w:hAnsi="Arial Narrow"/>
          <w:i/>
          <w:noProof/>
          <w:color w:val="002060"/>
          <w:szCs w:val="24"/>
          <w:u w:val="single"/>
        </w:rPr>
        <w:t> </w:t>
      </w:r>
      <w:r w:rsidR="00865277" w:rsidRPr="0028797C">
        <w:rPr>
          <w:rFonts w:ascii="Arial Narrow" w:hAnsi="Arial Narrow"/>
          <w:i/>
          <w:noProof/>
          <w:color w:val="002060"/>
          <w:szCs w:val="24"/>
          <w:u w:val="single"/>
        </w:rPr>
        <w:t> </w:t>
      </w:r>
      <w:r w:rsidR="00865277" w:rsidRPr="0028797C">
        <w:rPr>
          <w:rFonts w:ascii="Arial Narrow" w:hAnsi="Arial Narrow"/>
          <w:i/>
          <w:color w:val="002060"/>
          <w:szCs w:val="24"/>
          <w:u w:val="single"/>
        </w:rPr>
        <w:fldChar w:fldCharType="end"/>
      </w:r>
      <w:r w:rsidR="00865277" w:rsidRPr="0028797C">
        <w:rPr>
          <w:rFonts w:ascii="Arial Narrow" w:hAnsi="Arial Narrow"/>
          <w:bCs/>
          <w:szCs w:val="24"/>
        </w:rPr>
        <w:t xml:space="preserve"> to consider their decision.</w:t>
      </w:r>
    </w:p>
    <w:p w14:paraId="41E64754" w14:textId="77777777" w:rsidR="00865277" w:rsidRPr="0028797C" w:rsidRDefault="00CF2D63" w:rsidP="00865277">
      <w:pPr>
        <w:widowControl w:val="0"/>
        <w:tabs>
          <w:tab w:val="left" w:pos="1350"/>
        </w:tabs>
        <w:autoSpaceDE w:val="0"/>
        <w:spacing w:after="120"/>
        <w:ind w:left="2160" w:hanging="720"/>
        <w:rPr>
          <w:rFonts w:ascii="Arial Narrow" w:hAnsi="Arial Narrow"/>
          <w:bCs/>
          <w:szCs w:val="24"/>
        </w:rPr>
      </w:pPr>
      <w:sdt>
        <w:sdtPr>
          <w:rPr>
            <w:rFonts w:ascii="Arial Narrow" w:hAnsi="Arial Narrow"/>
            <w:bCs/>
            <w:szCs w:val="24"/>
          </w:rPr>
          <w:id w:val="788332917"/>
          <w14:checkbox>
            <w14:checked w14:val="0"/>
            <w14:checkedState w14:val="2612" w14:font="MS Gothic"/>
            <w14:uncheckedState w14:val="2610" w14:font="MS Gothic"/>
          </w14:checkbox>
        </w:sdtPr>
        <w:sdtEndPr/>
        <w:sdtContent>
          <w:r w:rsidR="00D701B7" w:rsidRPr="0028797C">
            <w:rPr>
              <w:rFonts w:ascii="Segoe UI Symbol" w:eastAsia="MS Gothic" w:hAnsi="Segoe UI Symbol" w:cs="Segoe UI Symbol"/>
              <w:bCs/>
              <w:szCs w:val="24"/>
            </w:rPr>
            <w:t>☐</w:t>
          </w:r>
        </w:sdtContent>
      </w:sdt>
      <w:r w:rsidR="00D701B7" w:rsidRPr="0028797C">
        <w:rPr>
          <w:rFonts w:ascii="Arial Narrow" w:hAnsi="Arial Narrow"/>
          <w:bCs/>
          <w:szCs w:val="24"/>
        </w:rPr>
        <w:t xml:space="preserve"> </w:t>
      </w:r>
      <w:r w:rsidR="00865277" w:rsidRPr="0028797C">
        <w:rPr>
          <w:rFonts w:ascii="Arial Narrow" w:hAnsi="Arial Narrow"/>
          <w:bCs/>
          <w:szCs w:val="24"/>
        </w:rPr>
        <w:t xml:space="preserve">Other (describe):  </w:t>
      </w:r>
      <w:r w:rsidR="00865277" w:rsidRPr="0028797C">
        <w:rPr>
          <w:rFonts w:ascii="Arial Narrow" w:hAnsi="Arial Narrow"/>
          <w:i/>
          <w:color w:val="002060"/>
          <w:szCs w:val="24"/>
        </w:rPr>
        <w:fldChar w:fldCharType="begin">
          <w:ffData>
            <w:name w:val="Text178"/>
            <w:enabled/>
            <w:calcOnExit w:val="0"/>
            <w:textInput/>
          </w:ffData>
        </w:fldChar>
      </w:r>
      <w:r w:rsidR="00865277" w:rsidRPr="0028797C">
        <w:rPr>
          <w:rFonts w:ascii="Arial Narrow" w:hAnsi="Arial Narrow"/>
          <w:i/>
          <w:color w:val="002060"/>
          <w:szCs w:val="24"/>
        </w:rPr>
        <w:instrText xml:space="preserve"> FORMTEXT </w:instrText>
      </w:r>
      <w:r w:rsidR="00865277" w:rsidRPr="0028797C">
        <w:rPr>
          <w:rFonts w:ascii="Arial Narrow" w:hAnsi="Arial Narrow"/>
          <w:i/>
          <w:color w:val="002060"/>
          <w:szCs w:val="24"/>
        </w:rPr>
      </w:r>
      <w:r w:rsidR="00865277" w:rsidRPr="0028797C">
        <w:rPr>
          <w:rFonts w:ascii="Arial Narrow" w:hAnsi="Arial Narrow"/>
          <w:i/>
          <w:color w:val="002060"/>
          <w:szCs w:val="24"/>
        </w:rPr>
        <w:fldChar w:fldCharType="separate"/>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color w:val="002060"/>
          <w:szCs w:val="24"/>
        </w:rPr>
        <w:fldChar w:fldCharType="end"/>
      </w:r>
    </w:p>
    <w:p w14:paraId="3A4B2613" w14:textId="77777777" w:rsidR="00865277" w:rsidRPr="0028797C" w:rsidRDefault="00865277" w:rsidP="00BD3A0E">
      <w:pPr>
        <w:widowControl w:val="0"/>
        <w:numPr>
          <w:ilvl w:val="1"/>
          <w:numId w:val="9"/>
        </w:numPr>
        <w:autoSpaceDE w:val="0"/>
        <w:spacing w:after="120"/>
        <w:rPr>
          <w:rFonts w:ascii="Arial Narrow" w:hAnsi="Arial Narrow"/>
          <w:bCs/>
          <w:i/>
          <w:szCs w:val="24"/>
        </w:rPr>
      </w:pPr>
      <w:r w:rsidRPr="0028797C">
        <w:rPr>
          <w:rFonts w:ascii="Arial Narrow" w:hAnsi="Arial Narrow"/>
          <w:bCs/>
          <w:szCs w:val="24"/>
        </w:rPr>
        <w:t>How will the subject</w:t>
      </w:r>
      <w:r w:rsidR="00434EF6" w:rsidRPr="0028797C">
        <w:rPr>
          <w:rFonts w:ascii="Arial Narrow" w:hAnsi="Arial Narrow"/>
          <w:bCs/>
          <w:szCs w:val="24"/>
        </w:rPr>
        <w:t>’</w:t>
      </w:r>
      <w:r w:rsidRPr="0028797C">
        <w:rPr>
          <w:rFonts w:ascii="Arial Narrow" w:hAnsi="Arial Narrow"/>
          <w:bCs/>
          <w:szCs w:val="24"/>
        </w:rPr>
        <w:t>s or LAR</w:t>
      </w:r>
      <w:r w:rsidR="00434EF6" w:rsidRPr="0028797C">
        <w:rPr>
          <w:rFonts w:ascii="Arial Narrow" w:hAnsi="Arial Narrow"/>
          <w:bCs/>
          <w:szCs w:val="24"/>
        </w:rPr>
        <w:t>’</w:t>
      </w:r>
      <w:r w:rsidRPr="0028797C">
        <w:rPr>
          <w:rFonts w:ascii="Arial Narrow" w:hAnsi="Arial Narrow"/>
          <w:bCs/>
          <w:szCs w:val="24"/>
        </w:rPr>
        <w:t xml:space="preserve">s understanding of the information presented be assessed?  </w:t>
      </w:r>
      <w:r w:rsidRPr="0028797C">
        <w:rPr>
          <w:rFonts w:ascii="Arial Narrow" w:hAnsi="Arial Narrow"/>
          <w:bCs/>
          <w:i/>
          <w:szCs w:val="24"/>
        </w:rPr>
        <w:t xml:space="preserve">(Check all that apply) </w:t>
      </w:r>
    </w:p>
    <w:p w14:paraId="70008875" w14:textId="77777777" w:rsidR="00865277" w:rsidRPr="0028797C" w:rsidRDefault="00CF2D63" w:rsidP="00D701B7">
      <w:pPr>
        <w:widowControl w:val="0"/>
        <w:tabs>
          <w:tab w:val="left" w:pos="1350"/>
        </w:tabs>
        <w:autoSpaceDE w:val="0"/>
        <w:spacing w:after="60"/>
        <w:ind w:left="1800" w:hanging="360"/>
        <w:rPr>
          <w:rFonts w:ascii="Arial Narrow" w:hAnsi="Arial Narrow"/>
          <w:bCs/>
          <w:szCs w:val="24"/>
        </w:rPr>
      </w:pPr>
      <w:sdt>
        <w:sdtPr>
          <w:rPr>
            <w:rFonts w:ascii="Arial Narrow" w:hAnsi="Arial Narrow"/>
            <w:bCs/>
            <w:szCs w:val="24"/>
          </w:rPr>
          <w:id w:val="601920994"/>
          <w14:checkbox>
            <w14:checked w14:val="0"/>
            <w14:checkedState w14:val="2612" w14:font="MS Gothic"/>
            <w14:uncheckedState w14:val="2610" w14:font="MS Gothic"/>
          </w14:checkbox>
        </w:sdtPr>
        <w:sdtEndPr/>
        <w:sdtContent>
          <w:r w:rsidR="00D701B7" w:rsidRPr="0028797C">
            <w:rPr>
              <w:rFonts w:ascii="Segoe UI Symbol" w:eastAsia="MS Gothic" w:hAnsi="Segoe UI Symbol" w:cs="Segoe UI Symbol"/>
              <w:bCs/>
              <w:szCs w:val="24"/>
            </w:rPr>
            <w:t>☐</w:t>
          </w:r>
        </w:sdtContent>
      </w:sdt>
      <w:r w:rsidR="00D701B7" w:rsidRPr="0028797C">
        <w:rPr>
          <w:rFonts w:ascii="Arial Narrow" w:hAnsi="Arial Narrow"/>
          <w:bCs/>
          <w:szCs w:val="24"/>
        </w:rPr>
        <w:t xml:space="preserve"> </w:t>
      </w:r>
      <w:r w:rsidR="00865277" w:rsidRPr="0028797C">
        <w:rPr>
          <w:rFonts w:ascii="Arial Narrow" w:hAnsi="Arial Narrow"/>
          <w:bCs/>
          <w:szCs w:val="24"/>
        </w:rPr>
        <w:t>Subjects will be asked to “</w:t>
      </w:r>
      <w:hyperlink r:id="rId27" w:history="1">
        <w:r w:rsidR="00865277" w:rsidRPr="00571378">
          <w:rPr>
            <w:rStyle w:val="Hyperlink"/>
            <w:rFonts w:ascii="Arial Narrow" w:hAnsi="Arial Narrow"/>
            <w:bCs/>
            <w:color w:val="0070C0"/>
            <w:szCs w:val="24"/>
          </w:rPr>
          <w:t>Teach-Back</w:t>
        </w:r>
      </w:hyperlink>
      <w:r w:rsidR="00865277" w:rsidRPr="0028797C">
        <w:rPr>
          <w:rFonts w:ascii="Arial Narrow" w:hAnsi="Arial Narrow"/>
          <w:bCs/>
          <w:szCs w:val="24"/>
        </w:rPr>
        <w:t>”</w:t>
      </w:r>
    </w:p>
    <w:p w14:paraId="5F7FDD60" w14:textId="77777777" w:rsidR="00865277" w:rsidRPr="0028797C" w:rsidRDefault="00CF2D63" w:rsidP="00D701B7">
      <w:pPr>
        <w:widowControl w:val="0"/>
        <w:tabs>
          <w:tab w:val="left" w:pos="1350"/>
        </w:tabs>
        <w:autoSpaceDE w:val="0"/>
        <w:spacing w:after="60"/>
        <w:ind w:left="1800" w:hanging="360"/>
        <w:rPr>
          <w:rFonts w:ascii="Arial Narrow" w:hAnsi="Arial Narrow"/>
          <w:bCs/>
          <w:szCs w:val="24"/>
        </w:rPr>
      </w:pPr>
      <w:sdt>
        <w:sdtPr>
          <w:rPr>
            <w:rFonts w:ascii="Arial Narrow" w:hAnsi="Arial Narrow"/>
            <w:bCs/>
            <w:szCs w:val="24"/>
          </w:rPr>
          <w:id w:val="-263539328"/>
          <w14:checkbox>
            <w14:checked w14:val="0"/>
            <w14:checkedState w14:val="2612" w14:font="MS Gothic"/>
            <w14:uncheckedState w14:val="2610" w14:font="MS Gothic"/>
          </w14:checkbox>
        </w:sdtPr>
        <w:sdtEndPr/>
        <w:sdtContent>
          <w:r w:rsidR="00D701B7" w:rsidRPr="0028797C">
            <w:rPr>
              <w:rFonts w:ascii="Segoe UI Symbol" w:eastAsia="MS Gothic" w:hAnsi="Segoe UI Symbol" w:cs="Segoe UI Symbol"/>
              <w:bCs/>
              <w:szCs w:val="24"/>
            </w:rPr>
            <w:t>☐</w:t>
          </w:r>
        </w:sdtContent>
      </w:sdt>
      <w:r w:rsidR="00D701B7" w:rsidRPr="0028797C">
        <w:rPr>
          <w:rFonts w:ascii="Arial Narrow" w:hAnsi="Arial Narrow"/>
          <w:bCs/>
          <w:szCs w:val="24"/>
        </w:rPr>
        <w:t xml:space="preserve"> </w:t>
      </w:r>
      <w:r w:rsidR="00865277" w:rsidRPr="0028797C">
        <w:rPr>
          <w:rFonts w:ascii="Arial Narrow" w:hAnsi="Arial Narrow"/>
          <w:bCs/>
          <w:szCs w:val="24"/>
        </w:rPr>
        <w:t xml:space="preserve">Subjects will be asked </w:t>
      </w:r>
      <w:r w:rsidR="00B94212" w:rsidRPr="0028797C">
        <w:rPr>
          <w:rFonts w:ascii="Arial Narrow" w:hAnsi="Arial Narrow"/>
          <w:bCs/>
          <w:szCs w:val="24"/>
        </w:rPr>
        <w:t xml:space="preserve">open-ended </w:t>
      </w:r>
      <w:r w:rsidR="00865277" w:rsidRPr="0028797C">
        <w:rPr>
          <w:rFonts w:ascii="Arial Narrow" w:hAnsi="Arial Narrow"/>
          <w:bCs/>
          <w:szCs w:val="24"/>
        </w:rPr>
        <w:t>questions about the research (purpose, procedures, risks, alternatives, voluntary nature)</w:t>
      </w:r>
    </w:p>
    <w:p w14:paraId="475C82DE" w14:textId="77777777" w:rsidR="00865277" w:rsidRPr="0028797C" w:rsidRDefault="00CF2D63" w:rsidP="00D701B7">
      <w:pPr>
        <w:widowControl w:val="0"/>
        <w:tabs>
          <w:tab w:val="left" w:pos="1350"/>
        </w:tabs>
        <w:autoSpaceDE w:val="0"/>
        <w:spacing w:after="60"/>
        <w:ind w:left="1800" w:hanging="360"/>
        <w:rPr>
          <w:rFonts w:ascii="Arial Narrow" w:hAnsi="Arial Narrow"/>
          <w:i/>
          <w:color w:val="000080"/>
          <w:szCs w:val="24"/>
        </w:rPr>
      </w:pPr>
      <w:sdt>
        <w:sdtPr>
          <w:rPr>
            <w:rFonts w:ascii="Arial Narrow" w:hAnsi="Arial Narrow"/>
            <w:bCs/>
            <w:szCs w:val="24"/>
          </w:rPr>
          <w:id w:val="-1526940200"/>
          <w14:checkbox>
            <w14:checked w14:val="0"/>
            <w14:checkedState w14:val="2612" w14:font="MS Gothic"/>
            <w14:uncheckedState w14:val="2610" w14:font="MS Gothic"/>
          </w14:checkbox>
        </w:sdtPr>
        <w:sdtEndPr/>
        <w:sdtContent>
          <w:r w:rsidR="00D701B7" w:rsidRPr="0028797C">
            <w:rPr>
              <w:rFonts w:ascii="Segoe UI Symbol" w:eastAsia="MS Gothic" w:hAnsi="Segoe UI Symbol" w:cs="Segoe UI Symbol"/>
              <w:bCs/>
              <w:szCs w:val="24"/>
            </w:rPr>
            <w:t>☐</w:t>
          </w:r>
        </w:sdtContent>
      </w:sdt>
      <w:r w:rsidR="00D701B7" w:rsidRPr="0028797C">
        <w:rPr>
          <w:rFonts w:ascii="Arial Narrow" w:hAnsi="Arial Narrow"/>
          <w:bCs/>
          <w:szCs w:val="24"/>
        </w:rPr>
        <w:t xml:space="preserve"> </w:t>
      </w:r>
      <w:r w:rsidR="00865277" w:rsidRPr="0028797C">
        <w:rPr>
          <w:rFonts w:ascii="Arial Narrow" w:hAnsi="Arial Narrow"/>
          <w:bCs/>
          <w:szCs w:val="24"/>
        </w:rPr>
        <w:t xml:space="preserve">A tool or post-test, such as ICEFT, DICCT, QuIC, or AHRQ Certification will be used.  Specify:  </w:t>
      </w:r>
      <w:r w:rsidR="00865277" w:rsidRPr="0028797C">
        <w:rPr>
          <w:rFonts w:ascii="Arial Narrow" w:hAnsi="Arial Narrow"/>
          <w:i/>
          <w:color w:val="002060"/>
          <w:szCs w:val="24"/>
        </w:rPr>
        <w:fldChar w:fldCharType="begin">
          <w:ffData>
            <w:name w:val="Text143"/>
            <w:enabled/>
            <w:calcOnExit w:val="0"/>
            <w:textInput/>
          </w:ffData>
        </w:fldChar>
      </w:r>
      <w:r w:rsidR="00865277" w:rsidRPr="0028797C">
        <w:rPr>
          <w:rFonts w:ascii="Arial Narrow" w:hAnsi="Arial Narrow"/>
          <w:i/>
          <w:color w:val="002060"/>
          <w:szCs w:val="24"/>
        </w:rPr>
        <w:instrText xml:space="preserve"> FORMTEXT </w:instrText>
      </w:r>
      <w:r w:rsidR="00865277" w:rsidRPr="0028797C">
        <w:rPr>
          <w:rFonts w:ascii="Arial Narrow" w:hAnsi="Arial Narrow"/>
          <w:i/>
          <w:color w:val="002060"/>
          <w:szCs w:val="24"/>
        </w:rPr>
      </w:r>
      <w:r w:rsidR="00865277" w:rsidRPr="0028797C">
        <w:rPr>
          <w:rFonts w:ascii="Arial Narrow" w:hAnsi="Arial Narrow"/>
          <w:i/>
          <w:color w:val="002060"/>
          <w:szCs w:val="24"/>
        </w:rPr>
        <w:fldChar w:fldCharType="separate"/>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color w:val="002060"/>
          <w:szCs w:val="24"/>
        </w:rPr>
        <w:fldChar w:fldCharType="end"/>
      </w:r>
    </w:p>
    <w:p w14:paraId="43155411" w14:textId="77777777" w:rsidR="00865277" w:rsidRPr="0028797C" w:rsidRDefault="00CF2D63" w:rsidP="00086CE5">
      <w:pPr>
        <w:widowControl w:val="0"/>
        <w:tabs>
          <w:tab w:val="left" w:pos="1350"/>
        </w:tabs>
        <w:autoSpaceDE w:val="0"/>
        <w:spacing w:after="120"/>
        <w:ind w:left="1800" w:hanging="360"/>
        <w:rPr>
          <w:rFonts w:ascii="Arial Narrow" w:hAnsi="Arial Narrow"/>
          <w:bCs/>
          <w:szCs w:val="24"/>
        </w:rPr>
      </w:pPr>
      <w:sdt>
        <w:sdtPr>
          <w:rPr>
            <w:rFonts w:ascii="Arial Narrow" w:hAnsi="Arial Narrow"/>
            <w:bCs/>
            <w:szCs w:val="24"/>
          </w:rPr>
          <w:id w:val="-1277715527"/>
          <w14:checkbox>
            <w14:checked w14:val="0"/>
            <w14:checkedState w14:val="2612" w14:font="MS Gothic"/>
            <w14:uncheckedState w14:val="2610" w14:font="MS Gothic"/>
          </w14:checkbox>
        </w:sdtPr>
        <w:sdtEndPr/>
        <w:sdtContent>
          <w:r w:rsidR="00D701B7" w:rsidRPr="0028797C">
            <w:rPr>
              <w:rFonts w:ascii="Segoe UI Symbol" w:eastAsia="MS Gothic" w:hAnsi="Segoe UI Symbol" w:cs="Segoe UI Symbol"/>
              <w:bCs/>
              <w:szCs w:val="24"/>
            </w:rPr>
            <w:t>☐</w:t>
          </w:r>
        </w:sdtContent>
      </w:sdt>
      <w:r w:rsidR="00D701B7" w:rsidRPr="0028797C">
        <w:rPr>
          <w:rFonts w:ascii="Arial Narrow" w:hAnsi="Arial Narrow"/>
          <w:bCs/>
          <w:szCs w:val="24"/>
        </w:rPr>
        <w:t xml:space="preserve"> </w:t>
      </w:r>
      <w:r w:rsidR="00865277" w:rsidRPr="0028797C">
        <w:rPr>
          <w:rFonts w:ascii="Arial Narrow" w:hAnsi="Arial Narrow"/>
          <w:bCs/>
          <w:szCs w:val="24"/>
        </w:rPr>
        <w:t xml:space="preserve">Other, describe:  </w:t>
      </w:r>
      <w:r w:rsidR="00865277" w:rsidRPr="0028797C">
        <w:rPr>
          <w:rFonts w:ascii="Arial Narrow" w:hAnsi="Arial Narrow"/>
          <w:i/>
          <w:color w:val="002060"/>
          <w:szCs w:val="24"/>
        </w:rPr>
        <w:fldChar w:fldCharType="begin">
          <w:ffData>
            <w:name w:val="Text143"/>
            <w:enabled/>
            <w:calcOnExit w:val="0"/>
            <w:textInput/>
          </w:ffData>
        </w:fldChar>
      </w:r>
      <w:r w:rsidR="00865277" w:rsidRPr="0028797C">
        <w:rPr>
          <w:rFonts w:ascii="Arial Narrow" w:hAnsi="Arial Narrow"/>
          <w:i/>
          <w:color w:val="002060"/>
          <w:szCs w:val="24"/>
        </w:rPr>
        <w:instrText xml:space="preserve"> FORMTEXT </w:instrText>
      </w:r>
      <w:r w:rsidR="00865277" w:rsidRPr="0028797C">
        <w:rPr>
          <w:rFonts w:ascii="Arial Narrow" w:hAnsi="Arial Narrow"/>
          <w:i/>
          <w:color w:val="002060"/>
          <w:szCs w:val="24"/>
        </w:rPr>
      </w:r>
      <w:r w:rsidR="00865277" w:rsidRPr="0028797C">
        <w:rPr>
          <w:rFonts w:ascii="Arial Narrow" w:hAnsi="Arial Narrow"/>
          <w:i/>
          <w:color w:val="002060"/>
          <w:szCs w:val="24"/>
        </w:rPr>
        <w:fldChar w:fldCharType="separate"/>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noProof/>
          <w:color w:val="002060"/>
          <w:szCs w:val="24"/>
        </w:rPr>
        <w:t> </w:t>
      </w:r>
      <w:r w:rsidR="00865277" w:rsidRPr="0028797C">
        <w:rPr>
          <w:rFonts w:ascii="Arial Narrow" w:hAnsi="Arial Narrow"/>
          <w:i/>
          <w:color w:val="002060"/>
          <w:szCs w:val="24"/>
        </w:rPr>
        <w:fldChar w:fldCharType="end"/>
      </w:r>
    </w:p>
    <w:p w14:paraId="2446ECB7" w14:textId="77777777" w:rsidR="00086CE5" w:rsidRPr="0028797C" w:rsidRDefault="00086CE5" w:rsidP="00D701B7">
      <w:pPr>
        <w:keepNext/>
        <w:widowControl w:val="0"/>
        <w:numPr>
          <w:ilvl w:val="1"/>
          <w:numId w:val="9"/>
        </w:numPr>
        <w:tabs>
          <w:tab w:val="left" w:pos="720"/>
        </w:tabs>
        <w:autoSpaceDE w:val="0"/>
        <w:spacing w:after="120"/>
        <w:ind w:left="720"/>
        <w:rPr>
          <w:rFonts w:ascii="Arial Narrow" w:hAnsi="Arial Narrow"/>
          <w:bCs/>
          <w:szCs w:val="24"/>
        </w:rPr>
      </w:pPr>
      <w:r w:rsidRPr="0028797C">
        <w:rPr>
          <w:rFonts w:ascii="Arial Narrow" w:hAnsi="Arial Narrow"/>
          <w:bCs/>
          <w:szCs w:val="24"/>
        </w:rPr>
        <w:t xml:space="preserve">Is recruitment/inclusion of subjects </w:t>
      </w:r>
      <w:r w:rsidR="00276892" w:rsidRPr="0028797C">
        <w:rPr>
          <w:rFonts w:ascii="Arial Narrow" w:hAnsi="Arial Narrow"/>
          <w:bCs/>
          <w:szCs w:val="24"/>
        </w:rPr>
        <w:t xml:space="preserve">with </w:t>
      </w:r>
      <w:hyperlink r:id="rId28" w:anchor="OneQ1" w:history="1">
        <w:r w:rsidR="00276892" w:rsidRPr="00571378">
          <w:rPr>
            <w:rStyle w:val="Hyperlink"/>
            <w:rFonts w:ascii="Arial Narrow" w:hAnsi="Arial Narrow"/>
            <w:color w:val="0070C0"/>
            <w:szCs w:val="24"/>
          </w:rPr>
          <w:t>limited English proficiency</w:t>
        </w:r>
      </w:hyperlink>
      <w:r w:rsidRPr="0028797C">
        <w:rPr>
          <w:rFonts w:ascii="Arial Narrow" w:hAnsi="Arial Narrow"/>
          <w:bCs/>
          <w:szCs w:val="24"/>
        </w:rPr>
        <w:t xml:space="preserve"> </w:t>
      </w:r>
      <w:r w:rsidR="00C65576" w:rsidRPr="0028797C">
        <w:rPr>
          <w:rFonts w:ascii="Arial Narrow" w:hAnsi="Arial Narrow"/>
          <w:bCs/>
          <w:szCs w:val="24"/>
        </w:rPr>
        <w:t xml:space="preserve">(LEP) </w:t>
      </w:r>
      <w:r w:rsidRPr="0028797C">
        <w:rPr>
          <w:rFonts w:ascii="Arial Narrow" w:hAnsi="Arial Narrow"/>
          <w:bCs/>
          <w:szCs w:val="24"/>
        </w:rPr>
        <w:t xml:space="preserve">anticipated?  </w:t>
      </w:r>
    </w:p>
    <w:p w14:paraId="4FF3E878" w14:textId="77777777" w:rsidR="00086CE5" w:rsidRPr="0028797C" w:rsidRDefault="00CF2D63" w:rsidP="00413BB7">
      <w:pPr>
        <w:widowControl w:val="0"/>
        <w:tabs>
          <w:tab w:val="left" w:pos="720"/>
        </w:tabs>
        <w:autoSpaceDE w:val="0"/>
        <w:spacing w:after="120"/>
        <w:ind w:left="1080"/>
        <w:rPr>
          <w:rFonts w:ascii="Arial Narrow" w:hAnsi="Arial Narrow"/>
          <w:bCs/>
          <w:szCs w:val="24"/>
        </w:rPr>
      </w:pPr>
      <w:sdt>
        <w:sdtPr>
          <w:rPr>
            <w:rFonts w:ascii="Arial Narrow" w:hAnsi="Arial Narrow"/>
            <w:szCs w:val="24"/>
          </w:rPr>
          <w:id w:val="1832792875"/>
          <w14:checkbox>
            <w14:checked w14:val="0"/>
            <w14:checkedState w14:val="2612" w14:font="MS Gothic"/>
            <w14:uncheckedState w14:val="2610" w14:font="MS Gothic"/>
          </w14:checkbox>
        </w:sdtPr>
        <w:sdtEndPr/>
        <w:sdtContent>
          <w:r w:rsidR="00413BB7" w:rsidRPr="0028797C">
            <w:rPr>
              <w:rFonts w:ascii="Segoe UI Symbol" w:eastAsia="MS Gothic" w:hAnsi="Segoe UI Symbol" w:cs="Segoe UI Symbol"/>
              <w:szCs w:val="24"/>
            </w:rPr>
            <w:t>☐</w:t>
          </w:r>
        </w:sdtContent>
      </w:sdt>
      <w:r w:rsidR="00413BB7" w:rsidRPr="0028797C">
        <w:rPr>
          <w:rFonts w:ascii="Arial Narrow" w:hAnsi="Arial Narrow"/>
          <w:szCs w:val="24"/>
        </w:rPr>
        <w:t xml:space="preserve"> Yes  </w:t>
      </w:r>
      <w:sdt>
        <w:sdtPr>
          <w:rPr>
            <w:rFonts w:ascii="Arial Narrow" w:hAnsi="Arial Narrow"/>
            <w:szCs w:val="24"/>
          </w:rPr>
          <w:id w:val="1234427562"/>
          <w14:checkbox>
            <w14:checked w14:val="0"/>
            <w14:checkedState w14:val="2612" w14:font="MS Gothic"/>
            <w14:uncheckedState w14:val="2610" w14:font="MS Gothic"/>
          </w14:checkbox>
        </w:sdtPr>
        <w:sdtEndPr/>
        <w:sdtContent>
          <w:r w:rsidR="00413BB7" w:rsidRPr="0028797C">
            <w:rPr>
              <w:rFonts w:ascii="Segoe UI Symbol" w:eastAsia="MS Gothic" w:hAnsi="Segoe UI Symbol" w:cs="Segoe UI Symbol"/>
              <w:szCs w:val="24"/>
            </w:rPr>
            <w:t>☐</w:t>
          </w:r>
        </w:sdtContent>
      </w:sdt>
      <w:r w:rsidR="00413BB7" w:rsidRPr="0028797C">
        <w:rPr>
          <w:rFonts w:ascii="Arial Narrow" w:hAnsi="Arial Narrow"/>
          <w:szCs w:val="24"/>
        </w:rPr>
        <w:t xml:space="preserve"> No</w:t>
      </w:r>
    </w:p>
    <w:p w14:paraId="5B2A2214" w14:textId="77777777" w:rsidR="00086CE5" w:rsidRPr="0028797C" w:rsidRDefault="00FF796F" w:rsidP="00413BB7">
      <w:pPr>
        <w:widowControl w:val="0"/>
        <w:tabs>
          <w:tab w:val="left" w:pos="720"/>
        </w:tabs>
        <w:autoSpaceDE w:val="0"/>
        <w:spacing w:after="120"/>
        <w:ind w:left="1080"/>
        <w:rPr>
          <w:rFonts w:ascii="Arial Narrow" w:hAnsi="Arial Narrow"/>
          <w:bCs/>
          <w:szCs w:val="24"/>
        </w:rPr>
      </w:pPr>
      <w:r w:rsidRPr="0028797C">
        <w:rPr>
          <w:rFonts w:ascii="Arial Narrow" w:hAnsi="Arial Narrow"/>
          <w:bCs/>
          <w:szCs w:val="24"/>
        </w:rPr>
        <w:t>If Yes</w:t>
      </w:r>
      <w:r w:rsidR="00413BB7" w:rsidRPr="0028797C">
        <w:rPr>
          <w:rFonts w:ascii="Arial Narrow" w:hAnsi="Arial Narrow"/>
          <w:bCs/>
          <w:szCs w:val="24"/>
        </w:rPr>
        <w:t>, a</w:t>
      </w:r>
      <w:r w:rsidR="00086CE5" w:rsidRPr="0028797C">
        <w:rPr>
          <w:rFonts w:ascii="Arial Narrow" w:hAnsi="Arial Narrow"/>
          <w:bCs/>
          <w:szCs w:val="24"/>
        </w:rPr>
        <w:t>nswer the following:</w:t>
      </w:r>
    </w:p>
    <w:p w14:paraId="7A6A34FA" w14:textId="77777777" w:rsidR="00086CE5" w:rsidRPr="0028797C" w:rsidRDefault="00086CE5" w:rsidP="00413BB7">
      <w:pPr>
        <w:widowControl w:val="0"/>
        <w:numPr>
          <w:ilvl w:val="2"/>
          <w:numId w:val="9"/>
        </w:numPr>
        <w:tabs>
          <w:tab w:val="left" w:pos="1080"/>
        </w:tabs>
        <w:autoSpaceDE w:val="0"/>
        <w:spacing w:after="120"/>
        <w:ind w:left="1620"/>
        <w:rPr>
          <w:rFonts w:ascii="Arial Narrow" w:hAnsi="Arial Narrow"/>
          <w:bCs/>
          <w:szCs w:val="24"/>
        </w:rPr>
      </w:pPr>
      <w:r w:rsidRPr="0028797C">
        <w:rPr>
          <w:rFonts w:ascii="Arial Narrow" w:hAnsi="Arial Narrow"/>
          <w:bCs/>
          <w:szCs w:val="24"/>
        </w:rPr>
        <w:t>What languages do you expect the subjects will be fluent in?</w:t>
      </w:r>
    </w:p>
    <w:p w14:paraId="577F413F" w14:textId="77777777" w:rsidR="00086CE5" w:rsidRPr="0028797C" w:rsidRDefault="00086CE5" w:rsidP="00413BB7">
      <w:pPr>
        <w:widowControl w:val="0"/>
        <w:tabs>
          <w:tab w:val="left" w:pos="1080"/>
        </w:tabs>
        <w:autoSpaceDE w:val="0"/>
        <w:spacing w:after="120"/>
        <w:ind w:left="1620"/>
        <w:rPr>
          <w:rFonts w:ascii="Arial Narrow" w:hAnsi="Arial Narrow"/>
          <w:i/>
          <w:iCs/>
          <w:color w:val="000080"/>
        </w:rPr>
      </w:pPr>
      <w:r w:rsidRPr="0028797C">
        <w:rPr>
          <w:rFonts w:ascii="Arial Narrow" w:hAnsi="Arial Narrow"/>
          <w:i/>
          <w:color w:val="002060"/>
          <w:szCs w:val="24"/>
        </w:rPr>
        <w:fldChar w:fldCharType="begin">
          <w:ffData>
            <w:name w:val="Text18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7F6F36A" w14:textId="77777777" w:rsidR="00086CE5" w:rsidRPr="0028797C" w:rsidRDefault="00C65576" w:rsidP="00413BB7">
      <w:pPr>
        <w:widowControl w:val="0"/>
        <w:numPr>
          <w:ilvl w:val="2"/>
          <w:numId w:val="9"/>
        </w:numPr>
        <w:tabs>
          <w:tab w:val="left" w:pos="1080"/>
        </w:tabs>
        <w:autoSpaceDE w:val="0"/>
        <w:spacing w:after="120"/>
        <w:ind w:left="1620"/>
        <w:rPr>
          <w:rFonts w:ascii="Arial Narrow" w:hAnsi="Arial Narrow"/>
          <w:i/>
          <w:iCs/>
          <w:color w:val="000080"/>
        </w:rPr>
      </w:pPr>
      <w:r w:rsidRPr="0028797C">
        <w:rPr>
          <w:rFonts w:ascii="Arial Narrow" w:hAnsi="Arial Narrow"/>
          <w:iCs/>
        </w:rPr>
        <w:t xml:space="preserve">How will you ensure that subjects understand the information provided to them and will be able to </w:t>
      </w:r>
      <w:r w:rsidR="00086CE5" w:rsidRPr="0028797C">
        <w:rPr>
          <w:rFonts w:ascii="Arial Narrow" w:hAnsi="Arial Narrow"/>
          <w:iCs/>
        </w:rPr>
        <w:t>ask questions and communicate with the researchers during recruitment, the consent process, and throughout participation (e.g., use of qualified interpreters):</w:t>
      </w:r>
    </w:p>
    <w:p w14:paraId="67E50811" w14:textId="77777777" w:rsidR="00086CE5" w:rsidRPr="0028797C" w:rsidRDefault="00086CE5" w:rsidP="00413BB7">
      <w:pPr>
        <w:widowControl w:val="0"/>
        <w:tabs>
          <w:tab w:val="left" w:pos="1080"/>
        </w:tabs>
        <w:autoSpaceDE w:val="0"/>
        <w:spacing w:after="120"/>
        <w:ind w:left="1620"/>
        <w:rPr>
          <w:rFonts w:ascii="Arial Narrow" w:hAnsi="Arial Narrow"/>
          <w:i/>
          <w:iCs/>
          <w:color w:val="002060"/>
        </w:rPr>
      </w:pPr>
      <w:r w:rsidRPr="0028797C">
        <w:rPr>
          <w:rFonts w:ascii="Arial Narrow" w:hAnsi="Arial Narrow"/>
          <w:i/>
          <w:color w:val="002060"/>
          <w:szCs w:val="24"/>
        </w:rPr>
        <w:fldChar w:fldCharType="begin">
          <w:ffData>
            <w:name w:val="Text18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587356DB" w14:textId="77777777" w:rsidR="00086CE5" w:rsidRPr="0028797C" w:rsidRDefault="00086CE5" w:rsidP="00413BB7">
      <w:pPr>
        <w:widowControl w:val="0"/>
        <w:numPr>
          <w:ilvl w:val="2"/>
          <w:numId w:val="9"/>
        </w:numPr>
        <w:tabs>
          <w:tab w:val="left" w:pos="1080"/>
        </w:tabs>
        <w:autoSpaceDE w:val="0"/>
        <w:spacing w:after="120"/>
        <w:ind w:left="1620"/>
        <w:rPr>
          <w:rFonts w:ascii="Arial Narrow" w:hAnsi="Arial Narrow"/>
          <w:bCs/>
          <w:szCs w:val="24"/>
        </w:rPr>
      </w:pPr>
      <w:r w:rsidRPr="0028797C">
        <w:rPr>
          <w:rFonts w:ascii="Arial Narrow" w:hAnsi="Arial Narrow"/>
          <w:bCs/>
          <w:szCs w:val="24"/>
        </w:rPr>
        <w:t xml:space="preserve">Will consent forms and other subject materials be translated?  </w:t>
      </w:r>
      <w:r w:rsidRPr="0028797C">
        <w:rPr>
          <w:rFonts w:ascii="Arial Narrow" w:hAnsi="Arial Narrow"/>
          <w:bCs/>
          <w:i/>
          <w:szCs w:val="24"/>
        </w:rPr>
        <w:t>(</w:t>
      </w:r>
      <w:r w:rsidR="00995381" w:rsidRPr="0028797C">
        <w:rPr>
          <w:rFonts w:ascii="Arial Narrow" w:hAnsi="Arial Narrow"/>
          <w:b/>
          <w:bCs/>
          <w:szCs w:val="24"/>
        </w:rPr>
        <w:t>NOTE</w:t>
      </w:r>
      <w:r w:rsidRPr="0028797C">
        <w:rPr>
          <w:rFonts w:ascii="Arial Narrow" w:hAnsi="Arial Narrow"/>
          <w:b/>
          <w:bCs/>
          <w:szCs w:val="24"/>
        </w:rPr>
        <w:t>:</w:t>
      </w:r>
      <w:r w:rsidRPr="0028797C">
        <w:rPr>
          <w:rFonts w:ascii="Arial Narrow" w:hAnsi="Arial Narrow"/>
          <w:bCs/>
          <w:i/>
          <w:szCs w:val="24"/>
        </w:rPr>
        <w:t xml:space="preserve"> Cost alone is typically </w:t>
      </w:r>
      <w:r w:rsidRPr="0028797C">
        <w:rPr>
          <w:rFonts w:ascii="Arial Narrow" w:hAnsi="Arial Narrow"/>
          <w:bCs/>
          <w:i/>
          <w:szCs w:val="24"/>
        </w:rPr>
        <w:lastRenderedPageBreak/>
        <w:t xml:space="preserve">insufficient justification for not translating materials when recruitment of persons </w:t>
      </w:r>
      <w:r w:rsidR="00C65576" w:rsidRPr="0028797C">
        <w:rPr>
          <w:rFonts w:ascii="Arial Narrow" w:hAnsi="Arial Narrow"/>
          <w:bCs/>
          <w:i/>
          <w:szCs w:val="24"/>
        </w:rPr>
        <w:t xml:space="preserve">with LEP </w:t>
      </w:r>
      <w:r w:rsidRPr="0028797C">
        <w:rPr>
          <w:rFonts w:ascii="Arial Narrow" w:hAnsi="Arial Narrow"/>
          <w:bCs/>
          <w:i/>
          <w:szCs w:val="24"/>
        </w:rPr>
        <w:t>is anticipated.)</w:t>
      </w:r>
    </w:p>
    <w:p w14:paraId="5BD7F1DD" w14:textId="77777777" w:rsidR="00086CE5" w:rsidRPr="0028797C" w:rsidRDefault="00CF2D63" w:rsidP="00413BB7">
      <w:pPr>
        <w:widowControl w:val="0"/>
        <w:autoSpaceDE w:val="0"/>
        <w:spacing w:after="60"/>
        <w:ind w:left="1627"/>
        <w:rPr>
          <w:rFonts w:ascii="Arial Narrow" w:hAnsi="Arial Narrow"/>
          <w:bCs/>
          <w:szCs w:val="24"/>
        </w:rPr>
      </w:pPr>
      <w:sdt>
        <w:sdtPr>
          <w:rPr>
            <w:rFonts w:ascii="Arial Narrow" w:hAnsi="Arial Narrow"/>
            <w:bCs/>
            <w:szCs w:val="24"/>
          </w:rPr>
          <w:id w:val="224188021"/>
          <w14:checkbox>
            <w14:checked w14:val="0"/>
            <w14:checkedState w14:val="2612" w14:font="MS Gothic"/>
            <w14:uncheckedState w14:val="2610" w14:font="MS Gothic"/>
          </w14:checkbox>
        </w:sdtPr>
        <w:sdtEndPr/>
        <w:sdtContent>
          <w:r w:rsidR="00413BB7" w:rsidRPr="0028797C">
            <w:rPr>
              <w:rFonts w:ascii="Segoe UI Symbol" w:eastAsia="MS Gothic" w:hAnsi="Segoe UI Symbol" w:cs="Segoe UI Symbol"/>
              <w:bCs/>
              <w:szCs w:val="24"/>
            </w:rPr>
            <w:t>☐</w:t>
          </w:r>
        </w:sdtContent>
      </w:sdt>
      <w:r w:rsidR="00413BB7" w:rsidRPr="0028797C">
        <w:rPr>
          <w:rFonts w:ascii="Arial Narrow" w:hAnsi="Arial Narrow"/>
          <w:bCs/>
          <w:szCs w:val="24"/>
        </w:rPr>
        <w:t xml:space="preserve"> </w:t>
      </w:r>
      <w:r w:rsidR="00086CE5" w:rsidRPr="0028797C">
        <w:rPr>
          <w:rFonts w:ascii="Arial Narrow" w:hAnsi="Arial Narrow"/>
          <w:bCs/>
          <w:szCs w:val="24"/>
        </w:rPr>
        <w:t>Yes</w:t>
      </w:r>
    </w:p>
    <w:p w14:paraId="0666911E" w14:textId="77777777" w:rsidR="00086CE5" w:rsidRPr="0028797C" w:rsidRDefault="00CF2D63" w:rsidP="00413BB7">
      <w:pPr>
        <w:widowControl w:val="0"/>
        <w:autoSpaceDE w:val="0"/>
        <w:spacing w:after="60"/>
        <w:ind w:left="1627"/>
        <w:rPr>
          <w:rFonts w:ascii="Arial Narrow" w:hAnsi="Arial Narrow"/>
          <w:i/>
          <w:color w:val="000080"/>
          <w:szCs w:val="24"/>
        </w:rPr>
      </w:pPr>
      <w:sdt>
        <w:sdtPr>
          <w:rPr>
            <w:rFonts w:ascii="Arial Narrow" w:hAnsi="Arial Narrow"/>
            <w:bCs/>
            <w:szCs w:val="24"/>
          </w:rPr>
          <w:id w:val="1438176077"/>
          <w14:checkbox>
            <w14:checked w14:val="0"/>
            <w14:checkedState w14:val="2612" w14:font="MS Gothic"/>
            <w14:uncheckedState w14:val="2610" w14:font="MS Gothic"/>
          </w14:checkbox>
        </w:sdtPr>
        <w:sdtEndPr/>
        <w:sdtContent>
          <w:r w:rsidR="00413BB7" w:rsidRPr="0028797C">
            <w:rPr>
              <w:rFonts w:ascii="Segoe UI Symbol" w:eastAsia="MS Gothic" w:hAnsi="Segoe UI Symbol" w:cs="Segoe UI Symbol"/>
              <w:bCs/>
              <w:szCs w:val="24"/>
            </w:rPr>
            <w:t>☐</w:t>
          </w:r>
        </w:sdtContent>
      </w:sdt>
      <w:r w:rsidR="00413BB7" w:rsidRPr="0028797C">
        <w:rPr>
          <w:rFonts w:ascii="Arial Narrow" w:hAnsi="Arial Narrow"/>
          <w:bCs/>
          <w:szCs w:val="24"/>
        </w:rPr>
        <w:t xml:space="preserve"> </w:t>
      </w:r>
      <w:r w:rsidR="00086CE5" w:rsidRPr="0028797C">
        <w:rPr>
          <w:rFonts w:ascii="Arial Narrow" w:hAnsi="Arial Narrow"/>
          <w:bCs/>
          <w:szCs w:val="24"/>
        </w:rPr>
        <w:t xml:space="preserve">Some but not all materials, explain: </w:t>
      </w:r>
      <w:r w:rsidR="00086CE5" w:rsidRPr="0028797C">
        <w:rPr>
          <w:rFonts w:ascii="Arial Narrow" w:hAnsi="Arial Narrow"/>
          <w:i/>
          <w:color w:val="002060"/>
          <w:szCs w:val="24"/>
        </w:rPr>
        <w:fldChar w:fldCharType="begin">
          <w:ffData>
            <w:name w:val="Text187"/>
            <w:enabled/>
            <w:calcOnExit w:val="0"/>
            <w:textInput/>
          </w:ffData>
        </w:fldChar>
      </w:r>
      <w:r w:rsidR="00086CE5" w:rsidRPr="0028797C">
        <w:rPr>
          <w:rFonts w:ascii="Arial Narrow" w:hAnsi="Arial Narrow"/>
          <w:i/>
          <w:color w:val="002060"/>
          <w:szCs w:val="24"/>
        </w:rPr>
        <w:instrText xml:space="preserve"> FORMTEXT </w:instrText>
      </w:r>
      <w:r w:rsidR="00086CE5" w:rsidRPr="0028797C">
        <w:rPr>
          <w:rFonts w:ascii="Arial Narrow" w:hAnsi="Arial Narrow"/>
          <w:i/>
          <w:color w:val="002060"/>
          <w:szCs w:val="24"/>
        </w:rPr>
      </w:r>
      <w:r w:rsidR="00086CE5" w:rsidRPr="0028797C">
        <w:rPr>
          <w:rFonts w:ascii="Arial Narrow" w:hAnsi="Arial Narrow"/>
          <w:i/>
          <w:color w:val="002060"/>
          <w:szCs w:val="24"/>
        </w:rPr>
        <w:fldChar w:fldCharType="separate"/>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color w:val="002060"/>
          <w:szCs w:val="24"/>
        </w:rPr>
        <w:fldChar w:fldCharType="end"/>
      </w:r>
    </w:p>
    <w:p w14:paraId="27D9D99B" w14:textId="77777777" w:rsidR="00086CE5" w:rsidRPr="0028797C" w:rsidRDefault="00CF2D63" w:rsidP="00413BB7">
      <w:pPr>
        <w:widowControl w:val="0"/>
        <w:autoSpaceDE w:val="0"/>
        <w:spacing w:after="120"/>
        <w:ind w:left="1620"/>
        <w:rPr>
          <w:rFonts w:ascii="Arial Narrow" w:hAnsi="Arial Narrow"/>
          <w:i/>
          <w:color w:val="000080"/>
          <w:szCs w:val="24"/>
        </w:rPr>
      </w:pPr>
      <w:sdt>
        <w:sdtPr>
          <w:rPr>
            <w:rFonts w:ascii="Arial Narrow" w:hAnsi="Arial Narrow"/>
            <w:bCs/>
            <w:szCs w:val="24"/>
          </w:rPr>
          <w:id w:val="-577896391"/>
          <w14:checkbox>
            <w14:checked w14:val="0"/>
            <w14:checkedState w14:val="2612" w14:font="MS Gothic"/>
            <w14:uncheckedState w14:val="2610" w14:font="MS Gothic"/>
          </w14:checkbox>
        </w:sdtPr>
        <w:sdtEndPr/>
        <w:sdtContent>
          <w:r w:rsidR="00413BB7" w:rsidRPr="0028797C">
            <w:rPr>
              <w:rFonts w:ascii="Segoe UI Symbol" w:eastAsia="MS Gothic" w:hAnsi="Segoe UI Symbol" w:cs="Segoe UI Symbol"/>
              <w:bCs/>
              <w:szCs w:val="24"/>
            </w:rPr>
            <w:t>☐</w:t>
          </w:r>
        </w:sdtContent>
      </w:sdt>
      <w:r w:rsidR="00413BB7" w:rsidRPr="0028797C">
        <w:rPr>
          <w:rFonts w:ascii="Arial Narrow" w:hAnsi="Arial Narrow"/>
          <w:bCs/>
          <w:szCs w:val="24"/>
        </w:rPr>
        <w:t xml:space="preserve"> </w:t>
      </w:r>
      <w:r w:rsidR="00086CE5" w:rsidRPr="0028797C">
        <w:rPr>
          <w:rFonts w:ascii="Arial Narrow" w:hAnsi="Arial Narrow"/>
          <w:bCs/>
          <w:szCs w:val="24"/>
        </w:rPr>
        <w:t xml:space="preserve">No, explain: </w:t>
      </w:r>
      <w:r w:rsidR="00086CE5" w:rsidRPr="0028797C">
        <w:rPr>
          <w:rFonts w:ascii="Arial Narrow" w:hAnsi="Arial Narrow"/>
          <w:i/>
          <w:color w:val="002060"/>
          <w:szCs w:val="24"/>
        </w:rPr>
        <w:fldChar w:fldCharType="begin">
          <w:ffData>
            <w:name w:val="Text187"/>
            <w:enabled/>
            <w:calcOnExit w:val="0"/>
            <w:textInput/>
          </w:ffData>
        </w:fldChar>
      </w:r>
      <w:r w:rsidR="00086CE5" w:rsidRPr="0028797C">
        <w:rPr>
          <w:rFonts w:ascii="Arial Narrow" w:hAnsi="Arial Narrow"/>
          <w:i/>
          <w:color w:val="002060"/>
          <w:szCs w:val="24"/>
        </w:rPr>
        <w:instrText xml:space="preserve"> FORMTEXT </w:instrText>
      </w:r>
      <w:r w:rsidR="00086CE5" w:rsidRPr="0028797C">
        <w:rPr>
          <w:rFonts w:ascii="Arial Narrow" w:hAnsi="Arial Narrow"/>
          <w:i/>
          <w:color w:val="002060"/>
          <w:szCs w:val="24"/>
        </w:rPr>
      </w:r>
      <w:r w:rsidR="00086CE5" w:rsidRPr="0028797C">
        <w:rPr>
          <w:rFonts w:ascii="Arial Narrow" w:hAnsi="Arial Narrow"/>
          <w:i/>
          <w:color w:val="002060"/>
          <w:szCs w:val="24"/>
        </w:rPr>
        <w:fldChar w:fldCharType="separate"/>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noProof/>
          <w:color w:val="002060"/>
        </w:rPr>
        <w:t> </w:t>
      </w:r>
      <w:r w:rsidR="00086CE5" w:rsidRPr="0028797C">
        <w:rPr>
          <w:rFonts w:ascii="Arial Narrow" w:hAnsi="Arial Narrow"/>
          <w:i/>
          <w:color w:val="002060"/>
          <w:szCs w:val="24"/>
        </w:rPr>
        <w:fldChar w:fldCharType="end"/>
      </w:r>
    </w:p>
    <w:p w14:paraId="6B7DE181" w14:textId="77777777" w:rsidR="00865277" w:rsidRPr="0028797C" w:rsidRDefault="00995381" w:rsidP="00AE2BD2">
      <w:pPr>
        <w:widowControl w:val="0"/>
        <w:autoSpaceDE w:val="0"/>
        <w:spacing w:after="240"/>
        <w:ind w:left="1627"/>
        <w:rPr>
          <w:rFonts w:ascii="Arial Narrow" w:hAnsi="Arial Narrow"/>
          <w:bCs/>
          <w:i/>
          <w:szCs w:val="24"/>
        </w:rPr>
      </w:pPr>
      <w:r w:rsidRPr="0028797C">
        <w:rPr>
          <w:rFonts w:ascii="Arial Narrow" w:hAnsi="Arial Narrow"/>
          <w:b/>
          <w:bCs/>
          <w:szCs w:val="24"/>
        </w:rPr>
        <w:t>NOTE:</w:t>
      </w:r>
      <w:r w:rsidRPr="0028797C">
        <w:rPr>
          <w:rFonts w:ascii="Arial Narrow" w:hAnsi="Arial Narrow"/>
          <w:bCs/>
          <w:i/>
          <w:szCs w:val="24"/>
        </w:rPr>
        <w:t xml:space="preserve"> </w:t>
      </w:r>
      <w:r w:rsidR="00086CE5" w:rsidRPr="0028797C">
        <w:rPr>
          <w:rFonts w:ascii="Arial Narrow" w:hAnsi="Arial Narrow"/>
          <w:bCs/>
          <w:i/>
          <w:szCs w:val="24"/>
        </w:rPr>
        <w:t xml:space="preserve">Once the English version of the consent form and subject materials are approved, translated materials must be submitted to the IRB along with back translations to English or </w:t>
      </w:r>
      <w:r w:rsidR="00625F1D" w:rsidRPr="0028797C">
        <w:rPr>
          <w:rFonts w:ascii="Arial Narrow" w:hAnsi="Arial Narrow"/>
          <w:bCs/>
          <w:i/>
          <w:szCs w:val="24"/>
        </w:rPr>
        <w:t xml:space="preserve">a </w:t>
      </w:r>
      <w:r w:rsidR="00086CE5" w:rsidRPr="0028797C">
        <w:rPr>
          <w:rFonts w:ascii="Arial Narrow" w:hAnsi="Arial Narrow"/>
          <w:bCs/>
          <w:i/>
          <w:szCs w:val="24"/>
        </w:rPr>
        <w:t>certificate of translation prior to use.</w:t>
      </w:r>
    </w:p>
    <w:p w14:paraId="5740F5AB" w14:textId="77777777" w:rsidR="00865277" w:rsidRPr="0028797C" w:rsidRDefault="00865277" w:rsidP="00625F1D">
      <w:pPr>
        <w:widowControl w:val="0"/>
        <w:numPr>
          <w:ilvl w:val="0"/>
          <w:numId w:val="9"/>
        </w:numPr>
        <w:autoSpaceDE w:val="0"/>
        <w:spacing w:after="120"/>
        <w:rPr>
          <w:rFonts w:ascii="Arial Narrow" w:hAnsi="Arial Narrow"/>
          <w:bCs/>
          <w:i/>
          <w:szCs w:val="24"/>
        </w:rPr>
      </w:pPr>
      <w:r w:rsidRPr="0028797C">
        <w:rPr>
          <w:rFonts w:ascii="Arial Narrow" w:hAnsi="Arial Narrow"/>
          <w:b/>
          <w:bCs/>
          <w:szCs w:val="24"/>
        </w:rPr>
        <w:t>Documentation of Consent:</w:t>
      </w:r>
      <w:r w:rsidRPr="0028797C">
        <w:rPr>
          <w:rFonts w:ascii="Arial Narrow" w:hAnsi="Arial Narrow"/>
          <w:bCs/>
          <w:szCs w:val="24"/>
        </w:rPr>
        <w:t xml:space="preserve"> </w:t>
      </w:r>
      <w:r w:rsidRPr="0028797C">
        <w:rPr>
          <w:rFonts w:ascii="Arial Narrow" w:hAnsi="Arial Narrow"/>
          <w:bCs/>
          <w:i/>
          <w:szCs w:val="24"/>
        </w:rPr>
        <w:t xml:space="preserve">Signed, written consent forms are required unless waived by the IRB.  Include copies of all proposed consent forms </w:t>
      </w:r>
      <w:r w:rsidR="00603493" w:rsidRPr="0028797C">
        <w:rPr>
          <w:rFonts w:ascii="Arial Narrow" w:hAnsi="Arial Narrow"/>
          <w:bCs/>
          <w:i/>
          <w:szCs w:val="24"/>
        </w:rPr>
        <w:t xml:space="preserve">and materials to facilitate the consent process (handouts, videotapes, electronic tools, etc.) </w:t>
      </w:r>
      <w:r w:rsidRPr="0028797C">
        <w:rPr>
          <w:rFonts w:ascii="Arial Narrow" w:hAnsi="Arial Narrow"/>
          <w:bCs/>
          <w:i/>
          <w:szCs w:val="24"/>
        </w:rPr>
        <w:t>with your submission.</w:t>
      </w:r>
    </w:p>
    <w:p w14:paraId="721D78DC" w14:textId="77777777" w:rsidR="00865277" w:rsidRPr="0028797C" w:rsidRDefault="00865277" w:rsidP="0097505D">
      <w:pPr>
        <w:widowControl w:val="0"/>
        <w:numPr>
          <w:ilvl w:val="1"/>
          <w:numId w:val="9"/>
        </w:numPr>
        <w:tabs>
          <w:tab w:val="left" w:pos="1080"/>
        </w:tabs>
        <w:autoSpaceDE w:val="0"/>
        <w:spacing w:after="120"/>
        <w:rPr>
          <w:rFonts w:ascii="Arial Narrow" w:hAnsi="Arial Narrow"/>
          <w:szCs w:val="24"/>
          <w:u w:val="single"/>
        </w:rPr>
      </w:pPr>
      <w:r w:rsidRPr="0028797C">
        <w:rPr>
          <w:rFonts w:ascii="Arial Narrow" w:hAnsi="Arial Narrow"/>
          <w:bCs/>
          <w:szCs w:val="24"/>
        </w:rPr>
        <w:t xml:space="preserve">How will the subjects’ informed consent be documented?  </w:t>
      </w:r>
      <w:r w:rsidRPr="0028797C">
        <w:rPr>
          <w:rFonts w:ascii="Arial Narrow" w:hAnsi="Arial Narrow"/>
          <w:bCs/>
          <w:i/>
          <w:szCs w:val="24"/>
        </w:rPr>
        <w:t>(check all that apply)</w:t>
      </w:r>
    </w:p>
    <w:p w14:paraId="6FB284A8" w14:textId="77777777" w:rsidR="00AE2BD2" w:rsidRPr="0028797C" w:rsidRDefault="00CF2D63" w:rsidP="00AE2BD2">
      <w:pPr>
        <w:widowControl w:val="0"/>
        <w:autoSpaceDE w:val="0"/>
        <w:spacing w:after="60"/>
        <w:ind w:left="1714" w:hanging="274"/>
        <w:jc w:val="both"/>
        <w:rPr>
          <w:rFonts w:ascii="Arial Narrow" w:hAnsi="Arial Narrow"/>
          <w:bCs/>
          <w:szCs w:val="24"/>
        </w:rPr>
      </w:pPr>
      <w:sdt>
        <w:sdtPr>
          <w:rPr>
            <w:rFonts w:ascii="Arial Narrow" w:hAnsi="Arial Narrow"/>
            <w:bCs/>
            <w:szCs w:val="24"/>
          </w:rPr>
          <w:id w:val="-622457552"/>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NA, a waiver of consent or documentation of consent is being requested</w:t>
      </w:r>
    </w:p>
    <w:p w14:paraId="2E98213C" w14:textId="77777777" w:rsidR="00AE2BD2" w:rsidRPr="0028797C" w:rsidRDefault="00CF2D63" w:rsidP="00AE2BD2">
      <w:pPr>
        <w:widowControl w:val="0"/>
        <w:autoSpaceDE w:val="0"/>
        <w:spacing w:after="60"/>
        <w:ind w:left="1714" w:hanging="274"/>
        <w:jc w:val="both"/>
        <w:rPr>
          <w:rFonts w:ascii="Arial Narrow" w:hAnsi="Arial Narrow"/>
          <w:bCs/>
          <w:szCs w:val="24"/>
        </w:rPr>
      </w:pPr>
      <w:sdt>
        <w:sdtPr>
          <w:rPr>
            <w:rFonts w:ascii="Arial Narrow" w:hAnsi="Arial Narrow"/>
            <w:bCs/>
            <w:szCs w:val="24"/>
          </w:rPr>
          <w:id w:val="1713227232"/>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Traditional signed written consent form</w:t>
      </w:r>
    </w:p>
    <w:p w14:paraId="1D3FCC8C" w14:textId="77777777" w:rsidR="00AE2BD2" w:rsidRPr="0028797C" w:rsidRDefault="00CF2D63" w:rsidP="00AE2BD2">
      <w:pPr>
        <w:widowControl w:val="0"/>
        <w:autoSpaceDE w:val="0"/>
        <w:spacing w:after="60"/>
        <w:ind w:left="1710" w:hanging="270"/>
        <w:jc w:val="both"/>
        <w:rPr>
          <w:rFonts w:ascii="Arial Narrow" w:hAnsi="Arial Narrow"/>
          <w:bCs/>
          <w:szCs w:val="24"/>
        </w:rPr>
      </w:pPr>
      <w:sdt>
        <w:sdtPr>
          <w:rPr>
            <w:rFonts w:ascii="Arial Narrow" w:hAnsi="Arial Narrow"/>
            <w:bCs/>
            <w:szCs w:val="24"/>
          </w:rPr>
          <w:id w:val="1066916774"/>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Written note in medical and/or research record</w:t>
      </w:r>
    </w:p>
    <w:p w14:paraId="3396D0DB" w14:textId="77777777" w:rsidR="00AE2BD2" w:rsidRPr="0028797C" w:rsidRDefault="00CF2D63" w:rsidP="00AE2BD2">
      <w:pPr>
        <w:widowControl w:val="0"/>
        <w:autoSpaceDE w:val="0"/>
        <w:spacing w:after="60"/>
        <w:ind w:left="1710" w:hanging="270"/>
        <w:jc w:val="both"/>
        <w:rPr>
          <w:rFonts w:ascii="Arial Narrow" w:hAnsi="Arial Narrow"/>
          <w:bCs/>
          <w:szCs w:val="24"/>
        </w:rPr>
      </w:pPr>
      <w:sdt>
        <w:sdtPr>
          <w:rPr>
            <w:rFonts w:ascii="Arial Narrow" w:hAnsi="Arial Narrow"/>
            <w:bCs/>
            <w:szCs w:val="24"/>
          </w:rPr>
          <w:id w:val="-378863857"/>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By completion of a research survey or questionnaire</w:t>
      </w:r>
    </w:p>
    <w:p w14:paraId="3BD72BAA" w14:textId="77777777" w:rsidR="00AE2BD2" w:rsidRPr="0028797C" w:rsidRDefault="00CF2D63" w:rsidP="00AE2BD2">
      <w:pPr>
        <w:widowControl w:val="0"/>
        <w:autoSpaceDE w:val="0"/>
        <w:spacing w:after="60"/>
        <w:ind w:left="1710" w:hanging="270"/>
        <w:jc w:val="both"/>
        <w:rPr>
          <w:rFonts w:ascii="Arial Narrow" w:hAnsi="Arial Narrow"/>
          <w:bCs/>
          <w:szCs w:val="24"/>
        </w:rPr>
      </w:pPr>
      <w:sdt>
        <w:sdtPr>
          <w:rPr>
            <w:rFonts w:ascii="Arial Narrow" w:hAnsi="Arial Narrow"/>
            <w:bCs/>
            <w:szCs w:val="24"/>
          </w:rPr>
          <w:id w:val="1186247793"/>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Consent will be administered via an electronic or web-based form</w:t>
      </w:r>
    </w:p>
    <w:p w14:paraId="48B2E4E2" w14:textId="77777777" w:rsidR="00AE2BD2" w:rsidRPr="0028797C" w:rsidRDefault="00CF2D63" w:rsidP="00AE2BD2">
      <w:pPr>
        <w:widowControl w:val="0"/>
        <w:autoSpaceDE w:val="0"/>
        <w:spacing w:after="60"/>
        <w:ind w:left="1710" w:hanging="270"/>
        <w:jc w:val="both"/>
        <w:rPr>
          <w:rFonts w:ascii="Arial Narrow" w:hAnsi="Arial Narrow"/>
          <w:bCs/>
          <w:szCs w:val="24"/>
        </w:rPr>
      </w:pPr>
      <w:sdt>
        <w:sdtPr>
          <w:rPr>
            <w:rFonts w:ascii="Arial Narrow" w:hAnsi="Arial Narrow"/>
            <w:bCs/>
            <w:szCs w:val="24"/>
          </w:rPr>
          <w:id w:val="-1312395442"/>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The consent process will be audio or video recorded</w:t>
      </w:r>
    </w:p>
    <w:p w14:paraId="1203A0EC" w14:textId="77777777" w:rsidR="00AE2BD2" w:rsidRPr="0028797C" w:rsidRDefault="00CF2D63" w:rsidP="00AE2BD2">
      <w:pPr>
        <w:widowControl w:val="0"/>
        <w:autoSpaceDE w:val="0"/>
        <w:spacing w:after="60"/>
        <w:ind w:left="1714" w:hanging="274"/>
        <w:jc w:val="both"/>
        <w:rPr>
          <w:rFonts w:ascii="Arial Narrow" w:hAnsi="Arial Narrow"/>
          <w:szCs w:val="24"/>
          <w:u w:val="single"/>
        </w:rPr>
      </w:pPr>
      <w:sdt>
        <w:sdtPr>
          <w:rPr>
            <w:rFonts w:ascii="Arial Narrow" w:hAnsi="Arial Narrow"/>
            <w:bCs/>
            <w:szCs w:val="24"/>
          </w:rPr>
          <w:id w:val="1258867406"/>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Use of the short form consent process </w:t>
      </w:r>
      <w:r w:rsidR="00AE2BD2" w:rsidRPr="0028797C">
        <w:rPr>
          <w:rFonts w:ascii="Arial Narrow" w:hAnsi="Arial Narrow"/>
          <w:bCs/>
          <w:i/>
          <w:szCs w:val="24"/>
        </w:rPr>
        <w:t>(The short form consent process should not be used when inclusion of subjects with LEP can be anticipated.)</w:t>
      </w:r>
    </w:p>
    <w:p w14:paraId="30414A03" w14:textId="77777777" w:rsidR="00AE2BD2" w:rsidRPr="0028797C" w:rsidRDefault="00CF2D63" w:rsidP="00AE2BD2">
      <w:pPr>
        <w:widowControl w:val="0"/>
        <w:autoSpaceDE w:val="0"/>
        <w:spacing w:after="120"/>
        <w:ind w:left="1714" w:hanging="274"/>
        <w:jc w:val="both"/>
        <w:rPr>
          <w:rFonts w:ascii="Arial Narrow" w:hAnsi="Arial Narrow"/>
          <w:i/>
          <w:color w:val="000080"/>
          <w:szCs w:val="24"/>
        </w:rPr>
      </w:pPr>
      <w:sdt>
        <w:sdtPr>
          <w:rPr>
            <w:rFonts w:ascii="Arial Narrow" w:hAnsi="Arial Narrow"/>
            <w:bCs/>
            <w:szCs w:val="24"/>
          </w:rPr>
          <w:id w:val="-962963957"/>
          <w14:checkbox>
            <w14:checked w14:val="0"/>
            <w14:checkedState w14:val="2612" w14:font="MS Gothic"/>
            <w14:uncheckedState w14:val="2610" w14:font="MS Gothic"/>
          </w14:checkbox>
        </w:sdtPr>
        <w:sdtEndPr/>
        <w:sdtContent>
          <w:r w:rsidR="00AE2BD2" w:rsidRPr="0028797C">
            <w:rPr>
              <w:rFonts w:ascii="Segoe UI Symbol" w:eastAsia="MS Gothic" w:hAnsi="Segoe UI Symbol" w:cs="Segoe UI Symbol"/>
              <w:bCs/>
              <w:szCs w:val="24"/>
            </w:rPr>
            <w:t>☐</w:t>
          </w:r>
        </w:sdtContent>
      </w:sdt>
      <w:r w:rsidR="00AE2BD2" w:rsidRPr="0028797C">
        <w:rPr>
          <w:rFonts w:ascii="Arial Narrow" w:hAnsi="Arial Narrow"/>
          <w:bCs/>
          <w:szCs w:val="24"/>
        </w:rPr>
        <w:t xml:space="preserve"> Other, describe:</w:t>
      </w:r>
      <w:r w:rsidR="00AE2BD2" w:rsidRPr="0028797C">
        <w:rPr>
          <w:rFonts w:ascii="Arial Narrow" w:hAnsi="Arial Narrow"/>
          <w:szCs w:val="24"/>
        </w:rPr>
        <w:t xml:space="preserve">  </w:t>
      </w:r>
      <w:r w:rsidR="00AE2BD2" w:rsidRPr="0028797C">
        <w:rPr>
          <w:rFonts w:ascii="Arial Narrow" w:hAnsi="Arial Narrow"/>
          <w:i/>
          <w:color w:val="002060"/>
          <w:szCs w:val="24"/>
        </w:rPr>
        <w:fldChar w:fldCharType="begin">
          <w:ffData>
            <w:name w:val="Text188"/>
            <w:enabled/>
            <w:calcOnExit w:val="0"/>
            <w:textInput/>
          </w:ffData>
        </w:fldChar>
      </w:r>
      <w:r w:rsidR="00AE2BD2" w:rsidRPr="0028797C">
        <w:rPr>
          <w:rFonts w:ascii="Arial Narrow" w:hAnsi="Arial Narrow"/>
          <w:i/>
          <w:color w:val="002060"/>
          <w:szCs w:val="24"/>
        </w:rPr>
        <w:instrText xml:space="preserve"> FORMTEXT </w:instrText>
      </w:r>
      <w:r w:rsidR="00AE2BD2" w:rsidRPr="0028797C">
        <w:rPr>
          <w:rFonts w:ascii="Arial Narrow" w:hAnsi="Arial Narrow"/>
          <w:i/>
          <w:color w:val="002060"/>
          <w:szCs w:val="24"/>
        </w:rPr>
      </w:r>
      <w:r w:rsidR="00AE2BD2" w:rsidRPr="0028797C">
        <w:rPr>
          <w:rFonts w:ascii="Arial Narrow" w:hAnsi="Arial Narrow"/>
          <w:i/>
          <w:color w:val="002060"/>
          <w:szCs w:val="24"/>
        </w:rPr>
        <w:fldChar w:fldCharType="separate"/>
      </w:r>
      <w:r w:rsidR="00AE2BD2" w:rsidRPr="0028797C">
        <w:rPr>
          <w:rFonts w:ascii="Arial Narrow" w:hAnsi="Arial Narrow"/>
          <w:i/>
          <w:noProof/>
          <w:color w:val="002060"/>
          <w:szCs w:val="24"/>
        </w:rPr>
        <w:t> </w:t>
      </w:r>
      <w:r w:rsidR="00AE2BD2" w:rsidRPr="0028797C">
        <w:rPr>
          <w:rFonts w:ascii="Arial Narrow" w:hAnsi="Arial Narrow"/>
          <w:i/>
          <w:noProof/>
          <w:color w:val="002060"/>
          <w:szCs w:val="24"/>
        </w:rPr>
        <w:t> </w:t>
      </w:r>
      <w:r w:rsidR="00AE2BD2" w:rsidRPr="0028797C">
        <w:rPr>
          <w:rFonts w:ascii="Arial Narrow" w:hAnsi="Arial Narrow"/>
          <w:i/>
          <w:noProof/>
          <w:color w:val="002060"/>
          <w:szCs w:val="24"/>
        </w:rPr>
        <w:t> </w:t>
      </w:r>
      <w:r w:rsidR="00AE2BD2" w:rsidRPr="0028797C">
        <w:rPr>
          <w:rFonts w:ascii="Arial Narrow" w:hAnsi="Arial Narrow"/>
          <w:i/>
          <w:noProof/>
          <w:color w:val="002060"/>
          <w:szCs w:val="24"/>
        </w:rPr>
        <w:t> </w:t>
      </w:r>
      <w:r w:rsidR="00AE2BD2" w:rsidRPr="0028797C">
        <w:rPr>
          <w:rFonts w:ascii="Arial Narrow" w:hAnsi="Arial Narrow"/>
          <w:i/>
          <w:noProof/>
          <w:color w:val="002060"/>
          <w:szCs w:val="24"/>
        </w:rPr>
        <w:t> </w:t>
      </w:r>
      <w:r w:rsidR="00AE2BD2" w:rsidRPr="0028797C">
        <w:rPr>
          <w:rFonts w:ascii="Arial Narrow" w:hAnsi="Arial Narrow"/>
          <w:i/>
          <w:color w:val="002060"/>
          <w:szCs w:val="24"/>
        </w:rPr>
        <w:fldChar w:fldCharType="end"/>
      </w:r>
    </w:p>
    <w:p w14:paraId="53C12B7B" w14:textId="1B044087" w:rsidR="00865277" w:rsidRPr="0028797C" w:rsidRDefault="00865277" w:rsidP="00B37B73">
      <w:pPr>
        <w:keepNext/>
        <w:widowControl w:val="0"/>
        <w:numPr>
          <w:ilvl w:val="1"/>
          <w:numId w:val="9"/>
        </w:numPr>
        <w:tabs>
          <w:tab w:val="left" w:pos="1080"/>
        </w:tabs>
        <w:autoSpaceDE w:val="0"/>
        <w:spacing w:after="120"/>
        <w:rPr>
          <w:rFonts w:ascii="Arial Narrow" w:hAnsi="Arial Narrow"/>
          <w:bCs/>
          <w:szCs w:val="24"/>
        </w:rPr>
      </w:pPr>
      <w:r w:rsidRPr="0028797C">
        <w:rPr>
          <w:rFonts w:ascii="Arial Narrow" w:hAnsi="Arial Narrow"/>
          <w:bCs/>
          <w:szCs w:val="24"/>
        </w:rPr>
        <w:t xml:space="preserve">If the enrollment of subjects who cannot read the consent form, due to visual impairment, literacy, or other issues, is anticipated, how will consent be documented?  </w:t>
      </w:r>
      <w:r w:rsidR="00155678" w:rsidRPr="0028797C">
        <w:rPr>
          <w:rFonts w:ascii="Arial Narrow" w:hAnsi="Arial Narrow"/>
          <w:bCs/>
          <w:szCs w:val="24"/>
        </w:rPr>
        <w:t xml:space="preserve">  Refer to </w:t>
      </w:r>
      <w:r w:rsidR="00155678" w:rsidRPr="0057708C">
        <w:rPr>
          <w:rStyle w:val="Hyperlink"/>
          <w:rFonts w:ascii="Arial Narrow" w:hAnsi="Arial Narrow"/>
          <w:bCs/>
          <w:color w:val="auto"/>
          <w:szCs w:val="24"/>
          <w:u w:val="none"/>
        </w:rPr>
        <w:t>45 CFR 46.117(b)(2)</w:t>
      </w:r>
      <w:r w:rsidR="00155678" w:rsidRPr="0028797C">
        <w:rPr>
          <w:rFonts w:ascii="Arial Narrow" w:hAnsi="Arial Narrow"/>
          <w:bCs/>
          <w:szCs w:val="24"/>
        </w:rPr>
        <w:t xml:space="preserve"> or </w:t>
      </w:r>
      <w:hyperlink r:id="rId29" w:history="1">
        <w:r w:rsidR="00155678" w:rsidRPr="00854DFA">
          <w:rPr>
            <w:rStyle w:val="Hyperlink"/>
            <w:rFonts w:ascii="Arial Narrow" w:hAnsi="Arial Narrow"/>
            <w:bCs/>
            <w:color w:val="0070C0"/>
            <w:szCs w:val="24"/>
          </w:rPr>
          <w:t>21 CFR 50.27(b)(2)</w:t>
        </w:r>
      </w:hyperlink>
      <w:r w:rsidR="00155678" w:rsidRPr="0028797C">
        <w:rPr>
          <w:rFonts w:ascii="Arial Narrow" w:hAnsi="Arial Narrow"/>
          <w:bCs/>
          <w:szCs w:val="24"/>
        </w:rPr>
        <w:t xml:space="preserve"> for information regarding the use of a short form.</w:t>
      </w:r>
    </w:p>
    <w:p w14:paraId="34ADF815" w14:textId="77777777" w:rsidR="00B37B73" w:rsidRPr="0028797C" w:rsidRDefault="00CF2D63" w:rsidP="00B37B73">
      <w:pPr>
        <w:widowControl w:val="0"/>
        <w:autoSpaceDE w:val="0"/>
        <w:ind w:left="1440"/>
        <w:rPr>
          <w:rFonts w:ascii="Arial Narrow" w:hAnsi="Arial Narrow"/>
          <w:bCs/>
          <w:szCs w:val="24"/>
        </w:rPr>
      </w:pPr>
      <w:sdt>
        <w:sdtPr>
          <w:rPr>
            <w:rFonts w:ascii="Arial Narrow" w:hAnsi="Arial Narrow"/>
            <w:bCs/>
            <w:szCs w:val="24"/>
          </w:rPr>
          <w:id w:val="807285143"/>
          <w14:checkbox>
            <w14:checked w14:val="0"/>
            <w14:checkedState w14:val="2612" w14:font="MS Gothic"/>
            <w14:uncheckedState w14:val="2610" w14:font="MS Gothic"/>
          </w14:checkbox>
        </w:sdtPr>
        <w:sdtEndPr/>
        <w:sdtContent>
          <w:r w:rsidR="00B37B73" w:rsidRPr="0028797C">
            <w:rPr>
              <w:rFonts w:ascii="Segoe UI Symbol" w:eastAsia="MS Gothic" w:hAnsi="Segoe UI Symbol" w:cs="Segoe UI Symbol"/>
              <w:bCs/>
              <w:szCs w:val="24"/>
            </w:rPr>
            <w:t>☐</w:t>
          </w:r>
        </w:sdtContent>
      </w:sdt>
      <w:r w:rsidR="00B37B73" w:rsidRPr="0028797C">
        <w:rPr>
          <w:rFonts w:ascii="Arial Narrow" w:hAnsi="Arial Narrow"/>
          <w:bCs/>
          <w:szCs w:val="24"/>
        </w:rPr>
        <w:t xml:space="preserve"> NA  </w:t>
      </w:r>
      <w:r w:rsidR="00B37B73" w:rsidRPr="0028797C">
        <w:rPr>
          <w:rFonts w:ascii="Arial Narrow" w:hAnsi="Arial Narrow"/>
          <w:bCs/>
          <w:szCs w:val="24"/>
        </w:rPr>
        <w:tab/>
      </w:r>
    </w:p>
    <w:p w14:paraId="111314C6" w14:textId="424CBA16" w:rsidR="00B37B73" w:rsidRDefault="00CF2D63" w:rsidP="00B37B73">
      <w:pPr>
        <w:widowControl w:val="0"/>
        <w:autoSpaceDE w:val="0"/>
        <w:ind w:left="1440"/>
        <w:rPr>
          <w:rFonts w:ascii="Arial Narrow" w:hAnsi="Arial Narrow"/>
          <w:bCs/>
          <w:i/>
          <w:szCs w:val="24"/>
        </w:rPr>
      </w:pPr>
      <w:sdt>
        <w:sdtPr>
          <w:rPr>
            <w:rFonts w:ascii="Arial Narrow" w:hAnsi="Arial Narrow"/>
            <w:bCs/>
            <w:szCs w:val="24"/>
          </w:rPr>
          <w:id w:val="-925185576"/>
          <w14:checkbox>
            <w14:checked w14:val="0"/>
            <w14:checkedState w14:val="2612" w14:font="MS Gothic"/>
            <w14:uncheckedState w14:val="2610" w14:font="MS Gothic"/>
          </w14:checkbox>
        </w:sdtPr>
        <w:sdtEndPr/>
        <w:sdtContent>
          <w:r w:rsidR="002D17AD">
            <w:rPr>
              <w:rFonts w:ascii="MS Gothic" w:eastAsia="MS Gothic" w:hAnsi="MS Gothic" w:hint="eastAsia"/>
              <w:bCs/>
              <w:szCs w:val="24"/>
            </w:rPr>
            <w:t>☐</w:t>
          </w:r>
        </w:sdtContent>
      </w:sdt>
      <w:r w:rsidR="00B37B73" w:rsidRPr="0028797C">
        <w:rPr>
          <w:rFonts w:ascii="Arial Narrow" w:hAnsi="Arial Narrow"/>
          <w:bCs/>
          <w:szCs w:val="24"/>
        </w:rPr>
        <w:t xml:space="preserve"> Short form </w:t>
      </w:r>
      <w:r w:rsidR="00B37B73" w:rsidRPr="0028797C">
        <w:rPr>
          <w:rFonts w:ascii="Arial Narrow" w:hAnsi="Arial Narrow"/>
          <w:bCs/>
          <w:i/>
          <w:szCs w:val="24"/>
        </w:rPr>
        <w:t>(Include copies of any proposed short forms with your submission)</w:t>
      </w:r>
    </w:p>
    <w:p w14:paraId="72B83319" w14:textId="2DE3609E" w:rsidR="002D17AD" w:rsidRPr="0057708C" w:rsidRDefault="00CF2D63" w:rsidP="0057708C">
      <w:pPr>
        <w:widowControl w:val="0"/>
        <w:autoSpaceDE w:val="0"/>
        <w:ind w:left="1440"/>
        <w:rPr>
          <w:rFonts w:ascii="Arial Narrow" w:hAnsi="Arial Narrow"/>
          <w:bCs/>
          <w:i/>
          <w:szCs w:val="24"/>
        </w:rPr>
      </w:pPr>
      <w:sdt>
        <w:sdtPr>
          <w:rPr>
            <w:rFonts w:ascii="Arial Narrow" w:hAnsi="Arial Narrow"/>
            <w:bCs/>
            <w:szCs w:val="24"/>
          </w:rPr>
          <w:id w:val="-2036566229"/>
          <w14:checkbox>
            <w14:checked w14:val="0"/>
            <w14:checkedState w14:val="2612" w14:font="MS Gothic"/>
            <w14:uncheckedState w14:val="2610" w14:font="MS Gothic"/>
          </w14:checkbox>
        </w:sdtPr>
        <w:sdtEndPr/>
        <w:sdtContent>
          <w:r w:rsidR="0057708C">
            <w:rPr>
              <w:rFonts w:ascii="MS Gothic" w:eastAsia="MS Gothic" w:hAnsi="MS Gothic" w:hint="eastAsia"/>
              <w:bCs/>
              <w:szCs w:val="24"/>
            </w:rPr>
            <w:t>☐</w:t>
          </w:r>
        </w:sdtContent>
      </w:sdt>
      <w:r w:rsidR="0057708C" w:rsidRPr="0057708C">
        <w:rPr>
          <w:rFonts w:ascii="Arial Narrow" w:hAnsi="Arial Narrow"/>
          <w:bCs/>
          <w:i/>
          <w:szCs w:val="24"/>
        </w:rPr>
        <w:t xml:space="preserve"> </w:t>
      </w:r>
      <w:r w:rsidR="002D17AD" w:rsidRPr="0057708C">
        <w:rPr>
          <w:rFonts w:ascii="Arial Narrow" w:hAnsi="Arial Narrow"/>
          <w:bCs/>
          <w:szCs w:val="24"/>
        </w:rPr>
        <w:t>The consent form will be read to the subject or the subject’s LAR before it is signed</w:t>
      </w:r>
    </w:p>
    <w:p w14:paraId="2410ACEC" w14:textId="427FA712" w:rsidR="00B37B73" w:rsidRPr="0028797C" w:rsidRDefault="00CF2D63" w:rsidP="00B37B73">
      <w:pPr>
        <w:widowControl w:val="0"/>
        <w:autoSpaceDE w:val="0"/>
        <w:spacing w:after="240"/>
        <w:ind w:left="1440"/>
        <w:rPr>
          <w:rFonts w:ascii="Arial Narrow" w:hAnsi="Arial Narrow"/>
          <w:i/>
          <w:color w:val="000080"/>
          <w:szCs w:val="24"/>
        </w:rPr>
      </w:pPr>
      <w:sdt>
        <w:sdtPr>
          <w:rPr>
            <w:rFonts w:ascii="Arial Narrow" w:hAnsi="Arial Narrow"/>
            <w:bCs/>
            <w:szCs w:val="24"/>
          </w:rPr>
          <w:id w:val="-723674616"/>
          <w14:checkbox>
            <w14:checked w14:val="0"/>
            <w14:checkedState w14:val="2612" w14:font="MS Gothic"/>
            <w14:uncheckedState w14:val="2610" w14:font="MS Gothic"/>
          </w14:checkbox>
        </w:sdtPr>
        <w:sdtEndPr/>
        <w:sdtContent>
          <w:r w:rsidR="002D17AD">
            <w:rPr>
              <w:rFonts w:ascii="MS Gothic" w:eastAsia="MS Gothic" w:hAnsi="MS Gothic" w:cs="Segoe UI Symbol" w:hint="eastAsia"/>
              <w:bCs/>
              <w:szCs w:val="24"/>
            </w:rPr>
            <w:t>☐</w:t>
          </w:r>
        </w:sdtContent>
      </w:sdt>
      <w:r w:rsidR="00B37B73" w:rsidRPr="0028797C">
        <w:rPr>
          <w:rFonts w:ascii="Arial Narrow" w:hAnsi="Arial Narrow"/>
          <w:bCs/>
          <w:szCs w:val="24"/>
        </w:rPr>
        <w:t xml:space="preserve"> Other mechanism, describe: </w:t>
      </w:r>
      <w:r w:rsidR="00B37B73" w:rsidRPr="0028797C">
        <w:rPr>
          <w:rFonts w:ascii="Arial Narrow" w:hAnsi="Arial Narrow"/>
          <w:i/>
          <w:color w:val="002060"/>
          <w:szCs w:val="24"/>
        </w:rPr>
        <w:fldChar w:fldCharType="begin">
          <w:ffData>
            <w:name w:val="Text187"/>
            <w:enabled/>
            <w:calcOnExit w:val="0"/>
            <w:textInput/>
          </w:ffData>
        </w:fldChar>
      </w:r>
      <w:r w:rsidR="00B37B73" w:rsidRPr="0028797C">
        <w:rPr>
          <w:rFonts w:ascii="Arial Narrow" w:hAnsi="Arial Narrow"/>
          <w:i/>
          <w:color w:val="002060"/>
          <w:szCs w:val="24"/>
        </w:rPr>
        <w:instrText xml:space="preserve"> FORMTEXT </w:instrText>
      </w:r>
      <w:r w:rsidR="00B37B73" w:rsidRPr="0028797C">
        <w:rPr>
          <w:rFonts w:ascii="Arial Narrow" w:hAnsi="Arial Narrow"/>
          <w:i/>
          <w:color w:val="002060"/>
          <w:szCs w:val="24"/>
        </w:rPr>
      </w:r>
      <w:r w:rsidR="00B37B73" w:rsidRPr="0028797C">
        <w:rPr>
          <w:rFonts w:ascii="Arial Narrow" w:hAnsi="Arial Narrow"/>
          <w:i/>
          <w:color w:val="002060"/>
          <w:szCs w:val="24"/>
        </w:rPr>
        <w:fldChar w:fldCharType="separate"/>
      </w:r>
      <w:r w:rsidR="00B37B73" w:rsidRPr="0028797C">
        <w:rPr>
          <w:rFonts w:ascii="Arial Narrow" w:hAnsi="Arial Narrow"/>
          <w:i/>
          <w:noProof/>
          <w:color w:val="002060"/>
          <w:szCs w:val="24"/>
        </w:rPr>
        <w:t> </w:t>
      </w:r>
      <w:r w:rsidR="00B37B73" w:rsidRPr="0028797C">
        <w:rPr>
          <w:rFonts w:ascii="Arial Narrow" w:hAnsi="Arial Narrow"/>
          <w:i/>
          <w:noProof/>
          <w:color w:val="002060"/>
          <w:szCs w:val="24"/>
        </w:rPr>
        <w:t> </w:t>
      </w:r>
      <w:r w:rsidR="00B37B73" w:rsidRPr="0028797C">
        <w:rPr>
          <w:rFonts w:ascii="Arial Narrow" w:hAnsi="Arial Narrow"/>
          <w:i/>
          <w:noProof/>
          <w:color w:val="002060"/>
          <w:szCs w:val="24"/>
        </w:rPr>
        <w:t> </w:t>
      </w:r>
      <w:r w:rsidR="00B37B73" w:rsidRPr="0028797C">
        <w:rPr>
          <w:rFonts w:ascii="Arial Narrow" w:hAnsi="Arial Narrow"/>
          <w:i/>
          <w:noProof/>
          <w:color w:val="002060"/>
          <w:szCs w:val="24"/>
        </w:rPr>
        <w:t> </w:t>
      </w:r>
      <w:r w:rsidR="00B37B73" w:rsidRPr="0028797C">
        <w:rPr>
          <w:rFonts w:ascii="Arial Narrow" w:hAnsi="Arial Narrow"/>
          <w:i/>
          <w:noProof/>
          <w:color w:val="002060"/>
          <w:szCs w:val="24"/>
        </w:rPr>
        <w:t> </w:t>
      </w:r>
      <w:r w:rsidR="00B37B73" w:rsidRPr="0028797C">
        <w:rPr>
          <w:rFonts w:ascii="Arial Narrow" w:hAnsi="Arial Narrow"/>
          <w:i/>
          <w:color w:val="002060"/>
          <w:szCs w:val="24"/>
        </w:rPr>
        <w:fldChar w:fldCharType="end"/>
      </w:r>
    </w:p>
    <w:p w14:paraId="2EC6AE08" w14:textId="27E09B9F" w:rsidR="00B37B73" w:rsidRPr="0028797C" w:rsidRDefault="004B5C0B" w:rsidP="004B5C0B">
      <w:pPr>
        <w:widowControl w:val="0"/>
        <w:autoSpaceDE w:val="0"/>
        <w:spacing w:after="240"/>
        <w:rPr>
          <w:rFonts w:ascii="Arial Narrow" w:hAnsi="Arial Narrow"/>
          <w:b/>
          <w:bCs/>
          <w:sz w:val="28"/>
          <w:szCs w:val="28"/>
          <w:u w:val="single"/>
        </w:rPr>
      </w:pPr>
      <w:r>
        <w:rPr>
          <w:rFonts w:ascii="Arial Narrow" w:hAnsi="Arial Narrow"/>
          <w:b/>
          <w:bCs/>
          <w:sz w:val="28"/>
          <w:szCs w:val="28"/>
        </w:rPr>
        <w:t xml:space="preserve">IX. </w:t>
      </w:r>
      <w:r w:rsidR="00EF54D6" w:rsidRPr="0028797C">
        <w:rPr>
          <w:rFonts w:ascii="Arial Narrow" w:hAnsi="Arial Narrow"/>
          <w:b/>
          <w:bCs/>
          <w:sz w:val="28"/>
          <w:szCs w:val="28"/>
        </w:rPr>
        <w:t>ONGOING CONSENT</w:t>
      </w:r>
      <w:r w:rsidR="00B37B73" w:rsidRPr="0028797C">
        <w:rPr>
          <w:rFonts w:ascii="Arial Narrow" w:hAnsi="Arial Narrow"/>
          <w:b/>
          <w:bCs/>
          <w:sz w:val="28"/>
          <w:szCs w:val="28"/>
        </w:rPr>
        <w:t xml:space="preserve">      </w:t>
      </w:r>
    </w:p>
    <w:p w14:paraId="170F29A6" w14:textId="77777777" w:rsidR="00EF6FC3" w:rsidRPr="0028797C" w:rsidRDefault="00EF6FC3" w:rsidP="0041017E">
      <w:pPr>
        <w:widowControl w:val="0"/>
        <w:numPr>
          <w:ilvl w:val="0"/>
          <w:numId w:val="18"/>
        </w:numPr>
        <w:autoSpaceDE w:val="0"/>
        <w:spacing w:after="120"/>
        <w:ind w:left="360"/>
        <w:rPr>
          <w:rFonts w:ascii="Arial Narrow" w:hAnsi="Arial Narrow"/>
          <w:bCs/>
          <w:i/>
          <w:szCs w:val="24"/>
        </w:rPr>
      </w:pPr>
      <w:r w:rsidRPr="0028797C">
        <w:rPr>
          <w:rFonts w:ascii="Arial Narrow" w:hAnsi="Arial Narrow"/>
          <w:bCs/>
          <w:szCs w:val="24"/>
        </w:rPr>
        <w:t>For studies with more than one interaction with subjects, informed consent should be an ongoing process that continues throughout their participation in the study.  Efforts to ensure that subjects remain informed are important, particularly if changes are made to the study or new information becomes available that impacts risks, anticipated benefits, alternatives to participation or may impact their willingness to remain in the study.</w:t>
      </w:r>
    </w:p>
    <w:p w14:paraId="3BBD7662" w14:textId="77777777" w:rsidR="00EF6FC3" w:rsidRPr="0028797C" w:rsidRDefault="00EF6FC3" w:rsidP="00EF6FC3">
      <w:pPr>
        <w:widowControl w:val="0"/>
        <w:autoSpaceDE w:val="0"/>
        <w:spacing w:after="120"/>
        <w:ind w:left="360"/>
        <w:rPr>
          <w:rFonts w:ascii="Arial Narrow" w:hAnsi="Arial Narrow"/>
          <w:bCs/>
          <w:szCs w:val="24"/>
        </w:rPr>
      </w:pPr>
      <w:r w:rsidRPr="0028797C">
        <w:rPr>
          <w:rFonts w:ascii="Arial Narrow" w:hAnsi="Arial Narrow"/>
          <w:bCs/>
          <w:szCs w:val="24"/>
        </w:rPr>
        <w:t>How will you ensure that research subjects remain informed about the study and continue to agree to participate in the research after their initial informed consent has been obtained?</w:t>
      </w:r>
    </w:p>
    <w:p w14:paraId="6E736677" w14:textId="77777777" w:rsidR="00EF6FC3" w:rsidRPr="0028797C" w:rsidRDefault="00CF2D63" w:rsidP="00EF6FC3">
      <w:pPr>
        <w:widowControl w:val="0"/>
        <w:autoSpaceDE w:val="0"/>
        <w:spacing w:after="120"/>
        <w:ind w:left="360"/>
        <w:rPr>
          <w:rFonts w:ascii="Arial Narrow" w:hAnsi="Arial Narrow"/>
          <w:bCs/>
          <w:szCs w:val="24"/>
        </w:rPr>
      </w:pPr>
      <w:sdt>
        <w:sdtPr>
          <w:rPr>
            <w:rFonts w:ascii="Arial Narrow" w:hAnsi="Arial Narrow"/>
            <w:bCs/>
            <w:szCs w:val="24"/>
          </w:rPr>
          <w:id w:val="280686095"/>
          <w14:checkbox>
            <w14:checked w14:val="0"/>
            <w14:checkedState w14:val="2612" w14:font="MS Gothic"/>
            <w14:uncheckedState w14:val="2610" w14:font="MS Gothic"/>
          </w14:checkbox>
        </w:sdtPr>
        <w:sdtEndPr/>
        <w:sdtContent>
          <w:r w:rsidR="00EF6FC3" w:rsidRPr="0028797C">
            <w:rPr>
              <w:rFonts w:ascii="Segoe UI Symbol" w:eastAsia="MS Gothic" w:hAnsi="Segoe UI Symbol" w:cs="Segoe UI Symbol"/>
              <w:bCs/>
              <w:szCs w:val="24"/>
            </w:rPr>
            <w:t>☐</w:t>
          </w:r>
        </w:sdtContent>
      </w:sdt>
      <w:r w:rsidR="00EF6FC3" w:rsidRPr="0028797C">
        <w:rPr>
          <w:rFonts w:ascii="Arial Narrow" w:hAnsi="Arial Narrow"/>
          <w:bCs/>
          <w:szCs w:val="24"/>
        </w:rPr>
        <w:t xml:space="preserve">  NA, this research involves a single interaction or a waiver of consent has been requested</w:t>
      </w:r>
    </w:p>
    <w:p w14:paraId="5C2ECD67" w14:textId="77777777" w:rsidR="00EF6FC3" w:rsidRPr="0028797C" w:rsidRDefault="00EF6FC3" w:rsidP="00EF6FC3">
      <w:pPr>
        <w:widowControl w:val="0"/>
        <w:autoSpaceDE w:val="0"/>
        <w:spacing w:after="240"/>
        <w:ind w:left="360"/>
        <w:rPr>
          <w:rFonts w:ascii="Arial Narrow" w:hAnsi="Arial Narrow"/>
          <w:bCs/>
          <w:szCs w:val="24"/>
        </w:rPr>
      </w:pPr>
      <w:r w:rsidRPr="0028797C">
        <w:rPr>
          <w:rFonts w:ascii="Arial Narrow" w:hAnsi="Arial Narrow"/>
          <w:i/>
          <w:color w:val="002060"/>
          <w:szCs w:val="24"/>
        </w:rPr>
        <w:fldChar w:fldCharType="begin">
          <w:ffData>
            <w:name w:val="Text187"/>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0A8AD119" w14:textId="17296917" w:rsidR="00CB3792" w:rsidRPr="0028797C" w:rsidRDefault="00CB3792" w:rsidP="0041017E">
      <w:pPr>
        <w:widowControl w:val="0"/>
        <w:numPr>
          <w:ilvl w:val="0"/>
          <w:numId w:val="18"/>
        </w:numPr>
        <w:autoSpaceDE w:val="0"/>
        <w:spacing w:after="120"/>
        <w:ind w:left="360"/>
        <w:rPr>
          <w:rFonts w:ascii="Arial Narrow" w:hAnsi="Arial Narrow"/>
          <w:bCs/>
          <w:i/>
          <w:szCs w:val="24"/>
        </w:rPr>
      </w:pPr>
      <w:r w:rsidRPr="0028797C">
        <w:rPr>
          <w:rFonts w:ascii="Arial Narrow" w:hAnsi="Arial Narrow"/>
          <w:szCs w:val="24"/>
        </w:rPr>
        <w:t xml:space="preserve">If </w:t>
      </w:r>
      <w:r w:rsidRPr="0028797C">
        <w:rPr>
          <w:rFonts w:ascii="Arial Narrow" w:hAnsi="Arial Narrow"/>
          <w:bCs/>
          <w:szCs w:val="24"/>
        </w:rPr>
        <w:t>this research involves children who may reach age of majority while the research is ongoing</w:t>
      </w:r>
      <w:r w:rsidR="00CF6506" w:rsidRPr="0028797C">
        <w:rPr>
          <w:rFonts w:ascii="Arial Narrow" w:hAnsi="Arial Narrow"/>
          <w:bCs/>
          <w:szCs w:val="24"/>
        </w:rPr>
        <w:t xml:space="preserve"> (including use or </w:t>
      </w:r>
      <w:r w:rsidR="00CF6506" w:rsidRPr="0028797C">
        <w:rPr>
          <w:rFonts w:ascii="Arial Narrow" w:hAnsi="Arial Narrow"/>
          <w:bCs/>
          <w:szCs w:val="24"/>
        </w:rPr>
        <w:lastRenderedPageBreak/>
        <w:t>analysis of identifiable data or specimens)</w:t>
      </w:r>
      <w:r w:rsidRPr="0028797C">
        <w:rPr>
          <w:rFonts w:ascii="Arial Narrow" w:hAnsi="Arial Narrow"/>
          <w:bCs/>
          <w:szCs w:val="24"/>
        </w:rPr>
        <w:t xml:space="preserve">, explain your plans to obtain consent for ongoing participation.  If you do not plan to obtain consent, please request a waiver of consent (and HIPAA authorization, if applicable) for these subjects using </w:t>
      </w:r>
      <w:r w:rsidRPr="0028797C">
        <w:rPr>
          <w:rFonts w:ascii="Arial Narrow" w:hAnsi="Arial Narrow"/>
          <w:bCs/>
          <w:i/>
          <w:color w:val="FF0000"/>
          <w:szCs w:val="24"/>
        </w:rPr>
        <w:t xml:space="preserve">Supplement </w:t>
      </w:r>
      <w:r w:rsidR="008548D2">
        <w:rPr>
          <w:rFonts w:ascii="Arial Narrow" w:hAnsi="Arial Narrow"/>
          <w:bCs/>
          <w:i/>
          <w:color w:val="FF0000"/>
          <w:szCs w:val="24"/>
        </w:rPr>
        <w:t>W</w:t>
      </w:r>
      <w:r w:rsidRPr="0028797C">
        <w:rPr>
          <w:rFonts w:ascii="Arial Narrow" w:hAnsi="Arial Narrow"/>
          <w:bCs/>
          <w:i/>
          <w:color w:val="FF0000"/>
          <w:szCs w:val="24"/>
        </w:rPr>
        <w:t xml:space="preserve"> </w:t>
      </w:r>
      <w:r w:rsidRPr="0028797C">
        <w:rPr>
          <w:rFonts w:ascii="Arial Narrow" w:hAnsi="Arial Narrow"/>
          <w:bCs/>
          <w:i/>
          <w:szCs w:val="24"/>
        </w:rPr>
        <w:t xml:space="preserve">(and </w:t>
      </w:r>
      <w:r w:rsidRPr="0028797C">
        <w:rPr>
          <w:rFonts w:ascii="Arial Narrow" w:hAnsi="Arial Narrow"/>
          <w:bCs/>
          <w:i/>
          <w:color w:val="FF0000"/>
          <w:szCs w:val="24"/>
        </w:rPr>
        <w:t xml:space="preserve">Supplement </w:t>
      </w:r>
      <w:r w:rsidR="008548D2">
        <w:rPr>
          <w:rFonts w:ascii="Arial Narrow" w:hAnsi="Arial Narrow"/>
          <w:bCs/>
          <w:i/>
          <w:color w:val="FF0000"/>
          <w:szCs w:val="24"/>
        </w:rPr>
        <w:t>H</w:t>
      </w:r>
      <w:r w:rsidRPr="0028797C">
        <w:rPr>
          <w:rFonts w:ascii="Arial Narrow" w:hAnsi="Arial Narrow"/>
          <w:bCs/>
          <w:i/>
          <w:color w:val="FF0000"/>
          <w:szCs w:val="24"/>
        </w:rPr>
        <w:t xml:space="preserve"> </w:t>
      </w:r>
      <w:r w:rsidRPr="0028797C">
        <w:rPr>
          <w:rFonts w:ascii="Arial Narrow" w:hAnsi="Arial Narrow"/>
          <w:bCs/>
          <w:i/>
          <w:szCs w:val="24"/>
        </w:rPr>
        <w:t>for HIPAA, if applicable)</w:t>
      </w:r>
      <w:r w:rsidRPr="0028797C">
        <w:rPr>
          <w:rFonts w:ascii="Arial Narrow" w:hAnsi="Arial Narrow"/>
          <w:bCs/>
          <w:szCs w:val="24"/>
        </w:rPr>
        <w:t>.</w:t>
      </w:r>
    </w:p>
    <w:p w14:paraId="0A84560C" w14:textId="77777777" w:rsidR="00CB3792" w:rsidRPr="0028797C" w:rsidRDefault="00CF2D63" w:rsidP="00CB3792">
      <w:pPr>
        <w:widowControl w:val="0"/>
        <w:autoSpaceDE w:val="0"/>
        <w:spacing w:after="60"/>
        <w:ind w:left="1080" w:hanging="360"/>
        <w:rPr>
          <w:rFonts w:ascii="Arial Narrow" w:hAnsi="Arial Narrow"/>
          <w:bCs/>
          <w:szCs w:val="24"/>
        </w:rPr>
      </w:pPr>
      <w:sdt>
        <w:sdtPr>
          <w:rPr>
            <w:rFonts w:ascii="Arial Narrow" w:eastAsia="MS Gothic" w:hAnsi="Arial Narrow"/>
            <w:bCs/>
            <w:szCs w:val="24"/>
          </w:rPr>
          <w:id w:val="-1600100222"/>
          <w14:checkbox>
            <w14:checked w14:val="0"/>
            <w14:checkedState w14:val="2612" w14:font="MS Gothic"/>
            <w14:uncheckedState w14:val="2610" w14:font="MS Gothic"/>
          </w14:checkbox>
        </w:sdtPr>
        <w:sdtEndPr/>
        <w:sdtContent>
          <w:r w:rsidR="00CB3792" w:rsidRPr="0028797C">
            <w:rPr>
              <w:rFonts w:ascii="Segoe UI Symbol" w:eastAsia="MS Gothic" w:hAnsi="Segoe UI Symbol" w:cs="Segoe UI Symbol"/>
              <w:bCs/>
              <w:szCs w:val="24"/>
            </w:rPr>
            <w:t>☐</w:t>
          </w:r>
        </w:sdtContent>
      </w:sdt>
      <w:r w:rsidR="00CB3792" w:rsidRPr="0028797C">
        <w:rPr>
          <w:rFonts w:ascii="Arial Narrow" w:hAnsi="Arial Narrow"/>
          <w:bCs/>
          <w:szCs w:val="24"/>
        </w:rPr>
        <w:t xml:space="preserve"> NA because:</w:t>
      </w:r>
    </w:p>
    <w:p w14:paraId="11E5B30C" w14:textId="77777777" w:rsidR="00CB3792" w:rsidRPr="0028797C" w:rsidRDefault="00CF2D63" w:rsidP="00CB3792">
      <w:pPr>
        <w:widowControl w:val="0"/>
        <w:autoSpaceDE w:val="0"/>
        <w:spacing w:after="60"/>
        <w:ind w:left="1440" w:hanging="360"/>
        <w:rPr>
          <w:rFonts w:ascii="Arial Narrow" w:hAnsi="Arial Narrow"/>
          <w:bCs/>
          <w:szCs w:val="24"/>
        </w:rPr>
      </w:pPr>
      <w:sdt>
        <w:sdtPr>
          <w:rPr>
            <w:rFonts w:ascii="Arial Narrow" w:hAnsi="Arial Narrow"/>
            <w:bCs/>
            <w:szCs w:val="24"/>
          </w:rPr>
          <w:id w:val="-1841690835"/>
          <w14:checkbox>
            <w14:checked w14:val="0"/>
            <w14:checkedState w14:val="2612" w14:font="MS Gothic"/>
            <w14:uncheckedState w14:val="2610" w14:font="MS Gothic"/>
          </w14:checkbox>
        </w:sdtPr>
        <w:sdtEndPr/>
        <w:sdtContent>
          <w:r w:rsidR="00CB3792" w:rsidRPr="0028797C">
            <w:rPr>
              <w:rFonts w:ascii="Segoe UI Symbol" w:eastAsia="MS Gothic" w:hAnsi="Segoe UI Symbol" w:cs="Segoe UI Symbol"/>
              <w:bCs/>
              <w:szCs w:val="24"/>
            </w:rPr>
            <w:t>☐</w:t>
          </w:r>
        </w:sdtContent>
      </w:sdt>
      <w:r w:rsidR="00CB3792" w:rsidRPr="0028797C">
        <w:rPr>
          <w:rFonts w:ascii="Arial Narrow" w:hAnsi="Arial Narrow"/>
          <w:bCs/>
          <w:szCs w:val="24"/>
        </w:rPr>
        <w:t xml:space="preserve"> </w:t>
      </w:r>
      <w:r w:rsidR="00EF6FC3" w:rsidRPr="0028797C">
        <w:rPr>
          <w:rFonts w:ascii="Arial Narrow" w:hAnsi="Arial Narrow"/>
          <w:bCs/>
          <w:szCs w:val="24"/>
        </w:rPr>
        <w:t>this research does not include</w:t>
      </w:r>
      <w:r w:rsidR="00CB3792" w:rsidRPr="0028797C">
        <w:rPr>
          <w:rFonts w:ascii="Arial Narrow" w:hAnsi="Arial Narrow"/>
          <w:bCs/>
          <w:szCs w:val="24"/>
        </w:rPr>
        <w:t xml:space="preserve"> children</w:t>
      </w:r>
    </w:p>
    <w:p w14:paraId="34129F0A" w14:textId="77777777" w:rsidR="00CF6506" w:rsidRPr="0028797C" w:rsidRDefault="00CF2D63" w:rsidP="00CB3792">
      <w:pPr>
        <w:widowControl w:val="0"/>
        <w:autoSpaceDE w:val="0"/>
        <w:spacing w:after="60"/>
        <w:ind w:left="1440" w:hanging="360"/>
        <w:rPr>
          <w:rFonts w:ascii="Arial Narrow" w:hAnsi="Arial Narrow"/>
          <w:bCs/>
          <w:szCs w:val="24"/>
        </w:rPr>
      </w:pPr>
      <w:sdt>
        <w:sdtPr>
          <w:rPr>
            <w:rFonts w:ascii="Arial Narrow" w:hAnsi="Arial Narrow"/>
            <w:bCs/>
            <w:szCs w:val="24"/>
          </w:rPr>
          <w:id w:val="2119566621"/>
          <w14:checkbox>
            <w14:checked w14:val="0"/>
            <w14:checkedState w14:val="2612" w14:font="MS Gothic"/>
            <w14:uncheckedState w14:val="2610" w14:font="MS Gothic"/>
          </w14:checkbox>
        </w:sdtPr>
        <w:sdtEndPr/>
        <w:sdtContent>
          <w:r w:rsidR="00CF6506" w:rsidRPr="0028797C">
            <w:rPr>
              <w:rFonts w:ascii="Segoe UI Symbol" w:eastAsia="MS Gothic" w:hAnsi="Segoe UI Symbol" w:cs="Segoe UI Symbol"/>
              <w:bCs/>
              <w:szCs w:val="24"/>
            </w:rPr>
            <w:t>☐</w:t>
          </w:r>
        </w:sdtContent>
      </w:sdt>
      <w:r w:rsidR="00CF6506" w:rsidRPr="0028797C">
        <w:rPr>
          <w:rFonts w:ascii="Arial Narrow" w:hAnsi="Arial Narrow"/>
          <w:bCs/>
          <w:szCs w:val="24"/>
        </w:rPr>
        <w:t xml:space="preserve"> this research will be complete before any children reach the age of majority</w:t>
      </w:r>
    </w:p>
    <w:p w14:paraId="496C07A4" w14:textId="77777777" w:rsidR="00CB3792" w:rsidRPr="0028797C" w:rsidRDefault="00CF2D63" w:rsidP="00CB3792">
      <w:pPr>
        <w:widowControl w:val="0"/>
        <w:autoSpaceDE w:val="0"/>
        <w:spacing w:after="60"/>
        <w:ind w:left="1440" w:hanging="360"/>
        <w:rPr>
          <w:rFonts w:ascii="Arial Narrow" w:hAnsi="Arial Narrow"/>
          <w:bCs/>
          <w:szCs w:val="24"/>
        </w:rPr>
      </w:pPr>
      <w:sdt>
        <w:sdtPr>
          <w:rPr>
            <w:rFonts w:ascii="Arial Narrow" w:hAnsi="Arial Narrow"/>
            <w:bCs/>
            <w:szCs w:val="24"/>
          </w:rPr>
          <w:id w:val="-1228145648"/>
          <w14:checkbox>
            <w14:checked w14:val="0"/>
            <w14:checkedState w14:val="2612" w14:font="MS Gothic"/>
            <w14:uncheckedState w14:val="2610" w14:font="MS Gothic"/>
          </w14:checkbox>
        </w:sdtPr>
        <w:sdtEndPr/>
        <w:sdtContent>
          <w:r w:rsidR="00CB3792" w:rsidRPr="0028797C">
            <w:rPr>
              <w:rFonts w:ascii="Segoe UI Symbol" w:eastAsia="MS Gothic" w:hAnsi="Segoe UI Symbol" w:cs="Segoe UI Symbol"/>
              <w:bCs/>
              <w:szCs w:val="24"/>
            </w:rPr>
            <w:t>☐</w:t>
          </w:r>
        </w:sdtContent>
      </w:sdt>
      <w:r w:rsidR="00CB3792" w:rsidRPr="0028797C">
        <w:rPr>
          <w:rFonts w:ascii="Arial Narrow" w:hAnsi="Arial Narrow"/>
          <w:bCs/>
          <w:szCs w:val="24"/>
        </w:rPr>
        <w:t xml:space="preserve"> data/specimens from children will be destroyed prior </w:t>
      </w:r>
      <w:r w:rsidR="00CF6506" w:rsidRPr="0028797C">
        <w:rPr>
          <w:rFonts w:ascii="Arial Narrow" w:hAnsi="Arial Narrow"/>
          <w:bCs/>
          <w:szCs w:val="24"/>
        </w:rPr>
        <w:t xml:space="preserve">to </w:t>
      </w:r>
      <w:r w:rsidR="00CB3792" w:rsidRPr="0028797C">
        <w:rPr>
          <w:rFonts w:ascii="Arial Narrow" w:hAnsi="Arial Narrow"/>
          <w:bCs/>
          <w:szCs w:val="24"/>
        </w:rPr>
        <w:t>age of majority</w:t>
      </w:r>
    </w:p>
    <w:p w14:paraId="506E0395" w14:textId="77777777" w:rsidR="00CB3792" w:rsidRPr="0028797C" w:rsidRDefault="00CF2D63" w:rsidP="00CF6506">
      <w:pPr>
        <w:widowControl w:val="0"/>
        <w:autoSpaceDE w:val="0"/>
        <w:spacing w:after="60"/>
        <w:ind w:left="1350" w:hanging="270"/>
        <w:rPr>
          <w:rFonts w:ascii="Arial Narrow" w:hAnsi="Arial Narrow"/>
          <w:bCs/>
          <w:szCs w:val="24"/>
        </w:rPr>
      </w:pPr>
      <w:sdt>
        <w:sdtPr>
          <w:rPr>
            <w:rFonts w:ascii="Arial Narrow" w:hAnsi="Arial Narrow"/>
            <w:bCs/>
            <w:szCs w:val="24"/>
          </w:rPr>
          <w:id w:val="915275549"/>
          <w14:checkbox>
            <w14:checked w14:val="0"/>
            <w14:checkedState w14:val="2612" w14:font="MS Gothic"/>
            <w14:uncheckedState w14:val="2610" w14:font="MS Gothic"/>
          </w14:checkbox>
        </w:sdtPr>
        <w:sdtEndPr/>
        <w:sdtContent>
          <w:r w:rsidR="00CB3792" w:rsidRPr="0028797C">
            <w:rPr>
              <w:rFonts w:ascii="Segoe UI Symbol" w:eastAsia="MS Gothic" w:hAnsi="Segoe UI Symbol" w:cs="Segoe UI Symbol"/>
              <w:bCs/>
              <w:szCs w:val="24"/>
            </w:rPr>
            <w:t>☐</w:t>
          </w:r>
        </w:sdtContent>
      </w:sdt>
      <w:r w:rsidR="00CB3792" w:rsidRPr="0028797C">
        <w:rPr>
          <w:rFonts w:ascii="Arial Narrow" w:hAnsi="Arial Narrow"/>
          <w:bCs/>
          <w:szCs w:val="24"/>
        </w:rPr>
        <w:t xml:space="preserve"> data/specimens from children will be de-identified </w:t>
      </w:r>
      <w:r w:rsidR="00CF6506" w:rsidRPr="0028797C">
        <w:rPr>
          <w:rFonts w:ascii="Arial Narrow" w:hAnsi="Arial Narrow"/>
          <w:bCs/>
          <w:szCs w:val="24"/>
        </w:rPr>
        <w:t xml:space="preserve">prior to age of majority </w:t>
      </w:r>
      <w:r w:rsidR="00CB3792" w:rsidRPr="0028797C">
        <w:rPr>
          <w:rFonts w:ascii="Arial Narrow" w:hAnsi="Arial Narrow"/>
          <w:bCs/>
          <w:szCs w:val="24"/>
        </w:rPr>
        <w:t>by deleting all links between any individually identifia</w:t>
      </w:r>
      <w:r w:rsidR="00CF6506" w:rsidRPr="0028797C">
        <w:rPr>
          <w:rFonts w:ascii="Arial Narrow" w:hAnsi="Arial Narrow"/>
          <w:bCs/>
          <w:szCs w:val="24"/>
        </w:rPr>
        <w:t>ble data and the data/specimens</w:t>
      </w:r>
    </w:p>
    <w:p w14:paraId="278C3F46" w14:textId="77777777" w:rsidR="00CB3792" w:rsidRPr="0028797C" w:rsidRDefault="00CB3792" w:rsidP="00CB3792">
      <w:pPr>
        <w:widowControl w:val="0"/>
        <w:autoSpaceDE w:val="0"/>
        <w:spacing w:after="240"/>
        <w:ind w:left="1080" w:hanging="360"/>
        <w:rPr>
          <w:rFonts w:ascii="Arial Narrow" w:hAnsi="Arial Narrow"/>
          <w:bCs/>
          <w:szCs w:val="24"/>
        </w:rPr>
      </w:pPr>
      <w:r w:rsidRPr="0028797C">
        <w:rPr>
          <w:rFonts w:ascii="Arial Narrow" w:hAnsi="Arial Narrow"/>
          <w:i/>
          <w:color w:val="002060"/>
          <w:szCs w:val="24"/>
        </w:rPr>
        <w:fldChar w:fldCharType="begin">
          <w:ffData>
            <w:name w:val="Text187"/>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r w:rsidRPr="0028797C">
        <w:rPr>
          <w:rFonts w:ascii="Arial Narrow" w:hAnsi="Arial Narrow"/>
          <w:bCs/>
          <w:szCs w:val="24"/>
        </w:rPr>
        <w:tab/>
      </w:r>
    </w:p>
    <w:p w14:paraId="4A643998" w14:textId="6F9ED2E4" w:rsidR="00CB3792" w:rsidRPr="0028797C" w:rsidRDefault="00CB3792" w:rsidP="0041017E">
      <w:pPr>
        <w:widowControl w:val="0"/>
        <w:numPr>
          <w:ilvl w:val="0"/>
          <w:numId w:val="18"/>
        </w:numPr>
        <w:autoSpaceDE w:val="0"/>
        <w:spacing w:after="120"/>
        <w:ind w:left="360"/>
        <w:rPr>
          <w:rFonts w:ascii="Arial Narrow" w:hAnsi="Arial Narrow"/>
          <w:bCs/>
          <w:i/>
          <w:szCs w:val="24"/>
        </w:rPr>
      </w:pPr>
      <w:r w:rsidRPr="0028797C">
        <w:rPr>
          <w:rFonts w:ascii="Arial Narrow" w:hAnsi="Arial Narrow"/>
          <w:bCs/>
          <w:szCs w:val="24"/>
        </w:rPr>
        <w:t xml:space="preserve">If this research includes adults for whom consent was obtained from a legally authorized representative (LAR), and these adults may regain capacity to consent while the research is ongoing, explain your plans to obtain consent for ongoing participation.  If you do not plan to obtain consent, please request a waiver of consent (and HIPAA authorization, if applicable) for these subjects using </w:t>
      </w:r>
      <w:r w:rsidRPr="0028797C">
        <w:rPr>
          <w:rFonts w:ascii="Arial Narrow" w:hAnsi="Arial Narrow"/>
          <w:bCs/>
          <w:i/>
          <w:color w:val="FF0000"/>
          <w:szCs w:val="24"/>
        </w:rPr>
        <w:t xml:space="preserve">Supplements </w:t>
      </w:r>
      <w:r w:rsidR="008548D2">
        <w:rPr>
          <w:rFonts w:ascii="Arial Narrow" w:hAnsi="Arial Narrow"/>
          <w:bCs/>
          <w:i/>
          <w:color w:val="FF0000"/>
          <w:szCs w:val="24"/>
        </w:rPr>
        <w:t>W</w:t>
      </w:r>
      <w:r w:rsidRPr="0028797C">
        <w:rPr>
          <w:rFonts w:ascii="Arial Narrow" w:hAnsi="Arial Narrow"/>
          <w:bCs/>
          <w:i/>
          <w:color w:val="FF0000"/>
          <w:szCs w:val="24"/>
        </w:rPr>
        <w:t xml:space="preserve"> </w:t>
      </w:r>
      <w:r w:rsidRPr="0028797C">
        <w:rPr>
          <w:rFonts w:ascii="Arial Narrow" w:hAnsi="Arial Narrow"/>
          <w:bCs/>
          <w:i/>
          <w:szCs w:val="24"/>
        </w:rPr>
        <w:t xml:space="preserve">(and </w:t>
      </w:r>
      <w:r w:rsidRPr="0028797C">
        <w:rPr>
          <w:rFonts w:ascii="Arial Narrow" w:hAnsi="Arial Narrow"/>
          <w:bCs/>
          <w:i/>
          <w:color w:val="FF0000"/>
          <w:szCs w:val="24"/>
        </w:rPr>
        <w:t xml:space="preserve">Supplement </w:t>
      </w:r>
      <w:r w:rsidR="008548D2">
        <w:rPr>
          <w:rFonts w:ascii="Arial Narrow" w:hAnsi="Arial Narrow"/>
          <w:bCs/>
          <w:i/>
          <w:color w:val="FF0000"/>
          <w:szCs w:val="24"/>
        </w:rPr>
        <w:t>H</w:t>
      </w:r>
      <w:r w:rsidRPr="0028797C">
        <w:rPr>
          <w:rFonts w:ascii="Arial Narrow" w:hAnsi="Arial Narrow"/>
          <w:bCs/>
          <w:i/>
          <w:color w:val="FF0000"/>
          <w:szCs w:val="24"/>
        </w:rPr>
        <w:t xml:space="preserve"> </w:t>
      </w:r>
      <w:r w:rsidRPr="0028797C">
        <w:rPr>
          <w:rFonts w:ascii="Arial Narrow" w:hAnsi="Arial Narrow"/>
          <w:bCs/>
          <w:i/>
          <w:szCs w:val="24"/>
        </w:rPr>
        <w:t>for HIPAA, if applicable)</w:t>
      </w:r>
      <w:r w:rsidRPr="0028797C">
        <w:rPr>
          <w:rFonts w:ascii="Arial Narrow" w:hAnsi="Arial Narrow"/>
          <w:bCs/>
          <w:szCs w:val="24"/>
        </w:rPr>
        <w:t>.</w:t>
      </w:r>
    </w:p>
    <w:p w14:paraId="02025BE8" w14:textId="77777777" w:rsidR="00CB3792" w:rsidRPr="0028797C" w:rsidRDefault="00CF2D63" w:rsidP="00CF6506">
      <w:pPr>
        <w:widowControl w:val="0"/>
        <w:autoSpaceDE w:val="0"/>
        <w:spacing w:after="120"/>
        <w:ind w:left="990" w:hanging="270"/>
        <w:rPr>
          <w:rFonts w:ascii="Arial Narrow" w:hAnsi="Arial Narrow"/>
          <w:bCs/>
          <w:szCs w:val="24"/>
        </w:rPr>
      </w:pPr>
      <w:sdt>
        <w:sdtPr>
          <w:rPr>
            <w:rFonts w:ascii="Arial Narrow" w:eastAsia="MS Gothic" w:hAnsi="Arial Narrow"/>
            <w:bCs/>
            <w:szCs w:val="24"/>
          </w:rPr>
          <w:id w:val="-1594394666"/>
          <w14:checkbox>
            <w14:checked w14:val="0"/>
            <w14:checkedState w14:val="2612" w14:font="MS Gothic"/>
            <w14:uncheckedState w14:val="2610" w14:font="MS Gothic"/>
          </w14:checkbox>
        </w:sdtPr>
        <w:sdtEndPr/>
        <w:sdtContent>
          <w:r w:rsidR="00CB3792" w:rsidRPr="0028797C">
            <w:rPr>
              <w:rFonts w:ascii="Segoe UI Symbol" w:eastAsia="MS Gothic" w:hAnsi="Segoe UI Symbol" w:cs="Segoe UI Symbol"/>
              <w:bCs/>
              <w:szCs w:val="24"/>
            </w:rPr>
            <w:t>☐</w:t>
          </w:r>
        </w:sdtContent>
      </w:sdt>
      <w:r w:rsidR="00CF6506" w:rsidRPr="0028797C">
        <w:rPr>
          <w:rFonts w:ascii="Arial Narrow" w:hAnsi="Arial Narrow"/>
          <w:bCs/>
          <w:szCs w:val="24"/>
        </w:rPr>
        <w:t xml:space="preserve"> NA – this research</w:t>
      </w:r>
      <w:r w:rsidR="00CB3792" w:rsidRPr="0028797C">
        <w:rPr>
          <w:rFonts w:ascii="Arial Narrow" w:hAnsi="Arial Narrow"/>
          <w:bCs/>
          <w:szCs w:val="24"/>
        </w:rPr>
        <w:t xml:space="preserve"> does not include adults who did not originally provide consent themselves and may regain capacity to consent. </w:t>
      </w:r>
    </w:p>
    <w:p w14:paraId="2F8C8509" w14:textId="77777777" w:rsidR="00EF54D6" w:rsidRPr="0028797C" w:rsidRDefault="00CB3792" w:rsidP="00CB3792">
      <w:pPr>
        <w:widowControl w:val="0"/>
        <w:autoSpaceDE w:val="0"/>
        <w:spacing w:after="240"/>
        <w:ind w:left="720"/>
        <w:rPr>
          <w:rFonts w:ascii="Arial Narrow" w:hAnsi="Arial Narrow"/>
          <w:bCs/>
          <w:i/>
          <w:szCs w:val="24"/>
        </w:rPr>
      </w:pPr>
      <w:r w:rsidRPr="0028797C">
        <w:rPr>
          <w:rFonts w:ascii="Arial Narrow" w:hAnsi="Arial Narrow"/>
          <w:i/>
          <w:color w:val="002060"/>
          <w:szCs w:val="24"/>
        </w:rPr>
        <w:fldChar w:fldCharType="begin">
          <w:ffData>
            <w:name w:val="Text187"/>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3CD87520" w14:textId="7AC81C1B" w:rsidR="00646558" w:rsidRPr="0028797C" w:rsidRDefault="004B5C0B" w:rsidP="004B5C0B">
      <w:pPr>
        <w:widowControl w:val="0"/>
        <w:autoSpaceDE w:val="0"/>
        <w:spacing w:after="240"/>
        <w:rPr>
          <w:rFonts w:ascii="Arial Narrow" w:hAnsi="Arial Narrow"/>
          <w:b/>
          <w:bCs/>
          <w:sz w:val="28"/>
          <w:szCs w:val="28"/>
          <w:u w:val="single"/>
        </w:rPr>
      </w:pPr>
      <w:r>
        <w:rPr>
          <w:rFonts w:ascii="Arial Narrow" w:hAnsi="Arial Narrow"/>
          <w:b/>
          <w:bCs/>
          <w:sz w:val="28"/>
          <w:szCs w:val="28"/>
        </w:rPr>
        <w:t xml:space="preserve">X.  </w:t>
      </w:r>
      <w:r w:rsidR="00646558" w:rsidRPr="0028797C">
        <w:rPr>
          <w:rFonts w:ascii="Arial Narrow" w:hAnsi="Arial Narrow"/>
          <w:b/>
          <w:bCs/>
          <w:sz w:val="28"/>
          <w:szCs w:val="28"/>
        </w:rPr>
        <w:t>DATA/CONFIDENTIALITY</w:t>
      </w:r>
    </w:p>
    <w:p w14:paraId="571228B6" w14:textId="77777777" w:rsidR="00635F32" w:rsidRPr="0028797C" w:rsidRDefault="00635F32" w:rsidP="0041017E">
      <w:pPr>
        <w:widowControl w:val="0"/>
        <w:numPr>
          <w:ilvl w:val="0"/>
          <w:numId w:val="27"/>
        </w:numPr>
        <w:autoSpaceDE w:val="0"/>
        <w:spacing w:after="120"/>
        <w:ind w:left="360"/>
        <w:rPr>
          <w:rFonts w:ascii="Arial Narrow" w:hAnsi="Arial Narrow"/>
          <w:b/>
          <w:bCs/>
          <w:szCs w:val="24"/>
        </w:rPr>
      </w:pPr>
      <w:r w:rsidRPr="0028797C">
        <w:rPr>
          <w:rFonts w:ascii="Arial Narrow" w:hAnsi="Arial Narrow"/>
          <w:b/>
          <w:bCs/>
          <w:szCs w:val="24"/>
        </w:rPr>
        <w:t>Protected Health Information (PHI)</w:t>
      </w:r>
    </w:p>
    <w:p w14:paraId="6EB0B105" w14:textId="1D3A15B1" w:rsidR="00635F32" w:rsidRDefault="00635F32" w:rsidP="00635F32">
      <w:pPr>
        <w:spacing w:after="120"/>
        <w:ind w:left="360"/>
        <w:rPr>
          <w:rFonts w:ascii="Arial Narrow" w:hAnsi="Arial Narrow"/>
          <w:bCs/>
          <w:szCs w:val="24"/>
        </w:rPr>
      </w:pPr>
      <w:r w:rsidRPr="0028797C">
        <w:rPr>
          <w:rFonts w:ascii="Arial Narrow" w:hAnsi="Arial Narrow"/>
          <w:bCs/>
          <w:szCs w:val="24"/>
        </w:rPr>
        <w:t xml:space="preserve">The Privacy Rule defines PHI as </w:t>
      </w:r>
      <w:hyperlink r:id="rId30" w:anchor="8a" w:history="1">
        <w:r w:rsidRPr="00854DFA">
          <w:rPr>
            <w:rStyle w:val="Hyperlink"/>
            <w:rFonts w:ascii="Arial Narrow" w:hAnsi="Arial Narrow"/>
            <w:bCs/>
            <w:color w:val="0070C0"/>
            <w:szCs w:val="24"/>
          </w:rPr>
          <w:t>individually identifiable</w:t>
        </w:r>
      </w:hyperlink>
      <w:r w:rsidRPr="0028797C">
        <w:rPr>
          <w:rFonts w:ascii="Arial Narrow" w:hAnsi="Arial Narrow"/>
          <w:bCs/>
          <w:szCs w:val="24"/>
        </w:rPr>
        <w:t xml:space="preserve"> health information, held or maintained by a covered entity or its business associates acting for the covered entity, that is transmitted or maintained in any form or medium (including the individually identifiable health information of non-U.S. citizens). This includes identifiable demographic and other information relating to the past, present, or future physical or mental health or condition of an individual, or the provision or payment of health care to an individual that is created or received by a health care provider, health plan, employer, or health care clearinghouse. For purposes of the Privacy Rule, genetic information is considered health information.  Generally, when specimens are labeled or associated with HIPAA identifiers, the specimens are considered identifiable under HIPAA.</w:t>
      </w:r>
    </w:p>
    <w:p w14:paraId="5912AB98"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 Names;</w:t>
      </w:r>
    </w:p>
    <w:p w14:paraId="3C4DDC9B"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2. 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1214FFDA"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3.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4AA803FE"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4. Phone numbers;</w:t>
      </w:r>
    </w:p>
    <w:p w14:paraId="2AAE1126"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5. Fax numbers;</w:t>
      </w:r>
    </w:p>
    <w:p w14:paraId="72D4AB87"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6. Electronic mail addresses;</w:t>
      </w:r>
    </w:p>
    <w:p w14:paraId="63C55A3E"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7. Social Security numbers;</w:t>
      </w:r>
    </w:p>
    <w:p w14:paraId="2523F4A3"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lastRenderedPageBreak/>
        <w:t>8. Medical record numbers;</w:t>
      </w:r>
    </w:p>
    <w:p w14:paraId="6F6CCB35"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9. Health plan beneficiary numbers;</w:t>
      </w:r>
    </w:p>
    <w:p w14:paraId="3BBCA0B9"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10. Account numbers;</w:t>
      </w:r>
    </w:p>
    <w:p w14:paraId="4E6EA569"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11. Certificate/license numbers;</w:t>
      </w:r>
    </w:p>
    <w:p w14:paraId="05CC7C93"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12. Vehicle identifiers and serial numbers, including license plate numbers;</w:t>
      </w:r>
    </w:p>
    <w:p w14:paraId="10D3B533"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13. Device identifiers and serial numbers;</w:t>
      </w:r>
    </w:p>
    <w:p w14:paraId="24DB15EF"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14. Web Universal Resource Locators (URLs);</w:t>
      </w:r>
    </w:p>
    <w:p w14:paraId="03E53257"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15. Internet Protocol (IP) address numbers;</w:t>
      </w:r>
    </w:p>
    <w:p w14:paraId="0AC8F625"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16. Biometric identifiers, including finger and voice prints;</w:t>
      </w:r>
    </w:p>
    <w:p w14:paraId="5A97A84E" w14:textId="77777777" w:rsidR="00A16B58" w:rsidRPr="00A16B58" w:rsidRDefault="00A16B58" w:rsidP="00A16B58">
      <w:pPr>
        <w:spacing w:after="120"/>
        <w:ind w:left="360"/>
        <w:rPr>
          <w:rFonts w:ascii="Arial Narrow" w:hAnsi="Arial Narrow"/>
          <w:bCs/>
          <w:szCs w:val="24"/>
        </w:rPr>
      </w:pPr>
      <w:r w:rsidRPr="00A16B58">
        <w:rPr>
          <w:rFonts w:ascii="Arial Narrow" w:hAnsi="Arial Narrow"/>
          <w:bCs/>
          <w:szCs w:val="24"/>
        </w:rPr>
        <w:t>17. Full face photographic images and any comparable images; and</w:t>
      </w:r>
    </w:p>
    <w:p w14:paraId="585ED6F4" w14:textId="0720A164" w:rsidR="00A16B58" w:rsidRDefault="00A16B58" w:rsidP="00A16B58">
      <w:pPr>
        <w:spacing w:after="120"/>
        <w:ind w:left="360"/>
        <w:rPr>
          <w:rFonts w:ascii="Arial Narrow" w:hAnsi="Arial Narrow"/>
          <w:bCs/>
          <w:szCs w:val="24"/>
        </w:rPr>
      </w:pPr>
      <w:r w:rsidRPr="00A16B58">
        <w:rPr>
          <w:rFonts w:ascii="Arial Narrow" w:hAnsi="Arial Narrow"/>
          <w:bCs/>
          <w:szCs w:val="24"/>
        </w:rPr>
        <w:t>18. Any other unique identifying number, characteristic, or code (note this does not mean the unique code assigned by the investigator to code the data)</w:t>
      </w:r>
    </w:p>
    <w:p w14:paraId="1C6613B7" w14:textId="77777777" w:rsidR="00A16B58" w:rsidRPr="0028797C" w:rsidRDefault="00A16B58" w:rsidP="00635F32">
      <w:pPr>
        <w:spacing w:after="120"/>
        <w:ind w:left="360"/>
        <w:rPr>
          <w:rFonts w:ascii="Arial Narrow" w:hAnsi="Arial Narrow"/>
          <w:bCs/>
          <w:szCs w:val="24"/>
        </w:rPr>
      </w:pPr>
    </w:p>
    <w:p w14:paraId="0B840408" w14:textId="77777777" w:rsidR="00635F32" w:rsidRPr="0028797C" w:rsidRDefault="00635F32" w:rsidP="0041017E">
      <w:pPr>
        <w:pStyle w:val="ListParagraph"/>
        <w:widowControl w:val="0"/>
        <w:numPr>
          <w:ilvl w:val="1"/>
          <w:numId w:val="27"/>
        </w:numPr>
        <w:autoSpaceDE w:val="0"/>
        <w:spacing w:after="120"/>
        <w:ind w:left="1080"/>
        <w:contextualSpacing w:val="0"/>
        <w:rPr>
          <w:rFonts w:ascii="Arial Narrow" w:hAnsi="Arial Narrow"/>
          <w:bCs/>
          <w:szCs w:val="24"/>
        </w:rPr>
      </w:pPr>
      <w:r w:rsidRPr="0028797C">
        <w:rPr>
          <w:rFonts w:ascii="Arial Narrow" w:hAnsi="Arial Narrow"/>
          <w:szCs w:val="24"/>
        </w:rPr>
        <w:t xml:space="preserve">Will </w:t>
      </w:r>
      <w:r w:rsidR="00A12929" w:rsidRPr="0028797C">
        <w:rPr>
          <w:rFonts w:ascii="Arial Narrow" w:hAnsi="Arial Narrow"/>
          <w:szCs w:val="24"/>
        </w:rPr>
        <w:t>PHI</w:t>
      </w:r>
      <w:r w:rsidRPr="0028797C">
        <w:rPr>
          <w:rFonts w:ascii="Arial Narrow" w:hAnsi="Arial Narrow"/>
          <w:szCs w:val="24"/>
        </w:rPr>
        <w:t xml:space="preserve"> be </w:t>
      </w:r>
      <w:sdt>
        <w:sdtPr>
          <w:rPr>
            <w:rFonts w:ascii="Arial Narrow" w:hAnsi="Arial Narrow"/>
            <w:bCs/>
            <w:szCs w:val="24"/>
          </w:rPr>
          <w:id w:val="325097270"/>
          <w14:checkbox>
            <w14:checked w14:val="0"/>
            <w14:checkedState w14:val="2612" w14:font="MS Gothic"/>
            <w14:uncheckedState w14:val="2610" w14:font="MS Gothic"/>
          </w14:checkbox>
        </w:sdtPr>
        <w:sdtEndPr/>
        <w:sdtContent>
          <w:r w:rsidRPr="0028797C">
            <w:rPr>
              <w:rFonts w:ascii="Segoe UI Symbol" w:eastAsia="MS Gothic" w:hAnsi="Segoe UI Symbol" w:cs="Segoe UI Symbol"/>
              <w:bCs/>
              <w:szCs w:val="24"/>
            </w:rPr>
            <w:t>☐</w:t>
          </w:r>
        </w:sdtContent>
      </w:sdt>
      <w:r w:rsidRPr="0028797C">
        <w:rPr>
          <w:rFonts w:ascii="Arial Narrow" w:hAnsi="Arial Narrow"/>
          <w:szCs w:val="24"/>
        </w:rPr>
        <w:t xml:space="preserve"> </w:t>
      </w:r>
      <w:r w:rsidRPr="0028797C">
        <w:rPr>
          <w:rFonts w:ascii="Arial Narrow" w:hAnsi="Arial Narrow"/>
          <w:szCs w:val="24"/>
          <w:u w:val="single"/>
        </w:rPr>
        <w:t>accessed</w:t>
      </w:r>
      <w:r w:rsidRPr="0028797C">
        <w:rPr>
          <w:rFonts w:ascii="Arial Narrow" w:hAnsi="Arial Narrow"/>
          <w:szCs w:val="24"/>
        </w:rPr>
        <w:t xml:space="preserve">,  </w:t>
      </w:r>
      <w:sdt>
        <w:sdtPr>
          <w:rPr>
            <w:rFonts w:ascii="Arial Narrow" w:hAnsi="Arial Narrow"/>
            <w:bCs/>
            <w:szCs w:val="24"/>
          </w:rPr>
          <w:id w:val="1382833392"/>
          <w14:checkbox>
            <w14:checked w14:val="0"/>
            <w14:checkedState w14:val="2612" w14:font="MS Gothic"/>
            <w14:uncheckedState w14:val="2610" w14:font="MS Gothic"/>
          </w14:checkbox>
        </w:sdtPr>
        <w:sdtEndPr/>
        <w:sdtContent>
          <w:r w:rsidRPr="0028797C">
            <w:rPr>
              <w:rFonts w:ascii="Segoe UI Symbol" w:eastAsia="MS Gothic" w:hAnsi="Segoe UI Symbol" w:cs="Segoe UI Symbol"/>
              <w:bCs/>
              <w:szCs w:val="24"/>
            </w:rPr>
            <w:t>☐</w:t>
          </w:r>
        </w:sdtContent>
      </w:sdt>
      <w:r w:rsidRPr="0028797C">
        <w:rPr>
          <w:rFonts w:ascii="Arial Narrow" w:hAnsi="Arial Narrow"/>
          <w:szCs w:val="24"/>
        </w:rPr>
        <w:t xml:space="preserve"> </w:t>
      </w:r>
      <w:r w:rsidRPr="0028797C">
        <w:rPr>
          <w:rFonts w:ascii="Arial Narrow" w:hAnsi="Arial Narrow"/>
          <w:szCs w:val="24"/>
          <w:u w:val="single"/>
        </w:rPr>
        <w:t>used</w:t>
      </w:r>
      <w:r w:rsidRPr="0028797C">
        <w:rPr>
          <w:rFonts w:ascii="Arial Narrow" w:hAnsi="Arial Narrow"/>
          <w:szCs w:val="24"/>
        </w:rPr>
        <w:t xml:space="preserve">, or </w:t>
      </w:r>
      <w:sdt>
        <w:sdtPr>
          <w:rPr>
            <w:rFonts w:ascii="Arial Narrow" w:hAnsi="Arial Narrow"/>
            <w:bCs/>
            <w:szCs w:val="24"/>
          </w:rPr>
          <w:id w:val="1555119335"/>
          <w14:checkbox>
            <w14:checked w14:val="0"/>
            <w14:checkedState w14:val="2612" w14:font="MS Gothic"/>
            <w14:uncheckedState w14:val="2610" w14:font="MS Gothic"/>
          </w14:checkbox>
        </w:sdtPr>
        <w:sdtEndPr/>
        <w:sdtContent>
          <w:r w:rsidRPr="0028797C">
            <w:rPr>
              <w:rFonts w:ascii="Segoe UI Symbol" w:eastAsia="MS Gothic" w:hAnsi="Segoe UI Symbol" w:cs="Segoe UI Symbol"/>
              <w:bCs/>
              <w:szCs w:val="24"/>
            </w:rPr>
            <w:t>☐</w:t>
          </w:r>
        </w:sdtContent>
      </w:sdt>
      <w:r w:rsidRPr="0028797C">
        <w:rPr>
          <w:rFonts w:ascii="Arial Narrow" w:hAnsi="Arial Narrow"/>
          <w:szCs w:val="24"/>
        </w:rPr>
        <w:t xml:space="preserve"> </w:t>
      </w:r>
      <w:r w:rsidRPr="0028797C">
        <w:rPr>
          <w:rFonts w:ascii="Arial Narrow" w:hAnsi="Arial Narrow"/>
          <w:szCs w:val="24"/>
          <w:u w:val="single"/>
        </w:rPr>
        <w:t>disclosed</w:t>
      </w:r>
      <w:r w:rsidRPr="0028797C">
        <w:rPr>
          <w:rFonts w:ascii="Arial Narrow" w:hAnsi="Arial Narrow"/>
          <w:szCs w:val="24"/>
        </w:rPr>
        <w:t xml:space="preserve"> for this research?     </w:t>
      </w:r>
      <w:sdt>
        <w:sdtPr>
          <w:rPr>
            <w:rFonts w:ascii="Arial Narrow" w:hAnsi="Arial Narrow"/>
            <w:szCs w:val="24"/>
          </w:rPr>
          <w:id w:val="782922705"/>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Yes  </w:t>
      </w:r>
      <w:sdt>
        <w:sdtPr>
          <w:rPr>
            <w:rFonts w:ascii="Arial Narrow" w:hAnsi="Arial Narrow"/>
            <w:szCs w:val="24"/>
          </w:rPr>
          <w:id w:val="2018029758"/>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No</w:t>
      </w:r>
    </w:p>
    <w:p w14:paraId="629B5A15" w14:textId="77777777" w:rsidR="00635F32" w:rsidRPr="0028797C" w:rsidRDefault="00635F32" w:rsidP="00635F32">
      <w:pPr>
        <w:pStyle w:val="ListParagraph"/>
        <w:spacing w:after="120"/>
        <w:ind w:left="1080"/>
        <w:contextualSpacing w:val="0"/>
        <w:rPr>
          <w:rFonts w:ascii="Arial Narrow" w:hAnsi="Arial Narrow"/>
          <w:bCs/>
          <w:szCs w:val="24"/>
        </w:rPr>
      </w:pPr>
      <w:r w:rsidRPr="0028797C">
        <w:rPr>
          <w:rFonts w:ascii="Arial Narrow" w:hAnsi="Arial Narrow"/>
          <w:bCs/>
          <w:szCs w:val="24"/>
        </w:rPr>
        <w:t>If Yes, answer the following:</w:t>
      </w:r>
    </w:p>
    <w:p w14:paraId="7CDBB3CA" w14:textId="77777777" w:rsidR="00635F32" w:rsidRPr="0028797C" w:rsidRDefault="00635F32" w:rsidP="0041017E">
      <w:pPr>
        <w:pStyle w:val="ListParagraph"/>
        <w:numPr>
          <w:ilvl w:val="2"/>
          <w:numId w:val="20"/>
        </w:numPr>
        <w:spacing w:after="120"/>
        <w:ind w:left="1620"/>
        <w:contextualSpacing w:val="0"/>
        <w:rPr>
          <w:rFonts w:ascii="Arial Narrow" w:hAnsi="Arial Narrow"/>
          <w:szCs w:val="24"/>
        </w:rPr>
      </w:pPr>
      <w:r w:rsidRPr="0028797C">
        <w:rPr>
          <w:rFonts w:ascii="Arial Narrow" w:hAnsi="Arial Narrow"/>
          <w:bCs/>
          <w:szCs w:val="24"/>
        </w:rPr>
        <w:t xml:space="preserve">Briefly explain what PHI is needed and why: </w:t>
      </w:r>
      <w:r w:rsidRPr="0028797C">
        <w:rPr>
          <w:rFonts w:ascii="Arial Narrow" w:hAnsi="Arial Narrow"/>
          <w:i/>
          <w:iCs/>
          <w:color w:val="002060"/>
          <w:szCs w:val="24"/>
        </w:rPr>
        <w:fldChar w:fldCharType="begin">
          <w:ffData>
            <w:name w:val="Text42"/>
            <w:enabled/>
            <w:calcOnExit w:val="0"/>
            <w:textInput/>
          </w:ffData>
        </w:fldChar>
      </w:r>
      <w:r w:rsidRPr="0028797C">
        <w:rPr>
          <w:rFonts w:ascii="Arial Narrow" w:hAnsi="Arial Narrow"/>
          <w:i/>
          <w:iCs/>
          <w:color w:val="002060"/>
          <w:szCs w:val="24"/>
        </w:rPr>
        <w:instrText xml:space="preserve"> FORMTEXT </w:instrText>
      </w:r>
      <w:r w:rsidRPr="0028797C">
        <w:rPr>
          <w:rFonts w:ascii="Arial Narrow" w:hAnsi="Arial Narrow"/>
          <w:i/>
          <w:iCs/>
          <w:color w:val="002060"/>
          <w:szCs w:val="24"/>
        </w:rPr>
      </w:r>
      <w:r w:rsidRPr="0028797C">
        <w:rPr>
          <w:rFonts w:ascii="Arial Narrow" w:hAnsi="Arial Narrow"/>
          <w:i/>
          <w:iCs/>
          <w:color w:val="002060"/>
          <w:szCs w:val="24"/>
        </w:rPr>
        <w:fldChar w:fldCharType="separate"/>
      </w:r>
      <w:r w:rsidRPr="0028797C">
        <w:rPr>
          <w:rFonts w:ascii="Arial Narrow" w:hAnsi="Arial Narrow"/>
          <w:noProof/>
          <w:szCs w:val="24"/>
        </w:rPr>
        <w:t> </w:t>
      </w:r>
      <w:r w:rsidRPr="0028797C">
        <w:rPr>
          <w:rFonts w:ascii="Arial Narrow" w:hAnsi="Arial Narrow"/>
          <w:noProof/>
          <w:szCs w:val="24"/>
        </w:rPr>
        <w:t> </w:t>
      </w:r>
      <w:r w:rsidRPr="0028797C">
        <w:rPr>
          <w:rFonts w:ascii="Arial Narrow" w:hAnsi="Arial Narrow"/>
          <w:noProof/>
          <w:szCs w:val="24"/>
        </w:rPr>
        <w:t> </w:t>
      </w:r>
      <w:r w:rsidRPr="0028797C">
        <w:rPr>
          <w:rFonts w:ascii="Arial Narrow" w:hAnsi="Arial Narrow"/>
          <w:noProof/>
          <w:szCs w:val="24"/>
        </w:rPr>
        <w:t> </w:t>
      </w:r>
      <w:r w:rsidRPr="0028797C">
        <w:rPr>
          <w:rFonts w:ascii="Arial Narrow" w:hAnsi="Arial Narrow"/>
          <w:noProof/>
          <w:szCs w:val="24"/>
        </w:rPr>
        <w:t> </w:t>
      </w:r>
      <w:r w:rsidRPr="0028797C">
        <w:rPr>
          <w:rFonts w:ascii="Arial Narrow" w:hAnsi="Arial Narrow"/>
          <w:i/>
          <w:iCs/>
          <w:color w:val="002060"/>
          <w:szCs w:val="24"/>
        </w:rPr>
        <w:fldChar w:fldCharType="end"/>
      </w:r>
    </w:p>
    <w:p w14:paraId="138D3642" w14:textId="77777777" w:rsidR="00635F32" w:rsidRPr="0028797C" w:rsidRDefault="004B3551" w:rsidP="0041017E">
      <w:pPr>
        <w:pStyle w:val="ListParagraph"/>
        <w:numPr>
          <w:ilvl w:val="2"/>
          <w:numId w:val="20"/>
        </w:numPr>
        <w:spacing w:after="120"/>
        <w:ind w:left="1620"/>
        <w:contextualSpacing w:val="0"/>
        <w:rPr>
          <w:rFonts w:ascii="Arial Narrow" w:hAnsi="Arial Narrow"/>
          <w:bCs/>
          <w:szCs w:val="24"/>
        </w:rPr>
      </w:pPr>
      <w:r w:rsidRPr="0028797C">
        <w:rPr>
          <w:rFonts w:ascii="Arial Narrow" w:hAnsi="Arial Narrow"/>
          <w:bCs/>
          <w:szCs w:val="24"/>
        </w:rPr>
        <w:t>Is all of the PHI held by National Jewish Health</w:t>
      </w:r>
      <w:r w:rsidR="00635F32" w:rsidRPr="0028797C">
        <w:rPr>
          <w:rFonts w:ascii="Arial Narrow" w:hAnsi="Arial Narrow"/>
          <w:bCs/>
          <w:szCs w:val="24"/>
        </w:rPr>
        <w:t xml:space="preserve">?     </w:t>
      </w:r>
      <w:sdt>
        <w:sdtPr>
          <w:rPr>
            <w:rFonts w:ascii="Arial Narrow" w:hAnsi="Arial Narrow"/>
            <w:szCs w:val="24"/>
          </w:rPr>
          <w:id w:val="-2051222065"/>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szCs w:val="24"/>
            </w:rPr>
            <w:t>☐</w:t>
          </w:r>
        </w:sdtContent>
      </w:sdt>
      <w:r w:rsidR="00635F32" w:rsidRPr="0028797C">
        <w:rPr>
          <w:rFonts w:ascii="Arial Narrow" w:hAnsi="Arial Narrow"/>
          <w:szCs w:val="24"/>
        </w:rPr>
        <w:t xml:space="preserve"> Yes  </w:t>
      </w:r>
      <w:sdt>
        <w:sdtPr>
          <w:rPr>
            <w:rFonts w:ascii="Arial Narrow" w:hAnsi="Arial Narrow"/>
            <w:szCs w:val="24"/>
          </w:rPr>
          <w:id w:val="-974442306"/>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szCs w:val="24"/>
            </w:rPr>
            <w:t>☐</w:t>
          </w:r>
        </w:sdtContent>
      </w:sdt>
      <w:r w:rsidR="00635F32" w:rsidRPr="0028797C">
        <w:rPr>
          <w:rFonts w:ascii="Arial Narrow" w:hAnsi="Arial Narrow"/>
          <w:szCs w:val="24"/>
        </w:rPr>
        <w:t xml:space="preserve"> No, explain: </w:t>
      </w:r>
      <w:r w:rsidR="00635F32" w:rsidRPr="0028797C">
        <w:rPr>
          <w:rFonts w:ascii="Arial Narrow" w:hAnsi="Arial Narrow"/>
          <w:i/>
          <w:iCs/>
          <w:color w:val="002060"/>
          <w:szCs w:val="24"/>
        </w:rPr>
        <w:fldChar w:fldCharType="begin">
          <w:ffData>
            <w:name w:val="Text42"/>
            <w:enabled/>
            <w:calcOnExit w:val="0"/>
            <w:textInput/>
          </w:ffData>
        </w:fldChar>
      </w:r>
      <w:r w:rsidR="00635F32" w:rsidRPr="0028797C">
        <w:rPr>
          <w:rFonts w:ascii="Arial Narrow" w:hAnsi="Arial Narrow"/>
          <w:i/>
          <w:iCs/>
          <w:color w:val="002060"/>
          <w:szCs w:val="24"/>
        </w:rPr>
        <w:instrText xml:space="preserve"> FORMTEXT </w:instrText>
      </w:r>
      <w:r w:rsidR="00635F32" w:rsidRPr="0028797C">
        <w:rPr>
          <w:rFonts w:ascii="Arial Narrow" w:hAnsi="Arial Narrow"/>
          <w:i/>
          <w:iCs/>
          <w:color w:val="002060"/>
          <w:szCs w:val="24"/>
        </w:rPr>
      </w:r>
      <w:r w:rsidR="00635F32" w:rsidRPr="0028797C">
        <w:rPr>
          <w:rFonts w:ascii="Arial Narrow" w:hAnsi="Arial Narrow"/>
          <w:i/>
          <w:iCs/>
          <w:color w:val="002060"/>
          <w:szCs w:val="24"/>
        </w:rPr>
        <w:fldChar w:fldCharType="separate"/>
      </w:r>
      <w:r w:rsidR="00635F32" w:rsidRPr="0028797C">
        <w:rPr>
          <w:rFonts w:ascii="Arial Narrow" w:hAnsi="Arial Narrow"/>
          <w:noProof/>
          <w:szCs w:val="24"/>
        </w:rPr>
        <w:t> </w:t>
      </w:r>
      <w:r w:rsidR="00635F32" w:rsidRPr="0028797C">
        <w:rPr>
          <w:rFonts w:ascii="Arial Narrow" w:hAnsi="Arial Narrow"/>
          <w:noProof/>
          <w:szCs w:val="24"/>
        </w:rPr>
        <w:t> </w:t>
      </w:r>
      <w:r w:rsidR="00635F32" w:rsidRPr="0028797C">
        <w:rPr>
          <w:rFonts w:ascii="Arial Narrow" w:hAnsi="Arial Narrow"/>
          <w:noProof/>
          <w:szCs w:val="24"/>
        </w:rPr>
        <w:t> </w:t>
      </w:r>
      <w:r w:rsidR="00635F32" w:rsidRPr="0028797C">
        <w:rPr>
          <w:rFonts w:ascii="Arial Narrow" w:hAnsi="Arial Narrow"/>
          <w:noProof/>
          <w:szCs w:val="24"/>
        </w:rPr>
        <w:t> </w:t>
      </w:r>
      <w:r w:rsidR="00635F32" w:rsidRPr="0028797C">
        <w:rPr>
          <w:rFonts w:ascii="Arial Narrow" w:hAnsi="Arial Narrow"/>
          <w:noProof/>
          <w:szCs w:val="24"/>
        </w:rPr>
        <w:t> </w:t>
      </w:r>
      <w:r w:rsidR="00635F32" w:rsidRPr="0028797C">
        <w:rPr>
          <w:rFonts w:ascii="Arial Narrow" w:hAnsi="Arial Narrow"/>
          <w:i/>
          <w:iCs/>
          <w:color w:val="002060"/>
          <w:szCs w:val="24"/>
        </w:rPr>
        <w:fldChar w:fldCharType="end"/>
      </w:r>
    </w:p>
    <w:p w14:paraId="2B674EC8" w14:textId="77777777" w:rsidR="00635F32" w:rsidRPr="0028797C" w:rsidRDefault="00635F32" w:rsidP="0041017E">
      <w:pPr>
        <w:pStyle w:val="ListParagraph"/>
        <w:numPr>
          <w:ilvl w:val="2"/>
          <w:numId w:val="20"/>
        </w:numPr>
        <w:spacing w:after="120"/>
        <w:ind w:left="1620"/>
        <w:contextualSpacing w:val="0"/>
        <w:rPr>
          <w:rFonts w:ascii="Arial Narrow" w:hAnsi="Arial Narrow"/>
          <w:bCs/>
          <w:szCs w:val="24"/>
        </w:rPr>
      </w:pPr>
      <w:r w:rsidRPr="0028797C">
        <w:rPr>
          <w:rFonts w:ascii="Arial Narrow" w:hAnsi="Arial Narrow"/>
          <w:bCs/>
          <w:szCs w:val="24"/>
        </w:rPr>
        <w:t xml:space="preserve">Indicate which of the following apply </w:t>
      </w:r>
      <w:r w:rsidRPr="0028797C">
        <w:rPr>
          <w:rFonts w:ascii="Arial Narrow" w:hAnsi="Arial Narrow"/>
          <w:bCs/>
          <w:i/>
          <w:szCs w:val="24"/>
        </w:rPr>
        <w:t>(more than one may be selected</w:t>
      </w:r>
      <w:r w:rsidRPr="0028797C">
        <w:rPr>
          <w:rFonts w:ascii="Arial Narrow" w:hAnsi="Arial Narrow"/>
          <w:bCs/>
          <w:szCs w:val="24"/>
        </w:rPr>
        <w:t>):</w:t>
      </w:r>
    </w:p>
    <w:p w14:paraId="3546091A" w14:textId="0DAE8CE6" w:rsidR="00635F32" w:rsidRPr="0028797C" w:rsidRDefault="00CF2D63" w:rsidP="00635F32">
      <w:pPr>
        <w:pStyle w:val="ListParagraph"/>
        <w:spacing w:after="60"/>
        <w:ind w:left="1890" w:hanging="270"/>
        <w:contextualSpacing w:val="0"/>
        <w:rPr>
          <w:rFonts w:ascii="Arial Narrow" w:hAnsi="Arial Narrow"/>
          <w:bCs/>
          <w:szCs w:val="24"/>
        </w:rPr>
      </w:pPr>
      <w:sdt>
        <w:sdtPr>
          <w:rPr>
            <w:rFonts w:ascii="Arial Narrow" w:hAnsi="Arial Narrow"/>
            <w:bCs/>
            <w:szCs w:val="24"/>
          </w:rPr>
          <w:id w:val="-985237830"/>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bCs/>
              <w:szCs w:val="24"/>
            </w:rPr>
            <w:t>☐</w:t>
          </w:r>
        </w:sdtContent>
      </w:sdt>
      <w:r w:rsidR="00635F32" w:rsidRPr="0028797C">
        <w:rPr>
          <w:rFonts w:ascii="Arial Narrow" w:hAnsi="Arial Narrow"/>
          <w:bCs/>
          <w:szCs w:val="24"/>
        </w:rPr>
        <w:t xml:space="preserve"> </w:t>
      </w:r>
      <w:r w:rsidR="00635F32" w:rsidRPr="00854DFA">
        <w:rPr>
          <w:rFonts w:ascii="Arial Narrow" w:hAnsi="Arial Narrow"/>
          <w:bCs/>
          <w:szCs w:val="24"/>
        </w:rPr>
        <w:t xml:space="preserve">A partial waiver of the requirement for HIPAA Authorization is requested (e.g., for screening or for some subjects (e.g., retrospective cohort)) – </w:t>
      </w:r>
      <w:r w:rsidR="00635F32" w:rsidRPr="00854DFA">
        <w:rPr>
          <w:rFonts w:ascii="Arial Narrow" w:hAnsi="Arial Narrow"/>
          <w:bCs/>
          <w:i/>
          <w:color w:val="FF0000"/>
          <w:szCs w:val="24"/>
        </w:rPr>
        <w:t xml:space="preserve">Complete Supplement </w:t>
      </w:r>
      <w:r w:rsidR="008548D2">
        <w:rPr>
          <w:rFonts w:ascii="Arial Narrow" w:hAnsi="Arial Narrow"/>
          <w:bCs/>
          <w:i/>
          <w:color w:val="FF0000"/>
          <w:szCs w:val="24"/>
        </w:rPr>
        <w:t>H</w:t>
      </w:r>
    </w:p>
    <w:p w14:paraId="5AD7F7FF" w14:textId="0C0BA34C" w:rsidR="00635F32" w:rsidRPr="0028797C" w:rsidRDefault="00CF2D63" w:rsidP="00635F32">
      <w:pPr>
        <w:pStyle w:val="ListParagraph"/>
        <w:spacing w:after="60"/>
        <w:ind w:left="1890" w:hanging="270"/>
        <w:contextualSpacing w:val="0"/>
        <w:rPr>
          <w:rFonts w:ascii="Arial Narrow" w:hAnsi="Arial Narrow"/>
          <w:bCs/>
          <w:i/>
          <w:color w:val="FF0000"/>
          <w:szCs w:val="24"/>
        </w:rPr>
      </w:pPr>
      <w:sdt>
        <w:sdtPr>
          <w:rPr>
            <w:rFonts w:ascii="Arial Narrow" w:hAnsi="Arial Narrow"/>
            <w:bCs/>
            <w:szCs w:val="24"/>
          </w:rPr>
          <w:id w:val="344909407"/>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bCs/>
              <w:szCs w:val="24"/>
            </w:rPr>
            <w:t>☐</w:t>
          </w:r>
        </w:sdtContent>
      </w:sdt>
      <w:r w:rsidR="00635F32" w:rsidRPr="0028797C">
        <w:rPr>
          <w:rFonts w:ascii="Arial Narrow" w:hAnsi="Arial Narrow"/>
          <w:bCs/>
          <w:szCs w:val="24"/>
        </w:rPr>
        <w:t xml:space="preserve"> A full waiver of the requirement for HIPAA Authorization is requested – </w:t>
      </w:r>
      <w:r w:rsidR="00635F32" w:rsidRPr="0028797C">
        <w:rPr>
          <w:rFonts w:ascii="Arial Narrow" w:hAnsi="Arial Narrow"/>
          <w:bCs/>
          <w:i/>
          <w:color w:val="FF0000"/>
          <w:szCs w:val="24"/>
        </w:rPr>
        <w:t xml:space="preserve">Complete Supplement </w:t>
      </w:r>
      <w:r w:rsidR="008548D2">
        <w:rPr>
          <w:rFonts w:ascii="Arial Narrow" w:hAnsi="Arial Narrow"/>
          <w:bCs/>
          <w:i/>
          <w:color w:val="FF0000"/>
          <w:szCs w:val="24"/>
        </w:rPr>
        <w:t>H</w:t>
      </w:r>
      <w:r w:rsidR="00635F32" w:rsidRPr="0028797C">
        <w:rPr>
          <w:rFonts w:ascii="Arial Narrow" w:hAnsi="Arial Narrow"/>
          <w:bCs/>
          <w:i/>
          <w:color w:val="FF0000"/>
          <w:szCs w:val="24"/>
        </w:rPr>
        <w:t xml:space="preserve">  </w:t>
      </w:r>
    </w:p>
    <w:p w14:paraId="2A51CB67" w14:textId="656F286C" w:rsidR="00635F32" w:rsidRPr="0028797C" w:rsidRDefault="00CF2D63" w:rsidP="00635F32">
      <w:pPr>
        <w:pStyle w:val="ListParagraph"/>
        <w:spacing w:after="60"/>
        <w:ind w:left="1890" w:hanging="270"/>
        <w:contextualSpacing w:val="0"/>
        <w:rPr>
          <w:rFonts w:ascii="Arial Narrow" w:hAnsi="Arial Narrow"/>
          <w:bCs/>
          <w:szCs w:val="24"/>
        </w:rPr>
      </w:pPr>
      <w:sdt>
        <w:sdtPr>
          <w:rPr>
            <w:rFonts w:ascii="Arial Narrow" w:hAnsi="Arial Narrow"/>
            <w:bCs/>
            <w:szCs w:val="24"/>
          </w:rPr>
          <w:id w:val="1070069595"/>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bCs/>
              <w:szCs w:val="24"/>
            </w:rPr>
            <w:t>☐</w:t>
          </w:r>
        </w:sdtContent>
      </w:sdt>
      <w:r w:rsidR="00635F32" w:rsidRPr="0028797C">
        <w:rPr>
          <w:rFonts w:ascii="Arial Narrow" w:hAnsi="Arial Narrow"/>
          <w:bCs/>
          <w:szCs w:val="24"/>
        </w:rPr>
        <w:t xml:space="preserve"> The PHI accessed or used for this research is </w:t>
      </w:r>
      <w:r w:rsidR="00635F32" w:rsidRPr="00854DFA">
        <w:rPr>
          <w:rFonts w:ascii="Arial Narrow" w:hAnsi="Arial Narrow"/>
          <w:bCs/>
          <w:color w:val="000000" w:themeColor="text1"/>
          <w:szCs w:val="24"/>
        </w:rPr>
        <w:t xml:space="preserve">a </w:t>
      </w:r>
      <w:hyperlink r:id="rId31" w:anchor="8d" w:history="1">
        <w:r w:rsidR="00635F32" w:rsidRPr="00854DFA">
          <w:rPr>
            <w:rStyle w:val="Hyperlink"/>
            <w:rFonts w:ascii="Arial Narrow" w:hAnsi="Arial Narrow"/>
            <w:bCs/>
            <w:color w:val="0070C0"/>
            <w:szCs w:val="24"/>
          </w:rPr>
          <w:t>Limited Data Set</w:t>
        </w:r>
      </w:hyperlink>
      <w:r w:rsidR="00635F32" w:rsidRPr="0028797C">
        <w:rPr>
          <w:rFonts w:ascii="Arial Narrow" w:hAnsi="Arial Narrow"/>
          <w:bCs/>
          <w:szCs w:val="24"/>
        </w:rPr>
        <w:t xml:space="preserve"> (LDS) and</w:t>
      </w:r>
      <w:r w:rsidR="009046BE">
        <w:rPr>
          <w:rFonts w:ascii="Arial Narrow" w:hAnsi="Arial Narrow"/>
          <w:bCs/>
          <w:szCs w:val="24"/>
        </w:rPr>
        <w:t xml:space="preserve">/or </w:t>
      </w:r>
      <w:r w:rsidR="00635F32" w:rsidRPr="0028797C">
        <w:rPr>
          <w:rFonts w:ascii="Arial Narrow" w:hAnsi="Arial Narrow"/>
          <w:bCs/>
          <w:szCs w:val="24"/>
        </w:rPr>
        <w:t xml:space="preserve">a Data Use Agreement (DUA) is or will be in place prior to accessing or obtaining the </w:t>
      </w:r>
      <w:r w:rsidR="009046BE">
        <w:rPr>
          <w:rFonts w:ascii="Arial Narrow" w:hAnsi="Arial Narrow"/>
          <w:bCs/>
          <w:szCs w:val="24"/>
        </w:rPr>
        <w:t>data</w:t>
      </w:r>
      <w:r w:rsidR="00635F32" w:rsidRPr="0028797C">
        <w:rPr>
          <w:rFonts w:ascii="Arial Narrow" w:hAnsi="Arial Narrow"/>
          <w:bCs/>
          <w:szCs w:val="24"/>
        </w:rPr>
        <w:t>.</w:t>
      </w:r>
    </w:p>
    <w:p w14:paraId="1EF4F920" w14:textId="77777777" w:rsidR="00635F32" w:rsidRPr="0028797C" w:rsidRDefault="00CF2D63" w:rsidP="00635F32">
      <w:pPr>
        <w:pStyle w:val="ListParagraph"/>
        <w:spacing w:after="120"/>
        <w:ind w:left="1890" w:hanging="274"/>
        <w:contextualSpacing w:val="0"/>
        <w:rPr>
          <w:rFonts w:ascii="Arial Narrow" w:hAnsi="Arial Narrow"/>
          <w:bCs/>
          <w:szCs w:val="24"/>
        </w:rPr>
      </w:pPr>
      <w:sdt>
        <w:sdtPr>
          <w:rPr>
            <w:rFonts w:ascii="Arial Narrow" w:hAnsi="Arial Narrow"/>
            <w:bCs/>
            <w:szCs w:val="24"/>
          </w:rPr>
          <w:id w:val="-944389193"/>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bCs/>
              <w:szCs w:val="24"/>
            </w:rPr>
            <w:t>☐</w:t>
          </w:r>
        </w:sdtContent>
      </w:sdt>
      <w:r w:rsidR="00635F32" w:rsidRPr="0028797C">
        <w:rPr>
          <w:rFonts w:ascii="Arial Narrow" w:hAnsi="Arial Narrow"/>
          <w:bCs/>
          <w:szCs w:val="24"/>
        </w:rPr>
        <w:t xml:space="preserve"> HIPAA Authorization will be obtained:</w:t>
      </w:r>
    </w:p>
    <w:p w14:paraId="3705F7C6" w14:textId="77777777" w:rsidR="00635F32" w:rsidRPr="0028797C" w:rsidRDefault="00CF2D63" w:rsidP="00635F32">
      <w:pPr>
        <w:pStyle w:val="ListParagraph"/>
        <w:spacing w:after="120"/>
        <w:ind w:left="1890"/>
        <w:contextualSpacing w:val="0"/>
        <w:rPr>
          <w:rFonts w:ascii="Arial Narrow" w:hAnsi="Arial Narrow"/>
          <w:bCs/>
          <w:szCs w:val="24"/>
        </w:rPr>
      </w:pPr>
      <w:sdt>
        <w:sdtPr>
          <w:rPr>
            <w:rFonts w:ascii="Arial Narrow" w:hAnsi="Arial Narrow"/>
            <w:bCs/>
            <w:szCs w:val="24"/>
          </w:rPr>
          <w:id w:val="-106422668"/>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bCs/>
              <w:szCs w:val="24"/>
            </w:rPr>
            <w:t>☐</w:t>
          </w:r>
        </w:sdtContent>
      </w:sdt>
      <w:r w:rsidR="004B3551" w:rsidRPr="0028797C">
        <w:rPr>
          <w:rFonts w:ascii="Arial Narrow" w:hAnsi="Arial Narrow"/>
          <w:bCs/>
          <w:szCs w:val="24"/>
        </w:rPr>
        <w:t xml:space="preserve"> National Jewish Health</w:t>
      </w:r>
      <w:r w:rsidR="00635F32" w:rsidRPr="0028797C">
        <w:rPr>
          <w:rFonts w:ascii="Arial Narrow" w:hAnsi="Arial Narrow"/>
          <w:bCs/>
          <w:szCs w:val="24"/>
        </w:rPr>
        <w:t xml:space="preserve"> stand-alone HIPAA Authorization template will be used</w:t>
      </w:r>
    </w:p>
    <w:p w14:paraId="7AFF34C7" w14:textId="77777777" w:rsidR="00635F32" w:rsidRPr="0028797C" w:rsidRDefault="00CF2D63" w:rsidP="00635F32">
      <w:pPr>
        <w:pStyle w:val="ListParagraph"/>
        <w:spacing w:after="240"/>
        <w:ind w:left="1890"/>
        <w:contextualSpacing w:val="0"/>
        <w:rPr>
          <w:rFonts w:ascii="Arial Narrow" w:hAnsi="Arial Narrow"/>
          <w:bCs/>
          <w:szCs w:val="24"/>
        </w:rPr>
      </w:pPr>
      <w:sdt>
        <w:sdtPr>
          <w:rPr>
            <w:rFonts w:ascii="Arial Narrow" w:hAnsi="Arial Narrow"/>
            <w:bCs/>
            <w:szCs w:val="24"/>
          </w:rPr>
          <w:id w:val="-1475902628"/>
          <w14:checkbox>
            <w14:checked w14:val="0"/>
            <w14:checkedState w14:val="2612" w14:font="MS Gothic"/>
            <w14:uncheckedState w14:val="2610" w14:font="MS Gothic"/>
          </w14:checkbox>
        </w:sdtPr>
        <w:sdtEndPr/>
        <w:sdtContent>
          <w:r w:rsidR="00635F32" w:rsidRPr="0028797C">
            <w:rPr>
              <w:rFonts w:ascii="Segoe UI Symbol" w:eastAsia="MS Gothic" w:hAnsi="Segoe UI Symbol" w:cs="Segoe UI Symbol"/>
              <w:bCs/>
              <w:szCs w:val="24"/>
            </w:rPr>
            <w:t>☐</w:t>
          </w:r>
        </w:sdtContent>
      </w:sdt>
      <w:r w:rsidR="00635F32" w:rsidRPr="0028797C">
        <w:rPr>
          <w:rFonts w:ascii="Arial Narrow" w:hAnsi="Arial Narrow"/>
          <w:bCs/>
          <w:szCs w:val="24"/>
        </w:rPr>
        <w:t xml:space="preserve"> The HIPAA Authorization is embedded in the research consent document</w:t>
      </w:r>
    </w:p>
    <w:p w14:paraId="2B98ABEF" w14:textId="77777777" w:rsidR="00A12929" w:rsidRPr="00854DFA" w:rsidRDefault="00635F32" w:rsidP="0041017E">
      <w:pPr>
        <w:keepNext/>
        <w:widowControl w:val="0"/>
        <w:numPr>
          <w:ilvl w:val="0"/>
          <w:numId w:val="27"/>
        </w:numPr>
        <w:autoSpaceDE w:val="0"/>
        <w:spacing w:after="240"/>
        <w:ind w:left="360"/>
        <w:rPr>
          <w:rFonts w:ascii="Arial Narrow" w:hAnsi="Arial Narrow"/>
          <w:b/>
          <w:bCs/>
          <w:szCs w:val="24"/>
        </w:rPr>
      </w:pPr>
      <w:r w:rsidRPr="00854DFA">
        <w:rPr>
          <w:rFonts w:ascii="Arial Narrow" w:hAnsi="Arial Narrow"/>
          <w:b/>
          <w:bCs/>
          <w:szCs w:val="24"/>
        </w:rPr>
        <w:t>Other Protected</w:t>
      </w:r>
      <w:r w:rsidR="005447CE" w:rsidRPr="00854DFA">
        <w:rPr>
          <w:rFonts w:ascii="Arial Narrow" w:hAnsi="Arial Narrow"/>
          <w:b/>
          <w:bCs/>
          <w:szCs w:val="24"/>
        </w:rPr>
        <w:t xml:space="preserve"> or </w:t>
      </w:r>
      <w:r w:rsidRPr="00854DFA">
        <w:rPr>
          <w:rFonts w:ascii="Arial Narrow" w:hAnsi="Arial Narrow"/>
          <w:b/>
          <w:bCs/>
          <w:szCs w:val="24"/>
        </w:rPr>
        <w:t>Sensitive Record</w:t>
      </w:r>
      <w:r w:rsidR="005447CE" w:rsidRPr="00854DFA">
        <w:rPr>
          <w:rFonts w:ascii="Arial Narrow" w:hAnsi="Arial Narrow"/>
          <w:b/>
          <w:bCs/>
          <w:szCs w:val="24"/>
        </w:rPr>
        <w:t>s/Information</w:t>
      </w:r>
    </w:p>
    <w:p w14:paraId="42CFA470" w14:textId="7D2846D0" w:rsidR="00635F32" w:rsidRPr="0028797C" w:rsidRDefault="00635F32" w:rsidP="0041017E">
      <w:pPr>
        <w:pStyle w:val="ListParagraph"/>
        <w:numPr>
          <w:ilvl w:val="1"/>
          <w:numId w:val="27"/>
        </w:numPr>
        <w:spacing w:after="120"/>
        <w:ind w:left="1080"/>
        <w:contextualSpacing w:val="0"/>
        <w:rPr>
          <w:rFonts w:ascii="Arial Narrow" w:hAnsi="Arial Narrow"/>
          <w:i/>
          <w:szCs w:val="24"/>
        </w:rPr>
      </w:pPr>
      <w:r w:rsidRPr="0028797C">
        <w:rPr>
          <w:rFonts w:ascii="Arial Narrow" w:hAnsi="Arial Narrow"/>
          <w:szCs w:val="24"/>
        </w:rPr>
        <w:t>Will information or records that subjects or others might reasonably consider to be sensitive in nature (e.g., social security numbers, genetic test results, communicable disease status, substance abuse, mental healt</w:t>
      </w:r>
      <w:r w:rsidR="00A12929" w:rsidRPr="0028797C">
        <w:rPr>
          <w:rFonts w:ascii="Arial Narrow" w:hAnsi="Arial Narrow"/>
          <w:szCs w:val="24"/>
        </w:rPr>
        <w:t>h information, illegal activity</w:t>
      </w:r>
      <w:r w:rsidRPr="0028797C">
        <w:rPr>
          <w:rFonts w:ascii="Arial Narrow" w:hAnsi="Arial Narrow"/>
          <w:szCs w:val="24"/>
        </w:rPr>
        <w:t>, etc</w:t>
      </w:r>
      <w:r w:rsidR="00854DFA">
        <w:rPr>
          <w:rFonts w:ascii="Arial Narrow" w:hAnsi="Arial Narrow"/>
          <w:szCs w:val="24"/>
        </w:rPr>
        <w:t>.</w:t>
      </w:r>
      <w:r w:rsidRPr="0028797C">
        <w:rPr>
          <w:rFonts w:ascii="Arial Narrow" w:hAnsi="Arial Narrow"/>
          <w:szCs w:val="24"/>
        </w:rPr>
        <w:t xml:space="preserve">) </w:t>
      </w:r>
      <w:sdt>
        <w:sdtPr>
          <w:rPr>
            <w:rFonts w:ascii="Arial Narrow" w:hAnsi="Arial Narrow"/>
            <w:bCs/>
            <w:szCs w:val="24"/>
          </w:rPr>
          <w:id w:val="700216244"/>
          <w14:checkbox>
            <w14:checked w14:val="0"/>
            <w14:checkedState w14:val="2612" w14:font="MS Gothic"/>
            <w14:uncheckedState w14:val="2610" w14:font="MS Gothic"/>
          </w14:checkbox>
        </w:sdtPr>
        <w:sdtEndPr/>
        <w:sdtContent>
          <w:r w:rsidRPr="0028797C">
            <w:rPr>
              <w:rFonts w:ascii="Segoe UI Symbol" w:eastAsia="MS Gothic" w:hAnsi="Segoe UI Symbol" w:cs="Segoe UI Symbol"/>
              <w:bCs/>
              <w:szCs w:val="24"/>
            </w:rPr>
            <w:t>☐</w:t>
          </w:r>
        </w:sdtContent>
      </w:sdt>
      <w:r w:rsidRPr="0028797C">
        <w:rPr>
          <w:rFonts w:ascii="Arial Narrow" w:hAnsi="Arial Narrow"/>
          <w:szCs w:val="24"/>
        </w:rPr>
        <w:t xml:space="preserve"> </w:t>
      </w:r>
      <w:r w:rsidRPr="0028797C">
        <w:rPr>
          <w:rFonts w:ascii="Arial Narrow" w:hAnsi="Arial Narrow"/>
          <w:szCs w:val="24"/>
          <w:u w:val="single"/>
        </w:rPr>
        <w:t>accessed</w:t>
      </w:r>
      <w:r w:rsidRPr="0028797C">
        <w:rPr>
          <w:rFonts w:ascii="Arial Narrow" w:hAnsi="Arial Narrow"/>
          <w:szCs w:val="24"/>
        </w:rPr>
        <w:t xml:space="preserve">, </w:t>
      </w:r>
      <w:sdt>
        <w:sdtPr>
          <w:rPr>
            <w:rFonts w:ascii="Arial Narrow" w:hAnsi="Arial Narrow"/>
            <w:bCs/>
            <w:szCs w:val="24"/>
          </w:rPr>
          <w:id w:val="705215242"/>
          <w14:checkbox>
            <w14:checked w14:val="0"/>
            <w14:checkedState w14:val="2612" w14:font="MS Gothic"/>
            <w14:uncheckedState w14:val="2610" w14:font="MS Gothic"/>
          </w14:checkbox>
        </w:sdtPr>
        <w:sdtEndPr/>
        <w:sdtContent>
          <w:r w:rsidRPr="0028797C">
            <w:rPr>
              <w:rFonts w:ascii="Segoe UI Symbol" w:eastAsia="MS Gothic" w:hAnsi="Segoe UI Symbol" w:cs="Segoe UI Symbol"/>
              <w:bCs/>
              <w:szCs w:val="24"/>
            </w:rPr>
            <w:t>☐</w:t>
          </w:r>
        </w:sdtContent>
      </w:sdt>
      <w:r w:rsidRPr="0028797C">
        <w:rPr>
          <w:rFonts w:ascii="Arial Narrow" w:hAnsi="Arial Narrow"/>
          <w:szCs w:val="24"/>
        </w:rPr>
        <w:t xml:space="preserve"> </w:t>
      </w:r>
      <w:r w:rsidRPr="0028797C">
        <w:rPr>
          <w:rFonts w:ascii="Arial Narrow" w:hAnsi="Arial Narrow"/>
          <w:szCs w:val="24"/>
          <w:u w:val="single"/>
        </w:rPr>
        <w:t>used</w:t>
      </w:r>
      <w:r w:rsidRPr="0028797C">
        <w:rPr>
          <w:rFonts w:ascii="Arial Narrow" w:hAnsi="Arial Narrow"/>
          <w:szCs w:val="24"/>
        </w:rPr>
        <w:t xml:space="preserve">, or </w:t>
      </w:r>
      <w:sdt>
        <w:sdtPr>
          <w:rPr>
            <w:rFonts w:ascii="Arial Narrow" w:hAnsi="Arial Narrow"/>
            <w:bCs/>
            <w:szCs w:val="24"/>
          </w:rPr>
          <w:id w:val="-422881554"/>
          <w14:checkbox>
            <w14:checked w14:val="0"/>
            <w14:checkedState w14:val="2612" w14:font="MS Gothic"/>
            <w14:uncheckedState w14:val="2610" w14:font="MS Gothic"/>
          </w14:checkbox>
        </w:sdtPr>
        <w:sdtEndPr/>
        <w:sdtContent>
          <w:r w:rsidRPr="0028797C">
            <w:rPr>
              <w:rFonts w:ascii="Segoe UI Symbol" w:eastAsia="MS Gothic" w:hAnsi="Segoe UI Symbol" w:cs="Segoe UI Symbol"/>
              <w:bCs/>
              <w:szCs w:val="24"/>
            </w:rPr>
            <w:t>☐</w:t>
          </w:r>
        </w:sdtContent>
      </w:sdt>
      <w:r w:rsidRPr="0028797C">
        <w:rPr>
          <w:rFonts w:ascii="Arial Narrow" w:hAnsi="Arial Narrow"/>
          <w:szCs w:val="24"/>
        </w:rPr>
        <w:t xml:space="preserve"> </w:t>
      </w:r>
      <w:r w:rsidRPr="0028797C">
        <w:rPr>
          <w:rFonts w:ascii="Arial Narrow" w:hAnsi="Arial Narrow"/>
          <w:szCs w:val="24"/>
          <w:u w:val="single"/>
        </w:rPr>
        <w:t>disclosed</w:t>
      </w:r>
      <w:r w:rsidRPr="0028797C">
        <w:rPr>
          <w:rFonts w:ascii="Arial Narrow" w:hAnsi="Arial Narrow"/>
          <w:szCs w:val="24"/>
        </w:rPr>
        <w:t xml:space="preserve"> for the research</w:t>
      </w:r>
      <w:r w:rsidRPr="0028797C">
        <w:rPr>
          <w:rFonts w:ascii="Arial Narrow" w:hAnsi="Arial Narrow"/>
          <w:bCs/>
          <w:szCs w:val="24"/>
        </w:rPr>
        <w:t>?</w:t>
      </w:r>
      <w:r w:rsidR="00A12929" w:rsidRPr="0028797C">
        <w:rPr>
          <w:rFonts w:ascii="Arial Narrow" w:hAnsi="Arial Narrow"/>
          <w:szCs w:val="24"/>
        </w:rPr>
        <w:t xml:space="preserve"> </w:t>
      </w:r>
      <w:sdt>
        <w:sdtPr>
          <w:rPr>
            <w:rFonts w:ascii="Arial Narrow" w:hAnsi="Arial Narrow"/>
            <w:szCs w:val="24"/>
          </w:rPr>
          <w:id w:val="-382324371"/>
          <w14:checkbox>
            <w14:checked w14:val="0"/>
            <w14:checkedState w14:val="2612" w14:font="MS Gothic"/>
            <w14:uncheckedState w14:val="2610" w14:font="MS Gothic"/>
          </w14:checkbox>
        </w:sdtPr>
        <w:sdtEndPr/>
        <w:sdtContent>
          <w:r w:rsidR="00A12929" w:rsidRPr="0028797C">
            <w:rPr>
              <w:rFonts w:ascii="Segoe UI Symbol" w:eastAsia="MS Gothic" w:hAnsi="Segoe UI Symbol" w:cs="Segoe UI Symbol"/>
              <w:szCs w:val="24"/>
            </w:rPr>
            <w:t>☐</w:t>
          </w:r>
        </w:sdtContent>
      </w:sdt>
      <w:r w:rsidR="00A12929" w:rsidRPr="0028797C">
        <w:rPr>
          <w:rFonts w:ascii="Arial Narrow" w:hAnsi="Arial Narrow"/>
          <w:szCs w:val="24"/>
        </w:rPr>
        <w:t xml:space="preserve"> </w:t>
      </w:r>
      <w:r w:rsidR="00854DFA">
        <w:rPr>
          <w:rFonts w:ascii="Arial Narrow" w:hAnsi="Arial Narrow"/>
          <w:szCs w:val="24"/>
        </w:rPr>
        <w:t xml:space="preserve"> </w:t>
      </w:r>
      <w:r w:rsidR="00A12929" w:rsidRPr="0028797C">
        <w:rPr>
          <w:rFonts w:ascii="Arial Narrow" w:hAnsi="Arial Narrow"/>
          <w:szCs w:val="24"/>
        </w:rPr>
        <w:t>Yes</w:t>
      </w:r>
      <w:r w:rsidR="00854DFA">
        <w:rPr>
          <w:rFonts w:ascii="Arial Narrow" w:hAnsi="Arial Narrow"/>
          <w:szCs w:val="24"/>
        </w:rPr>
        <w:t xml:space="preserve"> </w:t>
      </w:r>
      <w:r w:rsidR="00A12929" w:rsidRPr="0028797C">
        <w:rPr>
          <w:rFonts w:ascii="Arial Narrow" w:hAnsi="Arial Narrow"/>
          <w:szCs w:val="24"/>
        </w:rPr>
        <w:t xml:space="preserve"> </w:t>
      </w:r>
      <w:sdt>
        <w:sdtPr>
          <w:rPr>
            <w:rFonts w:ascii="Arial Narrow" w:hAnsi="Arial Narrow"/>
            <w:szCs w:val="24"/>
          </w:rPr>
          <w:id w:val="1699049067"/>
          <w14:checkbox>
            <w14:checked w14:val="0"/>
            <w14:checkedState w14:val="2612" w14:font="MS Gothic"/>
            <w14:uncheckedState w14:val="2610" w14:font="MS Gothic"/>
          </w14:checkbox>
        </w:sdtPr>
        <w:sdtEndPr/>
        <w:sdtContent>
          <w:r w:rsidR="00A12929" w:rsidRPr="0028797C">
            <w:rPr>
              <w:rFonts w:ascii="Segoe UI Symbol" w:eastAsia="MS Gothic" w:hAnsi="Segoe UI Symbol" w:cs="Segoe UI Symbol"/>
              <w:szCs w:val="24"/>
            </w:rPr>
            <w:t>☐</w:t>
          </w:r>
        </w:sdtContent>
      </w:sdt>
      <w:r w:rsidR="00A12929" w:rsidRPr="0028797C">
        <w:rPr>
          <w:rFonts w:ascii="Arial Narrow" w:hAnsi="Arial Narrow"/>
          <w:szCs w:val="24"/>
        </w:rPr>
        <w:t xml:space="preserve"> </w:t>
      </w:r>
      <w:r w:rsidR="00854DFA">
        <w:rPr>
          <w:rFonts w:ascii="Arial Narrow" w:hAnsi="Arial Narrow"/>
          <w:szCs w:val="24"/>
        </w:rPr>
        <w:t xml:space="preserve"> </w:t>
      </w:r>
      <w:r w:rsidR="00A12929" w:rsidRPr="0028797C">
        <w:rPr>
          <w:rFonts w:ascii="Arial Narrow" w:hAnsi="Arial Narrow"/>
          <w:szCs w:val="24"/>
        </w:rPr>
        <w:t>No</w:t>
      </w:r>
      <w:r w:rsidRPr="0028797C">
        <w:rPr>
          <w:rFonts w:ascii="Arial Narrow" w:hAnsi="Arial Narrow"/>
          <w:szCs w:val="24"/>
        </w:rPr>
        <w:t xml:space="preserve"> </w:t>
      </w:r>
    </w:p>
    <w:p w14:paraId="32E446DD" w14:textId="77777777" w:rsidR="00635F32" w:rsidRPr="0028797C" w:rsidRDefault="00635F32" w:rsidP="005447CE">
      <w:pPr>
        <w:pStyle w:val="ListParagraph"/>
        <w:spacing w:after="120"/>
        <w:ind w:left="1080"/>
        <w:contextualSpacing w:val="0"/>
        <w:rPr>
          <w:rFonts w:ascii="Arial Narrow" w:hAnsi="Arial Narrow"/>
          <w:szCs w:val="24"/>
        </w:rPr>
      </w:pPr>
      <w:r w:rsidRPr="0028797C">
        <w:rPr>
          <w:rFonts w:ascii="Arial Narrow" w:hAnsi="Arial Narrow"/>
          <w:szCs w:val="24"/>
        </w:rPr>
        <w:t>If Yes, explain what sensitive information</w:t>
      </w:r>
      <w:r w:rsidR="005447CE" w:rsidRPr="0028797C">
        <w:rPr>
          <w:rFonts w:ascii="Arial Narrow" w:hAnsi="Arial Narrow"/>
          <w:szCs w:val="24"/>
        </w:rPr>
        <w:t xml:space="preserve"> is included and why it is needed:</w:t>
      </w:r>
    </w:p>
    <w:p w14:paraId="7A7F4E85" w14:textId="77777777" w:rsidR="00635F32" w:rsidRPr="0028797C" w:rsidRDefault="00635F32" w:rsidP="005447CE">
      <w:pPr>
        <w:pStyle w:val="ListParagraph"/>
        <w:spacing w:after="120"/>
        <w:ind w:left="1080"/>
        <w:contextualSpacing w:val="0"/>
        <w:rPr>
          <w:rFonts w:ascii="Arial Narrow" w:hAnsi="Arial Narrow"/>
          <w:i/>
          <w:iCs/>
          <w:color w:val="002060"/>
          <w:szCs w:val="24"/>
        </w:rPr>
      </w:pPr>
      <w:r w:rsidRPr="0028797C">
        <w:rPr>
          <w:rFonts w:ascii="Arial Narrow" w:hAnsi="Arial Narrow"/>
          <w:i/>
          <w:iCs/>
          <w:color w:val="002060"/>
          <w:szCs w:val="24"/>
        </w:rPr>
        <w:fldChar w:fldCharType="begin">
          <w:ffData>
            <w:name w:val="Text43"/>
            <w:enabled/>
            <w:calcOnExit w:val="0"/>
            <w:textInput/>
          </w:ffData>
        </w:fldChar>
      </w:r>
      <w:r w:rsidRPr="0028797C">
        <w:rPr>
          <w:rFonts w:ascii="Arial Narrow" w:hAnsi="Arial Narrow"/>
          <w:i/>
          <w:iCs/>
          <w:color w:val="002060"/>
          <w:szCs w:val="24"/>
        </w:rPr>
        <w:instrText xml:space="preserve"> FORMTEXT </w:instrText>
      </w:r>
      <w:r w:rsidRPr="0028797C">
        <w:rPr>
          <w:rFonts w:ascii="Arial Narrow" w:hAnsi="Arial Narrow"/>
          <w:i/>
          <w:iCs/>
          <w:color w:val="002060"/>
          <w:szCs w:val="24"/>
        </w:rPr>
      </w:r>
      <w:r w:rsidRPr="0028797C">
        <w:rPr>
          <w:rFonts w:ascii="Arial Narrow" w:hAnsi="Arial Narrow"/>
          <w:i/>
          <w:iCs/>
          <w:color w:val="002060"/>
          <w:szCs w:val="24"/>
        </w:rPr>
        <w:fldChar w:fldCharType="separate"/>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color w:val="002060"/>
          <w:szCs w:val="24"/>
        </w:rPr>
        <w:fldChar w:fldCharType="end"/>
      </w:r>
    </w:p>
    <w:p w14:paraId="1DF397F6" w14:textId="51326624" w:rsidR="00A16B58" w:rsidRDefault="00635F32" w:rsidP="0041017E">
      <w:pPr>
        <w:pStyle w:val="ListParagraph"/>
        <w:numPr>
          <w:ilvl w:val="1"/>
          <w:numId w:val="27"/>
        </w:numPr>
        <w:spacing w:after="120"/>
        <w:ind w:left="1080"/>
        <w:contextualSpacing w:val="0"/>
        <w:rPr>
          <w:rFonts w:ascii="Arial Narrow" w:hAnsi="Arial Narrow"/>
          <w:szCs w:val="24"/>
        </w:rPr>
      </w:pPr>
      <w:r w:rsidRPr="0028797C">
        <w:rPr>
          <w:rFonts w:ascii="Arial Narrow" w:hAnsi="Arial Narrow"/>
          <w:szCs w:val="24"/>
        </w:rPr>
        <w:t xml:space="preserve">Will a </w:t>
      </w:r>
      <w:hyperlink r:id="rId32" w:history="1">
        <w:r w:rsidRPr="00854DFA">
          <w:rPr>
            <w:rStyle w:val="Hyperlink"/>
            <w:rFonts w:ascii="Arial Narrow" w:hAnsi="Arial Narrow"/>
            <w:color w:val="0070C0"/>
            <w:szCs w:val="24"/>
          </w:rPr>
          <w:t>Certificate of Confidentiality</w:t>
        </w:r>
      </w:hyperlink>
      <w:r w:rsidRPr="0028797C">
        <w:rPr>
          <w:rFonts w:ascii="Arial Narrow" w:hAnsi="Arial Narrow"/>
          <w:szCs w:val="24"/>
        </w:rPr>
        <w:t xml:space="preserve"> (CoC) be obtained for this research or is one already in place that covers this site and any recipient site or organization?</w:t>
      </w:r>
      <w:r w:rsidR="005447CE" w:rsidRPr="0028797C">
        <w:rPr>
          <w:rFonts w:ascii="Arial Narrow" w:hAnsi="Arial Narrow"/>
          <w:szCs w:val="24"/>
        </w:rPr>
        <w:t xml:space="preserve">     </w:t>
      </w:r>
      <w:sdt>
        <w:sdtPr>
          <w:rPr>
            <w:rFonts w:ascii="Arial Narrow" w:hAnsi="Arial Narrow"/>
            <w:szCs w:val="24"/>
          </w:rPr>
          <w:id w:val="183717265"/>
          <w14:checkbox>
            <w14:checked w14:val="0"/>
            <w14:checkedState w14:val="2612" w14:font="MS Gothic"/>
            <w14:uncheckedState w14:val="2610" w14:font="MS Gothic"/>
          </w14:checkbox>
        </w:sdtPr>
        <w:sdtEndPr/>
        <w:sdtContent>
          <w:r w:rsidR="005447CE" w:rsidRPr="0028797C">
            <w:rPr>
              <w:rFonts w:ascii="Segoe UI Symbol" w:eastAsia="MS Gothic" w:hAnsi="Segoe UI Symbol" w:cs="Segoe UI Symbol"/>
              <w:szCs w:val="24"/>
            </w:rPr>
            <w:t>☐</w:t>
          </w:r>
        </w:sdtContent>
      </w:sdt>
      <w:r w:rsidR="005447CE" w:rsidRPr="0028797C">
        <w:rPr>
          <w:rFonts w:ascii="Arial Narrow" w:hAnsi="Arial Narrow"/>
          <w:szCs w:val="24"/>
        </w:rPr>
        <w:t xml:space="preserve"> Yes  </w:t>
      </w:r>
      <w:sdt>
        <w:sdtPr>
          <w:rPr>
            <w:rFonts w:ascii="Arial Narrow" w:hAnsi="Arial Narrow"/>
            <w:szCs w:val="24"/>
          </w:rPr>
          <w:id w:val="190806479"/>
          <w14:checkbox>
            <w14:checked w14:val="0"/>
            <w14:checkedState w14:val="2612" w14:font="MS Gothic"/>
            <w14:uncheckedState w14:val="2610" w14:font="MS Gothic"/>
          </w14:checkbox>
        </w:sdtPr>
        <w:sdtEndPr/>
        <w:sdtContent>
          <w:r w:rsidR="005447CE" w:rsidRPr="0028797C">
            <w:rPr>
              <w:rFonts w:ascii="Segoe UI Symbol" w:eastAsia="MS Gothic" w:hAnsi="Segoe UI Symbol" w:cs="Segoe UI Symbol"/>
              <w:szCs w:val="24"/>
            </w:rPr>
            <w:t>☐</w:t>
          </w:r>
        </w:sdtContent>
      </w:sdt>
      <w:r w:rsidR="005447CE" w:rsidRPr="0028797C">
        <w:rPr>
          <w:rFonts w:ascii="Arial Narrow" w:hAnsi="Arial Narrow"/>
          <w:szCs w:val="24"/>
        </w:rPr>
        <w:t xml:space="preserve"> No</w:t>
      </w:r>
      <w:r w:rsidRPr="0028797C">
        <w:rPr>
          <w:rFonts w:ascii="Arial Narrow" w:hAnsi="Arial Narrow"/>
          <w:szCs w:val="24"/>
        </w:rPr>
        <w:t xml:space="preserve"> </w:t>
      </w:r>
    </w:p>
    <w:p w14:paraId="265F2813" w14:textId="77777777" w:rsidR="007E7031" w:rsidRPr="007E7031" w:rsidRDefault="007E7031" w:rsidP="007E7031">
      <w:pPr>
        <w:pStyle w:val="NormalWeb"/>
        <w:spacing w:before="0"/>
        <w:ind w:left="720"/>
        <w:rPr>
          <w:rFonts w:ascii="Arial Narrow" w:hAnsi="Arial Narrow" w:cs="Times New Roman"/>
          <w:i/>
          <w:iCs/>
          <w:color w:val="222222"/>
          <w:lang w:eastAsia="en-US"/>
        </w:rPr>
      </w:pPr>
      <w:r w:rsidRPr="007E7031">
        <w:rPr>
          <w:rFonts w:ascii="Arial Narrow" w:hAnsi="Arial Narrow"/>
          <w:i/>
          <w:iCs/>
          <w:color w:val="222222"/>
        </w:rPr>
        <w:t>PLEASE NOTE: Effective October 1, 2017 CoCs will be issued automatically for any </w:t>
      </w:r>
      <w:hyperlink r:id="rId33" w:tgtFrame="_blank" w:history="1">
        <w:r w:rsidRPr="00854DFA">
          <w:rPr>
            <w:rStyle w:val="Hyperlink"/>
            <w:rFonts w:ascii="Arial Narrow" w:hAnsi="Arial Narrow"/>
            <w:i/>
            <w:iCs/>
            <w:color w:val="0070C0"/>
          </w:rPr>
          <w:t>NIH-funded</w:t>
        </w:r>
      </w:hyperlink>
      <w:r w:rsidRPr="007E7031">
        <w:rPr>
          <w:rFonts w:ascii="Arial Narrow" w:hAnsi="Arial Narrow"/>
          <w:i/>
          <w:iCs/>
          <w:color w:val="222222"/>
        </w:rPr>
        <w:t> or </w:t>
      </w:r>
      <w:hyperlink r:id="rId34" w:tgtFrame="_blank" w:history="1">
        <w:r w:rsidRPr="00854DFA">
          <w:rPr>
            <w:rStyle w:val="Hyperlink"/>
            <w:rFonts w:ascii="Arial Narrow" w:hAnsi="Arial Narrow"/>
            <w:i/>
            <w:iCs/>
            <w:color w:val="0070C0"/>
          </w:rPr>
          <w:t>CDC-funded</w:t>
        </w:r>
      </w:hyperlink>
      <w:r w:rsidRPr="007E7031">
        <w:rPr>
          <w:rFonts w:ascii="Arial Narrow" w:hAnsi="Arial Narrow"/>
          <w:i/>
          <w:iCs/>
          <w:color w:val="222222"/>
        </w:rPr>
        <w:t> project using identifiable, sensitive information that was on-going on/after December 13, 2016</w:t>
      </w:r>
      <w:r w:rsidRPr="007E7031">
        <w:rPr>
          <w:rFonts w:ascii="Arial Narrow" w:hAnsi="Arial Narrow"/>
          <w:i/>
          <w:iCs/>
          <w:color w:val="222222"/>
        </w:rPr>
        <w:br/>
      </w:r>
      <w:r w:rsidRPr="007E7031">
        <w:rPr>
          <w:rFonts w:ascii="Arial Narrow" w:hAnsi="Arial Narrow"/>
          <w:i/>
          <w:iCs/>
          <w:color w:val="222222"/>
        </w:rPr>
        <w:lastRenderedPageBreak/>
        <w:t>o The CoC will be issued as a term and condition of award</w:t>
      </w:r>
      <w:r w:rsidRPr="007E7031">
        <w:rPr>
          <w:rFonts w:ascii="Arial Narrow" w:hAnsi="Arial Narrow"/>
          <w:i/>
          <w:iCs/>
          <w:color w:val="222222"/>
        </w:rPr>
        <w:br/>
        <w:t>o There will be no physical certificate issued</w:t>
      </w:r>
      <w:r w:rsidRPr="007E7031">
        <w:rPr>
          <w:rFonts w:ascii="Arial Narrow" w:hAnsi="Arial Narrow"/>
          <w:i/>
          <w:iCs/>
          <w:color w:val="222222"/>
        </w:rPr>
        <w:br/>
        <w:t>o Language must be in consent</w:t>
      </w:r>
    </w:p>
    <w:p w14:paraId="15855769" w14:textId="077AEE8A" w:rsidR="007E7031" w:rsidRPr="0006256F" w:rsidRDefault="007E7031" w:rsidP="0006256F">
      <w:pPr>
        <w:pStyle w:val="NormalWeb"/>
        <w:spacing w:before="0"/>
        <w:ind w:left="720"/>
        <w:rPr>
          <w:rFonts w:ascii="Arial Narrow" w:hAnsi="Arial Narrow"/>
          <w:i/>
          <w:iCs/>
          <w:color w:val="222222"/>
        </w:rPr>
      </w:pPr>
      <w:r w:rsidRPr="007E7031">
        <w:rPr>
          <w:rFonts w:ascii="Arial Narrow" w:hAnsi="Arial Narrow"/>
          <w:i/>
          <w:iCs/>
          <w:color w:val="222222"/>
        </w:rPr>
        <w:t>For more information, see </w:t>
      </w:r>
      <w:hyperlink r:id="rId35" w:tgtFrame="_blank" w:history="1">
        <w:r w:rsidRPr="00854DFA">
          <w:rPr>
            <w:rStyle w:val="Hyperlink"/>
            <w:rFonts w:ascii="Arial Narrow" w:hAnsi="Arial Narrow"/>
            <w:i/>
            <w:iCs/>
            <w:color w:val="0070C0"/>
          </w:rPr>
          <w:t>NJH HRPP SOP</w:t>
        </w:r>
      </w:hyperlink>
      <w:r w:rsidRPr="007E7031">
        <w:rPr>
          <w:rFonts w:ascii="Arial Narrow" w:hAnsi="Arial Narrow"/>
          <w:i/>
          <w:iCs/>
          <w:color w:val="222222"/>
        </w:rPr>
        <w:t> Section 28.2.  </w:t>
      </w:r>
    </w:p>
    <w:p w14:paraId="337D1084" w14:textId="611D8E39" w:rsidR="00635F32" w:rsidRPr="0006256F" w:rsidRDefault="005447CE" w:rsidP="0006256F">
      <w:pPr>
        <w:pStyle w:val="ListParagraph"/>
        <w:numPr>
          <w:ilvl w:val="1"/>
          <w:numId w:val="27"/>
        </w:numPr>
        <w:spacing w:after="120"/>
        <w:rPr>
          <w:rFonts w:ascii="Arial Narrow" w:hAnsi="Arial Narrow"/>
          <w:bCs/>
          <w:i/>
          <w:szCs w:val="24"/>
        </w:rPr>
      </w:pPr>
      <w:r w:rsidRPr="0006256F">
        <w:rPr>
          <w:rFonts w:ascii="Arial Narrow" w:hAnsi="Arial Narrow"/>
          <w:bCs/>
          <w:szCs w:val="24"/>
        </w:rPr>
        <w:t>Will any additional specific safeguards beyond those described in the remainder of this section be taken to protect PHI or Other Protected or Sensitive Records/Information?</w:t>
      </w:r>
    </w:p>
    <w:p w14:paraId="5FEF6A39" w14:textId="77777777" w:rsidR="005447CE" w:rsidRPr="0028797C" w:rsidRDefault="00CF2D63" w:rsidP="005447CE">
      <w:pPr>
        <w:pStyle w:val="ListParagraph"/>
        <w:spacing w:after="120"/>
        <w:ind w:left="1080"/>
        <w:contextualSpacing w:val="0"/>
        <w:rPr>
          <w:rFonts w:ascii="Arial Narrow" w:hAnsi="Arial Narrow"/>
          <w:szCs w:val="24"/>
        </w:rPr>
      </w:pPr>
      <w:sdt>
        <w:sdtPr>
          <w:rPr>
            <w:rFonts w:ascii="Arial Narrow" w:hAnsi="Arial Narrow"/>
            <w:szCs w:val="24"/>
          </w:rPr>
          <w:id w:val="-633416394"/>
          <w14:checkbox>
            <w14:checked w14:val="0"/>
            <w14:checkedState w14:val="2612" w14:font="MS Gothic"/>
            <w14:uncheckedState w14:val="2610" w14:font="MS Gothic"/>
          </w14:checkbox>
        </w:sdtPr>
        <w:sdtEndPr/>
        <w:sdtContent>
          <w:r w:rsidR="005447CE" w:rsidRPr="0028797C">
            <w:rPr>
              <w:rFonts w:ascii="Segoe UI Symbol" w:eastAsia="MS Gothic" w:hAnsi="Segoe UI Symbol" w:cs="Segoe UI Symbol"/>
              <w:szCs w:val="24"/>
            </w:rPr>
            <w:t>☐</w:t>
          </w:r>
        </w:sdtContent>
      </w:sdt>
      <w:r w:rsidR="005447CE" w:rsidRPr="0028797C">
        <w:rPr>
          <w:rFonts w:ascii="Arial Narrow" w:hAnsi="Arial Narrow"/>
          <w:szCs w:val="24"/>
        </w:rPr>
        <w:t xml:space="preserve"> Yes  </w:t>
      </w:r>
      <w:sdt>
        <w:sdtPr>
          <w:rPr>
            <w:rFonts w:ascii="Arial Narrow" w:hAnsi="Arial Narrow"/>
            <w:szCs w:val="24"/>
          </w:rPr>
          <w:id w:val="-628318688"/>
          <w14:checkbox>
            <w14:checked w14:val="0"/>
            <w14:checkedState w14:val="2612" w14:font="MS Gothic"/>
            <w14:uncheckedState w14:val="2610" w14:font="MS Gothic"/>
          </w14:checkbox>
        </w:sdtPr>
        <w:sdtEndPr/>
        <w:sdtContent>
          <w:r w:rsidR="005447CE" w:rsidRPr="0028797C">
            <w:rPr>
              <w:rFonts w:ascii="Segoe UI Symbol" w:eastAsia="MS Gothic" w:hAnsi="Segoe UI Symbol" w:cs="Segoe UI Symbol"/>
              <w:szCs w:val="24"/>
            </w:rPr>
            <w:t>☐</w:t>
          </w:r>
        </w:sdtContent>
      </w:sdt>
      <w:r w:rsidR="005447CE" w:rsidRPr="0028797C">
        <w:rPr>
          <w:rFonts w:ascii="Arial Narrow" w:hAnsi="Arial Narrow"/>
          <w:szCs w:val="24"/>
        </w:rPr>
        <w:t xml:space="preserve"> No</w:t>
      </w:r>
    </w:p>
    <w:p w14:paraId="7ECB02FA" w14:textId="77777777" w:rsidR="005447CE" w:rsidRPr="0028797C" w:rsidRDefault="005447CE" w:rsidP="005447CE">
      <w:pPr>
        <w:pStyle w:val="ListParagraph"/>
        <w:spacing w:after="240"/>
        <w:ind w:left="1080"/>
        <w:contextualSpacing w:val="0"/>
        <w:rPr>
          <w:rFonts w:ascii="Arial Narrow" w:hAnsi="Arial Narrow"/>
          <w:bCs/>
          <w:szCs w:val="24"/>
        </w:rPr>
      </w:pPr>
      <w:r w:rsidRPr="0028797C">
        <w:rPr>
          <w:rFonts w:ascii="Arial Narrow" w:hAnsi="Arial Narrow"/>
          <w:szCs w:val="24"/>
        </w:rPr>
        <w:t xml:space="preserve">If Yes, explain: </w:t>
      </w:r>
      <w:r w:rsidRPr="0028797C">
        <w:rPr>
          <w:rFonts w:ascii="Arial Narrow" w:hAnsi="Arial Narrow"/>
          <w:i/>
          <w:iCs/>
          <w:color w:val="002060"/>
          <w:szCs w:val="24"/>
        </w:rPr>
        <w:fldChar w:fldCharType="begin">
          <w:ffData>
            <w:name w:val="Text43"/>
            <w:enabled/>
            <w:calcOnExit w:val="0"/>
            <w:textInput/>
          </w:ffData>
        </w:fldChar>
      </w:r>
      <w:r w:rsidRPr="0028797C">
        <w:rPr>
          <w:rFonts w:ascii="Arial Narrow" w:hAnsi="Arial Narrow"/>
          <w:i/>
          <w:iCs/>
          <w:color w:val="002060"/>
          <w:szCs w:val="24"/>
        </w:rPr>
        <w:instrText xml:space="preserve"> FORMTEXT </w:instrText>
      </w:r>
      <w:r w:rsidRPr="0028797C">
        <w:rPr>
          <w:rFonts w:ascii="Arial Narrow" w:hAnsi="Arial Narrow"/>
          <w:i/>
          <w:iCs/>
          <w:color w:val="002060"/>
          <w:szCs w:val="24"/>
        </w:rPr>
      </w:r>
      <w:r w:rsidRPr="0028797C">
        <w:rPr>
          <w:rFonts w:ascii="Arial Narrow" w:hAnsi="Arial Narrow"/>
          <w:i/>
          <w:iCs/>
          <w:color w:val="002060"/>
          <w:szCs w:val="24"/>
        </w:rPr>
        <w:fldChar w:fldCharType="separate"/>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noProof/>
          <w:color w:val="002060"/>
          <w:szCs w:val="24"/>
        </w:rPr>
        <w:t> </w:t>
      </w:r>
      <w:r w:rsidRPr="0028797C">
        <w:rPr>
          <w:rFonts w:ascii="Arial Narrow" w:hAnsi="Arial Narrow"/>
          <w:i/>
          <w:iCs/>
          <w:color w:val="002060"/>
          <w:szCs w:val="24"/>
        </w:rPr>
        <w:fldChar w:fldCharType="end"/>
      </w:r>
      <w:r w:rsidRPr="0028797C">
        <w:rPr>
          <w:rFonts w:ascii="Arial Narrow" w:hAnsi="Arial Narrow"/>
          <w:szCs w:val="24"/>
        </w:rPr>
        <w:t xml:space="preserve"> </w:t>
      </w:r>
    </w:p>
    <w:p w14:paraId="4D3E397D" w14:textId="77777777" w:rsidR="00646558" w:rsidRPr="0028797C" w:rsidRDefault="00646558" w:rsidP="0041017E">
      <w:pPr>
        <w:widowControl w:val="0"/>
        <w:numPr>
          <w:ilvl w:val="0"/>
          <w:numId w:val="27"/>
        </w:numPr>
        <w:autoSpaceDE w:val="0"/>
        <w:spacing w:after="120"/>
        <w:ind w:left="360"/>
        <w:rPr>
          <w:rFonts w:ascii="Arial Narrow" w:hAnsi="Arial Narrow"/>
          <w:b/>
          <w:bCs/>
          <w:szCs w:val="24"/>
        </w:rPr>
      </w:pPr>
      <w:r w:rsidRPr="0028797C">
        <w:rPr>
          <w:rFonts w:ascii="Arial Narrow" w:hAnsi="Arial Narrow"/>
          <w:b/>
          <w:bCs/>
          <w:szCs w:val="24"/>
        </w:rPr>
        <w:t>Data Methods/Sources/Access</w:t>
      </w:r>
    </w:p>
    <w:p w14:paraId="6730563C" w14:textId="3545DC69" w:rsidR="00646558" w:rsidRPr="0028797C" w:rsidRDefault="00646558" w:rsidP="0041017E">
      <w:pPr>
        <w:widowControl w:val="0"/>
        <w:numPr>
          <w:ilvl w:val="1"/>
          <w:numId w:val="26"/>
        </w:numPr>
        <w:autoSpaceDE w:val="0"/>
        <w:spacing w:after="120"/>
        <w:ind w:left="720"/>
        <w:rPr>
          <w:rFonts w:ascii="Arial Narrow" w:hAnsi="Arial Narrow"/>
          <w:bCs/>
          <w:szCs w:val="24"/>
        </w:rPr>
      </w:pPr>
      <w:r w:rsidRPr="0028797C">
        <w:rPr>
          <w:rFonts w:ascii="Arial Narrow" w:hAnsi="Arial Narrow"/>
          <w:bCs/>
          <w:szCs w:val="24"/>
        </w:rPr>
        <w:t xml:space="preserve">Describe the methods </w:t>
      </w:r>
      <w:r w:rsidR="00E50949" w:rsidRPr="0028797C">
        <w:rPr>
          <w:rFonts w:ascii="Arial Narrow" w:hAnsi="Arial Narrow"/>
          <w:bCs/>
          <w:szCs w:val="24"/>
        </w:rPr>
        <w:t>(e.g., manual record review,</w:t>
      </w:r>
      <w:r w:rsidR="00BA57BB">
        <w:rPr>
          <w:rFonts w:ascii="Arial Narrow" w:hAnsi="Arial Narrow"/>
          <w:bCs/>
          <w:szCs w:val="24"/>
        </w:rPr>
        <w:t xml:space="preserve"> dataSCOUT</w:t>
      </w:r>
      <w:r w:rsidR="00E50949" w:rsidRPr="0028797C">
        <w:rPr>
          <w:rFonts w:ascii="Arial Narrow" w:hAnsi="Arial Narrow"/>
          <w:bCs/>
          <w:szCs w:val="24"/>
        </w:rPr>
        <w:t xml:space="preserve"> electronic data capture, interviews, etc.) to obtain data</w:t>
      </w:r>
      <w:r w:rsidRPr="0028797C">
        <w:rPr>
          <w:rFonts w:ascii="Arial Narrow" w:hAnsi="Arial Narrow"/>
          <w:bCs/>
          <w:szCs w:val="24"/>
        </w:rPr>
        <w:t xml:space="preserve"> about or from subjects:  </w:t>
      </w:r>
    </w:p>
    <w:p w14:paraId="4469363B" w14:textId="77777777" w:rsidR="00646558" w:rsidRPr="0028797C" w:rsidRDefault="00646558" w:rsidP="00646558">
      <w:pPr>
        <w:widowControl w:val="0"/>
        <w:autoSpaceDE w:val="0"/>
        <w:spacing w:before="120" w:after="120"/>
        <w:ind w:left="720"/>
        <w:rPr>
          <w:rFonts w:ascii="Arial Narrow" w:hAnsi="Arial Narrow"/>
          <w:i/>
          <w:iCs/>
          <w:color w:val="000080"/>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135247A2" w14:textId="77777777" w:rsidR="00646558" w:rsidRPr="0028797C" w:rsidRDefault="00646558" w:rsidP="00646558">
      <w:pPr>
        <w:widowControl w:val="0"/>
        <w:autoSpaceDE w:val="0"/>
        <w:spacing w:after="120"/>
        <w:ind w:left="720" w:right="-86"/>
        <w:rPr>
          <w:rFonts w:ascii="Arial Narrow" w:hAnsi="Arial Narrow"/>
          <w:i/>
          <w:szCs w:val="24"/>
        </w:rPr>
      </w:pPr>
      <w:r w:rsidRPr="0028797C">
        <w:rPr>
          <w:rFonts w:ascii="Arial Narrow" w:hAnsi="Arial Narrow"/>
          <w:b/>
          <w:szCs w:val="24"/>
        </w:rPr>
        <w:t>NOTE</w:t>
      </w:r>
      <w:r w:rsidRPr="0028797C">
        <w:rPr>
          <w:rFonts w:ascii="Arial Narrow" w:hAnsi="Arial Narrow"/>
          <w:i/>
          <w:szCs w:val="24"/>
        </w:rPr>
        <w:t>: Include copies of all questionnaires, surveys, interview questions, diaries, etc. with the submission.  If the research involves interviews or focus groups that could evolve as conversation progresses, include a list of discussion topics and any “starter” questions for each topic that can reasonably be expected to be covered.  If a draft of an instrument is</w:t>
      </w:r>
      <w:r w:rsidR="00E50949" w:rsidRPr="0028797C">
        <w:rPr>
          <w:rFonts w:ascii="Arial Narrow" w:hAnsi="Arial Narrow"/>
          <w:i/>
          <w:szCs w:val="24"/>
        </w:rPr>
        <w:t xml:space="preserve"> submitted, it should be</w:t>
      </w:r>
      <w:r w:rsidRPr="0028797C">
        <w:rPr>
          <w:rFonts w:ascii="Arial Narrow" w:hAnsi="Arial Narrow"/>
          <w:i/>
          <w:szCs w:val="24"/>
        </w:rPr>
        <w:t xml:space="preserve"> labeled as such and a final version must be submitted and approved by the I</w:t>
      </w:r>
      <w:r w:rsidR="00E50949" w:rsidRPr="0028797C">
        <w:rPr>
          <w:rFonts w:ascii="Arial Narrow" w:hAnsi="Arial Narrow"/>
          <w:i/>
          <w:szCs w:val="24"/>
        </w:rPr>
        <w:t>RB before use</w:t>
      </w:r>
      <w:r w:rsidRPr="0028797C">
        <w:rPr>
          <w:rFonts w:ascii="Arial Narrow" w:hAnsi="Arial Narrow"/>
          <w:i/>
          <w:szCs w:val="24"/>
        </w:rPr>
        <w:t>.</w:t>
      </w:r>
    </w:p>
    <w:p w14:paraId="5692CF4B" w14:textId="77777777" w:rsidR="00646558" w:rsidRPr="0028797C" w:rsidRDefault="00646558" w:rsidP="0041017E">
      <w:pPr>
        <w:widowControl w:val="0"/>
        <w:numPr>
          <w:ilvl w:val="1"/>
          <w:numId w:val="26"/>
        </w:numPr>
        <w:autoSpaceDE w:val="0"/>
        <w:spacing w:after="120"/>
        <w:ind w:left="720"/>
        <w:rPr>
          <w:rFonts w:ascii="Arial Narrow" w:hAnsi="Arial Narrow"/>
          <w:bCs/>
          <w:szCs w:val="24"/>
        </w:rPr>
      </w:pPr>
      <w:r w:rsidRPr="0028797C">
        <w:rPr>
          <w:rFonts w:ascii="Arial Narrow" w:hAnsi="Arial Narrow"/>
          <w:bCs/>
          <w:szCs w:val="24"/>
        </w:rPr>
        <w:t>Describe all data sources for the research and the general purpose of each (e.g., medical records will be reviewed to pre-screen for eligibility and obtain pertinent medical history):</w:t>
      </w:r>
    </w:p>
    <w:p w14:paraId="592747FC" w14:textId="77777777" w:rsidR="00646558" w:rsidRPr="0028797C" w:rsidRDefault="00646558" w:rsidP="00646558">
      <w:pPr>
        <w:widowControl w:val="0"/>
        <w:autoSpaceDE w:val="0"/>
        <w:spacing w:after="120"/>
        <w:ind w:left="720"/>
        <w:rPr>
          <w:rFonts w:ascii="Arial Narrow" w:hAnsi="Arial Narrow"/>
          <w:bCs/>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53018349" w14:textId="66584F84" w:rsidR="00646558" w:rsidRPr="0028797C" w:rsidRDefault="00646558" w:rsidP="0041017E">
      <w:pPr>
        <w:widowControl w:val="0"/>
        <w:numPr>
          <w:ilvl w:val="1"/>
          <w:numId w:val="26"/>
        </w:numPr>
        <w:autoSpaceDE w:val="0"/>
        <w:spacing w:after="120"/>
        <w:ind w:left="720"/>
        <w:rPr>
          <w:rFonts w:ascii="Arial Narrow" w:hAnsi="Arial Narrow"/>
          <w:bCs/>
          <w:szCs w:val="24"/>
        </w:rPr>
      </w:pPr>
      <w:r w:rsidRPr="0028797C">
        <w:rPr>
          <w:rFonts w:ascii="Arial Narrow" w:hAnsi="Arial Narrow"/>
          <w:bCs/>
          <w:szCs w:val="24"/>
        </w:rPr>
        <w:t>Are all the data sources internal (</w:t>
      </w:r>
      <w:r w:rsidR="004B3551" w:rsidRPr="0028797C">
        <w:rPr>
          <w:rFonts w:ascii="Arial Narrow" w:hAnsi="Arial Narrow"/>
          <w:szCs w:val="24"/>
        </w:rPr>
        <w:t>National Jewish Health</w:t>
      </w:r>
      <w:r w:rsidRPr="0028797C">
        <w:rPr>
          <w:rFonts w:ascii="Arial Narrow" w:hAnsi="Arial Narrow"/>
          <w:szCs w:val="24"/>
        </w:rPr>
        <w:t>-held)</w:t>
      </w:r>
      <w:r w:rsidRPr="0028797C">
        <w:rPr>
          <w:rFonts w:ascii="Arial Narrow" w:hAnsi="Arial Narrow"/>
          <w:bCs/>
          <w:szCs w:val="24"/>
        </w:rPr>
        <w:t xml:space="preserve">?   </w:t>
      </w:r>
      <w:sdt>
        <w:sdtPr>
          <w:rPr>
            <w:rFonts w:ascii="Arial Narrow" w:hAnsi="Arial Narrow"/>
            <w:szCs w:val="24"/>
          </w:rPr>
          <w:id w:val="-1793898447"/>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Yes  </w:t>
      </w:r>
      <w:sdt>
        <w:sdtPr>
          <w:rPr>
            <w:rFonts w:ascii="Arial Narrow" w:hAnsi="Arial Narrow"/>
            <w:szCs w:val="24"/>
          </w:rPr>
          <w:id w:val="-790356741"/>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No</w:t>
      </w:r>
    </w:p>
    <w:p w14:paraId="7C166135" w14:textId="77777777" w:rsidR="00646558" w:rsidRPr="0028797C" w:rsidRDefault="00646558" w:rsidP="00646558">
      <w:pPr>
        <w:widowControl w:val="0"/>
        <w:autoSpaceDE w:val="0"/>
        <w:spacing w:after="120"/>
        <w:ind w:left="720"/>
        <w:rPr>
          <w:rFonts w:ascii="Arial Narrow" w:hAnsi="Arial Narrow"/>
          <w:bCs/>
          <w:szCs w:val="24"/>
        </w:rPr>
      </w:pPr>
      <w:r w:rsidRPr="0028797C">
        <w:rPr>
          <w:rFonts w:ascii="Arial Narrow" w:hAnsi="Arial Narrow"/>
          <w:bCs/>
          <w:szCs w:val="24"/>
        </w:rPr>
        <w:t>If No, describe the external data sources, any needed permissions to access the data and the status of these permissions, and how the data will be securely transferred, transported, or shared:</w:t>
      </w:r>
    </w:p>
    <w:p w14:paraId="019C185B" w14:textId="77777777" w:rsidR="00646558" w:rsidRPr="0028797C" w:rsidRDefault="00646558" w:rsidP="00646558">
      <w:pPr>
        <w:widowControl w:val="0"/>
        <w:autoSpaceDE w:val="0"/>
        <w:spacing w:after="120"/>
        <w:ind w:left="720"/>
        <w:rPr>
          <w:rFonts w:ascii="Arial Narrow" w:hAnsi="Arial Narrow"/>
          <w:bCs/>
          <w:color w:val="002060"/>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5C5F1653" w14:textId="77777777" w:rsidR="00646558" w:rsidRPr="0028797C" w:rsidRDefault="00646558" w:rsidP="0041017E">
      <w:pPr>
        <w:pStyle w:val="ListParagraph"/>
        <w:numPr>
          <w:ilvl w:val="1"/>
          <w:numId w:val="26"/>
        </w:numPr>
        <w:spacing w:after="120"/>
        <w:ind w:left="720"/>
        <w:contextualSpacing w:val="0"/>
        <w:rPr>
          <w:rFonts w:ascii="Arial Narrow" w:hAnsi="Arial Narrow"/>
          <w:szCs w:val="24"/>
        </w:rPr>
      </w:pPr>
      <w:r w:rsidRPr="0028797C">
        <w:rPr>
          <w:rFonts w:ascii="Arial Narrow" w:hAnsi="Arial Narrow"/>
          <w:szCs w:val="24"/>
        </w:rPr>
        <w:t>Will personnel other than</w:t>
      </w:r>
      <w:r w:rsidR="004B3551" w:rsidRPr="0028797C">
        <w:rPr>
          <w:rFonts w:ascii="Arial Narrow" w:hAnsi="Arial Narrow"/>
          <w:szCs w:val="24"/>
        </w:rPr>
        <w:t xml:space="preserve"> National Jewish Health </w:t>
      </w:r>
      <w:r w:rsidRPr="0028797C">
        <w:rPr>
          <w:rFonts w:ascii="Arial Narrow" w:hAnsi="Arial Narrow"/>
          <w:szCs w:val="24"/>
        </w:rPr>
        <w:t xml:space="preserve">employees and sponsor representatives (such </w:t>
      </w:r>
      <w:r w:rsidR="004B3551" w:rsidRPr="0028797C">
        <w:rPr>
          <w:rFonts w:ascii="Arial Narrow" w:hAnsi="Arial Narrow"/>
          <w:szCs w:val="24"/>
        </w:rPr>
        <w:t xml:space="preserve">as monitors) require access to National Jewish Health </w:t>
      </w:r>
      <w:r w:rsidRPr="0028797C">
        <w:rPr>
          <w:rFonts w:ascii="Arial Narrow" w:hAnsi="Arial Narrow"/>
          <w:szCs w:val="24"/>
        </w:rPr>
        <w:t xml:space="preserve">facilities, systems, or patients for the purposes of the research (e.g., to observe surgical procedures, to conduct focus groups)?    </w:t>
      </w:r>
      <w:sdt>
        <w:sdtPr>
          <w:rPr>
            <w:rFonts w:ascii="Arial Narrow" w:hAnsi="Arial Narrow"/>
            <w:szCs w:val="24"/>
          </w:rPr>
          <w:id w:val="-323900100"/>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Yes  </w:t>
      </w:r>
      <w:sdt>
        <w:sdtPr>
          <w:rPr>
            <w:rFonts w:ascii="Arial Narrow" w:hAnsi="Arial Narrow"/>
            <w:szCs w:val="24"/>
          </w:rPr>
          <w:id w:val="1236590779"/>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No </w:t>
      </w:r>
    </w:p>
    <w:p w14:paraId="46E861FE" w14:textId="28CEEF75" w:rsidR="00646558" w:rsidRPr="0028797C" w:rsidRDefault="00646558" w:rsidP="00646558">
      <w:pPr>
        <w:pStyle w:val="ListParagraph"/>
        <w:spacing w:after="120"/>
        <w:contextualSpacing w:val="0"/>
        <w:rPr>
          <w:rFonts w:ascii="Arial Narrow" w:hAnsi="Arial Narrow"/>
          <w:szCs w:val="24"/>
        </w:rPr>
      </w:pPr>
      <w:r w:rsidRPr="0028797C">
        <w:rPr>
          <w:rFonts w:ascii="Arial Narrow" w:hAnsi="Arial Narrow"/>
          <w:szCs w:val="24"/>
        </w:rPr>
        <w:t xml:space="preserve">If Yes, explain (1) who (by name), (2) their home institution or organization, (3) what facilities, systems, or information they will require access to, (4) why, and (5) the plan for supervision: </w:t>
      </w:r>
    </w:p>
    <w:p w14:paraId="5C042B88" w14:textId="77777777" w:rsidR="00646558" w:rsidRPr="0028797C" w:rsidRDefault="00646558" w:rsidP="00646558">
      <w:pPr>
        <w:pStyle w:val="ListParagraph"/>
        <w:spacing w:after="120"/>
        <w:contextualSpacing w:val="0"/>
        <w:rPr>
          <w:rFonts w:ascii="Arial Narrow" w:hAnsi="Arial Narrow"/>
          <w:i/>
          <w:iCs/>
          <w:color w:val="000080"/>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2706ED94" w14:textId="77777777" w:rsidR="00E50949" w:rsidRPr="0028797C" w:rsidRDefault="00646558" w:rsidP="00E50949">
      <w:pPr>
        <w:pStyle w:val="ListParagraph"/>
        <w:spacing w:after="120"/>
        <w:contextualSpacing w:val="0"/>
        <w:rPr>
          <w:rFonts w:ascii="Arial Narrow" w:hAnsi="Arial Narrow"/>
          <w:i/>
          <w:szCs w:val="24"/>
        </w:rPr>
      </w:pPr>
      <w:r w:rsidRPr="0028797C">
        <w:rPr>
          <w:rFonts w:ascii="Arial Narrow" w:hAnsi="Arial Narrow"/>
          <w:b/>
          <w:szCs w:val="24"/>
        </w:rPr>
        <w:t>NOTE</w:t>
      </w:r>
      <w:r w:rsidRPr="0028797C">
        <w:rPr>
          <w:rFonts w:ascii="Arial Narrow" w:hAnsi="Arial Narrow"/>
          <w:i/>
          <w:szCs w:val="24"/>
        </w:rPr>
        <w:t>: Investigators are responsible for ensuring that necessary leader and facility permissions are in place and that any credentialing, training, or other requirements are satisfied.</w:t>
      </w:r>
    </w:p>
    <w:p w14:paraId="4FD51331" w14:textId="77777777" w:rsidR="00646558" w:rsidRPr="0028797C" w:rsidRDefault="00646558" w:rsidP="0041017E">
      <w:pPr>
        <w:pStyle w:val="ListParagraph"/>
        <w:numPr>
          <w:ilvl w:val="0"/>
          <w:numId w:val="27"/>
        </w:numPr>
        <w:spacing w:after="120"/>
        <w:ind w:left="360"/>
        <w:contextualSpacing w:val="0"/>
        <w:rPr>
          <w:rFonts w:ascii="Arial Narrow" w:hAnsi="Arial Narrow"/>
          <w:i/>
          <w:szCs w:val="24"/>
        </w:rPr>
      </w:pPr>
      <w:r w:rsidRPr="0028797C">
        <w:rPr>
          <w:rFonts w:ascii="Arial Narrow" w:hAnsi="Arial Narrow"/>
          <w:b/>
          <w:bCs/>
          <w:szCs w:val="24"/>
        </w:rPr>
        <w:t>Research Records</w:t>
      </w:r>
    </w:p>
    <w:p w14:paraId="3C4E2321" w14:textId="5417855E" w:rsidR="00646558" w:rsidRPr="0028797C" w:rsidRDefault="00646558" w:rsidP="0041017E">
      <w:pPr>
        <w:pStyle w:val="ListParagraph"/>
        <w:numPr>
          <w:ilvl w:val="0"/>
          <w:numId w:val="28"/>
        </w:numPr>
        <w:spacing w:after="120"/>
        <w:ind w:left="720"/>
        <w:contextualSpacing w:val="0"/>
        <w:rPr>
          <w:rFonts w:ascii="Arial Narrow" w:hAnsi="Arial Narrow"/>
          <w:i/>
          <w:szCs w:val="24"/>
        </w:rPr>
      </w:pPr>
      <w:r w:rsidRPr="0028797C">
        <w:rPr>
          <w:rFonts w:ascii="Arial Narrow" w:hAnsi="Arial Narrow"/>
          <w:szCs w:val="24"/>
        </w:rPr>
        <w:t>Describe the types of research records that will be created or maintained for the research (linking key, paper works</w:t>
      </w:r>
      <w:r w:rsidR="00E50949" w:rsidRPr="0028797C">
        <w:rPr>
          <w:rFonts w:ascii="Arial Narrow" w:hAnsi="Arial Narrow"/>
          <w:szCs w:val="24"/>
        </w:rPr>
        <w:t>heets, electronic files,</w:t>
      </w:r>
      <w:r w:rsidRPr="0028797C">
        <w:rPr>
          <w:rFonts w:ascii="Arial Narrow" w:hAnsi="Arial Narrow"/>
          <w:szCs w:val="24"/>
        </w:rPr>
        <w:t xml:space="preserve"> audio recordings,</w:t>
      </w:r>
      <w:r w:rsidR="00BA57BB">
        <w:rPr>
          <w:rFonts w:ascii="Arial Narrow" w:hAnsi="Arial Narrow"/>
          <w:szCs w:val="24"/>
        </w:rPr>
        <w:t xml:space="preserve"> RedCAP</w:t>
      </w:r>
      <w:r w:rsidRPr="0028797C">
        <w:rPr>
          <w:rFonts w:ascii="Arial Narrow" w:hAnsi="Arial Narrow"/>
          <w:szCs w:val="24"/>
        </w:rPr>
        <w:t xml:space="preserve"> video recordings, etc.):</w:t>
      </w:r>
    </w:p>
    <w:p w14:paraId="1CA68B26" w14:textId="77777777" w:rsidR="00646558" w:rsidRPr="0028797C" w:rsidRDefault="00646558" w:rsidP="00646558">
      <w:pPr>
        <w:pStyle w:val="ListParagraph"/>
        <w:spacing w:before="120" w:after="120"/>
        <w:contextualSpacing w:val="0"/>
        <w:rPr>
          <w:rFonts w:ascii="Arial Narrow" w:hAnsi="Arial Narrow"/>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3C34E255" w14:textId="77777777" w:rsidR="00646558" w:rsidRPr="0028797C" w:rsidRDefault="00646558" w:rsidP="0041017E">
      <w:pPr>
        <w:pStyle w:val="ListParagraph"/>
        <w:numPr>
          <w:ilvl w:val="0"/>
          <w:numId w:val="28"/>
        </w:numPr>
        <w:spacing w:after="120"/>
        <w:ind w:left="720"/>
        <w:contextualSpacing w:val="0"/>
        <w:rPr>
          <w:rFonts w:ascii="Arial Narrow" w:hAnsi="Arial Narrow"/>
          <w:i/>
          <w:szCs w:val="24"/>
        </w:rPr>
      </w:pPr>
      <w:r w:rsidRPr="0028797C">
        <w:rPr>
          <w:rFonts w:ascii="Arial Narrow" w:hAnsi="Arial Narrow"/>
          <w:szCs w:val="24"/>
        </w:rPr>
        <w:t xml:space="preserve">Will direct identifiers (e.g., name, medical record number) be replaced with a subject code on research records other than the linking key, consent form, and HIPAA authorization?  </w:t>
      </w:r>
    </w:p>
    <w:p w14:paraId="53DBB331" w14:textId="77777777" w:rsidR="00646558" w:rsidRPr="0028797C" w:rsidRDefault="00CF2D63" w:rsidP="00646558">
      <w:pPr>
        <w:pStyle w:val="ListParagraph"/>
        <w:spacing w:after="120"/>
        <w:ind w:left="1080"/>
        <w:contextualSpacing w:val="0"/>
        <w:rPr>
          <w:rFonts w:ascii="Arial Narrow" w:hAnsi="Arial Narrow"/>
          <w:bCs/>
          <w:szCs w:val="24"/>
        </w:rPr>
      </w:pPr>
      <w:sdt>
        <w:sdtPr>
          <w:rPr>
            <w:rFonts w:ascii="Arial Narrow" w:hAnsi="Arial Narrow"/>
            <w:szCs w:val="24"/>
          </w:rPr>
          <w:id w:val="1708909565"/>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Yes  </w:t>
      </w:r>
      <w:sdt>
        <w:sdtPr>
          <w:rPr>
            <w:rFonts w:ascii="Arial Narrow" w:hAnsi="Arial Narrow"/>
            <w:szCs w:val="24"/>
          </w:rPr>
          <w:id w:val="-1079060314"/>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No</w:t>
      </w:r>
      <w:r w:rsidR="00646558" w:rsidRPr="0028797C">
        <w:rPr>
          <w:rFonts w:ascii="Arial Narrow" w:hAnsi="Arial Narrow"/>
          <w:bCs/>
          <w:szCs w:val="24"/>
        </w:rPr>
        <w:t xml:space="preserve"> </w:t>
      </w:r>
    </w:p>
    <w:p w14:paraId="2E763040" w14:textId="77777777" w:rsidR="00646558" w:rsidRPr="0028797C" w:rsidRDefault="00646558" w:rsidP="00646558">
      <w:pPr>
        <w:pStyle w:val="ListParagraph"/>
        <w:spacing w:after="120"/>
        <w:ind w:left="1080"/>
        <w:contextualSpacing w:val="0"/>
        <w:rPr>
          <w:rFonts w:ascii="Arial Narrow" w:hAnsi="Arial Narrow"/>
          <w:bCs/>
          <w:szCs w:val="24"/>
        </w:rPr>
      </w:pPr>
      <w:r w:rsidRPr="0028797C">
        <w:rPr>
          <w:rFonts w:ascii="Arial Narrow" w:hAnsi="Arial Narrow"/>
          <w:bCs/>
          <w:szCs w:val="24"/>
        </w:rPr>
        <w:t>If Yes, describe the structure of the code (e.g., randomly generated number, sequential number plus initials, etc.) and indicate whether a linking file (key) will be created and, if so, how it will be protected:</w:t>
      </w:r>
    </w:p>
    <w:p w14:paraId="0725CBBD" w14:textId="77777777" w:rsidR="00646558" w:rsidRPr="0028797C" w:rsidRDefault="00646558" w:rsidP="00646558">
      <w:pPr>
        <w:pStyle w:val="ListParagraph"/>
        <w:spacing w:after="120"/>
        <w:ind w:left="1080"/>
        <w:contextualSpacing w:val="0"/>
        <w:rPr>
          <w:rFonts w:ascii="Arial Narrow" w:hAnsi="Arial Narrow"/>
          <w:bCs/>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5005C5E2" w14:textId="77777777" w:rsidR="00646558" w:rsidRPr="0028797C" w:rsidRDefault="00646558" w:rsidP="00646558">
      <w:pPr>
        <w:pStyle w:val="ListParagraph"/>
        <w:spacing w:after="120"/>
        <w:ind w:left="1080"/>
        <w:contextualSpacing w:val="0"/>
        <w:rPr>
          <w:rFonts w:ascii="Arial Narrow" w:hAnsi="Arial Narrow"/>
          <w:szCs w:val="24"/>
        </w:rPr>
      </w:pPr>
      <w:r w:rsidRPr="0028797C">
        <w:rPr>
          <w:rFonts w:ascii="Arial Narrow" w:hAnsi="Arial Narrow"/>
          <w:bCs/>
          <w:szCs w:val="24"/>
        </w:rPr>
        <w:t>If No, explain which direct identifiers will be included, on what records, and why they are needed:</w:t>
      </w:r>
    </w:p>
    <w:p w14:paraId="08856019" w14:textId="77777777" w:rsidR="00646558" w:rsidRPr="0028797C" w:rsidRDefault="00646558" w:rsidP="00646558">
      <w:pPr>
        <w:pStyle w:val="ListParagraph"/>
        <w:spacing w:after="120"/>
        <w:ind w:left="1080"/>
        <w:contextualSpacing w:val="0"/>
        <w:rPr>
          <w:rFonts w:ascii="Arial Narrow" w:hAnsi="Arial Narrow"/>
          <w:i/>
          <w:color w:val="002060"/>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7FC44F42" w14:textId="77777777" w:rsidR="00646558" w:rsidRPr="0028797C" w:rsidRDefault="00646558" w:rsidP="0041017E">
      <w:pPr>
        <w:pStyle w:val="ListParagraph"/>
        <w:numPr>
          <w:ilvl w:val="0"/>
          <w:numId w:val="28"/>
        </w:numPr>
        <w:spacing w:after="120"/>
        <w:ind w:left="720"/>
        <w:contextualSpacing w:val="0"/>
        <w:rPr>
          <w:rFonts w:ascii="Arial Narrow" w:hAnsi="Arial Narrow"/>
          <w:bCs/>
          <w:szCs w:val="24"/>
        </w:rPr>
      </w:pPr>
      <w:r w:rsidRPr="0028797C">
        <w:rPr>
          <w:rFonts w:ascii="Arial Narrow" w:hAnsi="Arial Narrow"/>
          <w:szCs w:val="24"/>
        </w:rPr>
        <w:t xml:space="preserve">Will research records include </w:t>
      </w:r>
      <w:hyperlink r:id="rId36" w:anchor="8a" w:history="1">
        <w:r w:rsidRPr="00854DFA">
          <w:rPr>
            <w:rStyle w:val="Hyperlink"/>
            <w:rFonts w:ascii="Arial Narrow" w:hAnsi="Arial Narrow"/>
            <w:color w:val="0070C0"/>
            <w:szCs w:val="24"/>
          </w:rPr>
          <w:t>PHI</w:t>
        </w:r>
      </w:hyperlink>
      <w:r w:rsidRPr="0028797C">
        <w:rPr>
          <w:rFonts w:ascii="Arial Narrow" w:hAnsi="Arial Narrow"/>
          <w:szCs w:val="24"/>
        </w:rPr>
        <w:t xml:space="preserve">?     </w:t>
      </w:r>
      <w:sdt>
        <w:sdtPr>
          <w:rPr>
            <w:rFonts w:ascii="Arial Narrow" w:hAnsi="Arial Narrow"/>
            <w:szCs w:val="24"/>
          </w:rPr>
          <w:id w:val="1524908496"/>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Yes  </w:t>
      </w:r>
      <w:sdt>
        <w:sdtPr>
          <w:rPr>
            <w:rFonts w:ascii="Arial Narrow" w:hAnsi="Arial Narrow"/>
            <w:szCs w:val="24"/>
          </w:rPr>
          <w:id w:val="506561455"/>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No</w:t>
      </w:r>
    </w:p>
    <w:p w14:paraId="0783BF1E" w14:textId="77777777" w:rsidR="00646558" w:rsidRPr="0028797C" w:rsidRDefault="00646558" w:rsidP="0041017E">
      <w:pPr>
        <w:pStyle w:val="ListParagraph"/>
        <w:keepNext/>
        <w:numPr>
          <w:ilvl w:val="0"/>
          <w:numId w:val="28"/>
        </w:numPr>
        <w:spacing w:after="120"/>
        <w:ind w:left="720"/>
        <w:contextualSpacing w:val="0"/>
        <w:rPr>
          <w:rFonts w:ascii="Arial Narrow" w:hAnsi="Arial Narrow"/>
          <w:i/>
          <w:szCs w:val="24"/>
        </w:rPr>
      </w:pPr>
      <w:r w:rsidRPr="0028797C">
        <w:rPr>
          <w:rFonts w:ascii="Arial Narrow" w:hAnsi="Arial Narrow"/>
          <w:szCs w:val="24"/>
        </w:rPr>
        <w:t>Describe the provisions that will be taken to protect the confidentiality of subjects’ information and research data (e.g., storage of research data in a locked file cabinet, separate storage of a key to code that allows re-linking of data, encrypted files, etc.).</w:t>
      </w:r>
    </w:p>
    <w:p w14:paraId="64478736" w14:textId="77777777" w:rsidR="00646558" w:rsidRPr="0028797C" w:rsidRDefault="00646558" w:rsidP="00646558">
      <w:pPr>
        <w:pStyle w:val="ListParagraph"/>
        <w:spacing w:after="240"/>
        <w:contextualSpacing w:val="0"/>
        <w:rPr>
          <w:rFonts w:ascii="Arial Narrow" w:hAnsi="Arial Narrow"/>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271B0DFE" w14:textId="77777777" w:rsidR="00646558" w:rsidRPr="0028797C" w:rsidRDefault="00646558" w:rsidP="0041017E">
      <w:pPr>
        <w:pStyle w:val="ListParagraph"/>
        <w:numPr>
          <w:ilvl w:val="0"/>
          <w:numId w:val="27"/>
        </w:numPr>
        <w:spacing w:after="120"/>
        <w:ind w:left="360"/>
        <w:contextualSpacing w:val="0"/>
        <w:rPr>
          <w:rFonts w:ascii="Arial Narrow" w:hAnsi="Arial Narrow"/>
          <w:b/>
          <w:bCs/>
          <w:szCs w:val="24"/>
        </w:rPr>
      </w:pPr>
      <w:r w:rsidRPr="0028797C">
        <w:rPr>
          <w:rFonts w:ascii="Arial Narrow" w:hAnsi="Arial Narrow"/>
          <w:b/>
          <w:bCs/>
          <w:szCs w:val="24"/>
        </w:rPr>
        <w:t>Data Sharing</w:t>
      </w:r>
    </w:p>
    <w:p w14:paraId="53F487EA" w14:textId="77777777" w:rsidR="00646558" w:rsidRPr="0028797C" w:rsidRDefault="00646558" w:rsidP="0041017E">
      <w:pPr>
        <w:pStyle w:val="ListParagraph"/>
        <w:numPr>
          <w:ilvl w:val="0"/>
          <w:numId w:val="29"/>
        </w:numPr>
        <w:spacing w:after="120"/>
        <w:ind w:left="720"/>
        <w:contextualSpacing w:val="0"/>
        <w:rPr>
          <w:rFonts w:ascii="Arial Narrow" w:hAnsi="Arial Narrow"/>
          <w:szCs w:val="24"/>
        </w:rPr>
      </w:pPr>
      <w:r w:rsidRPr="0028797C">
        <w:rPr>
          <w:rFonts w:ascii="Arial Narrow" w:hAnsi="Arial Narrow"/>
          <w:szCs w:val="24"/>
        </w:rPr>
        <w:t>Will data be transferred, transmitted, or</w:t>
      </w:r>
      <w:r w:rsidR="004B3551" w:rsidRPr="0028797C">
        <w:rPr>
          <w:rFonts w:ascii="Arial Narrow" w:hAnsi="Arial Narrow"/>
          <w:szCs w:val="24"/>
        </w:rPr>
        <w:t xml:space="preserve"> shared transmitted outside of National Jewish Health</w:t>
      </w:r>
      <w:r w:rsidRPr="0028797C">
        <w:rPr>
          <w:rFonts w:ascii="Arial Narrow" w:hAnsi="Arial Narrow"/>
          <w:szCs w:val="24"/>
        </w:rPr>
        <w:t>?</w:t>
      </w:r>
    </w:p>
    <w:p w14:paraId="670EF026" w14:textId="77777777" w:rsidR="00646558" w:rsidRPr="0028797C" w:rsidRDefault="00646558" w:rsidP="00646558">
      <w:pPr>
        <w:pStyle w:val="ListParagraph"/>
        <w:spacing w:after="120"/>
        <w:contextualSpacing w:val="0"/>
        <w:rPr>
          <w:rFonts w:ascii="Arial Narrow" w:hAnsi="Arial Narrow"/>
          <w:szCs w:val="24"/>
        </w:rPr>
      </w:pPr>
      <w:r w:rsidRPr="0028797C">
        <w:rPr>
          <w:rFonts w:ascii="Arial Narrow" w:hAnsi="Arial Narrow"/>
          <w:szCs w:val="24"/>
        </w:rPr>
        <w:t>If Yes, answer the following:</w:t>
      </w:r>
    </w:p>
    <w:p w14:paraId="431FE155"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What information will be transferred, transmitted, or shared?</w:t>
      </w:r>
    </w:p>
    <w:p w14:paraId="39145990" w14:textId="77777777" w:rsidR="00646558" w:rsidRPr="0028797C" w:rsidRDefault="00646558" w:rsidP="00646558">
      <w:pPr>
        <w:pStyle w:val="ListParagraph"/>
        <w:spacing w:after="120"/>
        <w:ind w:left="1440"/>
        <w:contextualSpacing w:val="0"/>
        <w:rPr>
          <w:rFonts w:ascii="Arial Narrow" w:hAnsi="Arial Narrow"/>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5CBCC16D"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Who will data be sent to or shared with?</w:t>
      </w:r>
    </w:p>
    <w:p w14:paraId="505563D0" w14:textId="77777777" w:rsidR="00646558" w:rsidRPr="0028797C" w:rsidRDefault="00646558" w:rsidP="00646558">
      <w:pPr>
        <w:pStyle w:val="ListParagraph"/>
        <w:spacing w:after="120"/>
        <w:ind w:left="1440"/>
        <w:contextualSpacing w:val="0"/>
        <w:rPr>
          <w:rFonts w:ascii="Arial Narrow" w:hAnsi="Arial Narrow"/>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76E30E02"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For what purpose?</w:t>
      </w:r>
    </w:p>
    <w:p w14:paraId="7F9D4EB2" w14:textId="508D222B" w:rsidR="00646558" w:rsidRPr="0028797C" w:rsidRDefault="00646558" w:rsidP="00646558">
      <w:pPr>
        <w:pStyle w:val="ListParagraph"/>
        <w:spacing w:after="120"/>
        <w:ind w:left="1440"/>
        <w:contextualSpacing w:val="0"/>
        <w:rPr>
          <w:rFonts w:ascii="Arial Narrow" w:hAnsi="Arial Narrow"/>
          <w:color w:val="002060"/>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50E0F920"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Will the transferred, transmitted, or shared data include direct identifiers (e.g., names, medical record numbers)?</w:t>
      </w:r>
      <w:r w:rsidR="00870B95" w:rsidRPr="0028797C">
        <w:rPr>
          <w:rFonts w:ascii="Arial Narrow" w:hAnsi="Arial Narrow"/>
          <w:szCs w:val="24"/>
        </w:rPr>
        <w:t xml:space="preserve">   </w:t>
      </w:r>
    </w:p>
    <w:p w14:paraId="61C22135" w14:textId="77777777" w:rsidR="00870B95" w:rsidRPr="0028797C" w:rsidRDefault="00CF2D63" w:rsidP="00646558">
      <w:pPr>
        <w:pStyle w:val="ListParagraph"/>
        <w:spacing w:after="120"/>
        <w:ind w:left="1800"/>
        <w:contextualSpacing w:val="0"/>
        <w:rPr>
          <w:rFonts w:ascii="Arial Narrow" w:hAnsi="Arial Narrow"/>
          <w:szCs w:val="24"/>
        </w:rPr>
      </w:pPr>
      <w:sdt>
        <w:sdtPr>
          <w:rPr>
            <w:rFonts w:ascii="Arial Narrow" w:hAnsi="Arial Narrow"/>
            <w:szCs w:val="24"/>
          </w:rPr>
          <w:id w:val="202289203"/>
          <w14:checkbox>
            <w14:checked w14:val="0"/>
            <w14:checkedState w14:val="2612" w14:font="MS Gothic"/>
            <w14:uncheckedState w14:val="2610" w14:font="MS Gothic"/>
          </w14:checkbox>
        </w:sdtPr>
        <w:sdtEndPr/>
        <w:sdtContent>
          <w:r w:rsidR="00870B95" w:rsidRPr="0028797C">
            <w:rPr>
              <w:rFonts w:ascii="Segoe UI Symbol" w:eastAsia="MS Gothic" w:hAnsi="Segoe UI Symbol" w:cs="Segoe UI Symbol"/>
              <w:szCs w:val="24"/>
            </w:rPr>
            <w:t>☐</w:t>
          </w:r>
        </w:sdtContent>
      </w:sdt>
      <w:r w:rsidR="00870B95" w:rsidRPr="0028797C">
        <w:rPr>
          <w:rFonts w:ascii="Arial Narrow" w:hAnsi="Arial Narrow"/>
          <w:szCs w:val="24"/>
        </w:rPr>
        <w:t xml:space="preserve"> Yes  </w:t>
      </w:r>
      <w:sdt>
        <w:sdtPr>
          <w:rPr>
            <w:rFonts w:ascii="Arial Narrow" w:hAnsi="Arial Narrow"/>
            <w:szCs w:val="24"/>
          </w:rPr>
          <w:id w:val="-347417492"/>
          <w14:checkbox>
            <w14:checked w14:val="0"/>
            <w14:checkedState w14:val="2612" w14:font="MS Gothic"/>
            <w14:uncheckedState w14:val="2610" w14:font="MS Gothic"/>
          </w14:checkbox>
        </w:sdtPr>
        <w:sdtEndPr/>
        <w:sdtContent>
          <w:r w:rsidR="00870B95" w:rsidRPr="0028797C">
            <w:rPr>
              <w:rFonts w:ascii="Segoe UI Symbol" w:eastAsia="MS Gothic" w:hAnsi="Segoe UI Symbol" w:cs="Segoe UI Symbol"/>
              <w:szCs w:val="24"/>
            </w:rPr>
            <w:t>☐</w:t>
          </w:r>
        </w:sdtContent>
      </w:sdt>
      <w:r w:rsidR="00870B95" w:rsidRPr="0028797C">
        <w:rPr>
          <w:rFonts w:ascii="Arial Narrow" w:hAnsi="Arial Narrow"/>
          <w:szCs w:val="24"/>
        </w:rPr>
        <w:t xml:space="preserve"> No</w:t>
      </w:r>
    </w:p>
    <w:p w14:paraId="6F80CD43" w14:textId="77777777" w:rsidR="00646558" w:rsidRPr="0028797C" w:rsidRDefault="00646558" w:rsidP="00646558">
      <w:pPr>
        <w:pStyle w:val="ListParagraph"/>
        <w:spacing w:after="120"/>
        <w:ind w:left="1800"/>
        <w:contextualSpacing w:val="0"/>
        <w:rPr>
          <w:rFonts w:ascii="Arial Narrow" w:hAnsi="Arial Narrow"/>
          <w:szCs w:val="24"/>
        </w:rPr>
      </w:pPr>
      <w:r w:rsidRPr="0028797C">
        <w:rPr>
          <w:rFonts w:ascii="Arial Narrow" w:hAnsi="Arial Narrow"/>
          <w:szCs w:val="24"/>
        </w:rPr>
        <w:t xml:space="preserve">If Yes, explain: </w:t>
      </w: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3B4F6978"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 xml:space="preserve">Will the transferred, transmitted, or shared data be a </w:t>
      </w:r>
      <w:hyperlink r:id="rId37" w:history="1">
        <w:r w:rsidRPr="00854DFA">
          <w:rPr>
            <w:rStyle w:val="Hyperlink"/>
            <w:rFonts w:ascii="Arial Narrow" w:hAnsi="Arial Narrow"/>
            <w:color w:val="0070C0"/>
            <w:szCs w:val="24"/>
          </w:rPr>
          <w:t>Limited Data Set</w:t>
        </w:r>
      </w:hyperlink>
      <w:r w:rsidRPr="0028797C">
        <w:rPr>
          <w:rFonts w:ascii="Arial Narrow" w:hAnsi="Arial Narrow"/>
          <w:szCs w:val="24"/>
        </w:rPr>
        <w:t xml:space="preserve"> (LDS)?  </w:t>
      </w:r>
    </w:p>
    <w:p w14:paraId="708DEA3F" w14:textId="77777777" w:rsidR="00646558" w:rsidRPr="0028797C" w:rsidRDefault="00CF2D63" w:rsidP="00646558">
      <w:pPr>
        <w:pStyle w:val="ListParagraph"/>
        <w:spacing w:after="120"/>
        <w:ind w:left="1800"/>
        <w:contextualSpacing w:val="0"/>
        <w:rPr>
          <w:rFonts w:ascii="Arial Narrow" w:hAnsi="Arial Narrow"/>
          <w:szCs w:val="24"/>
        </w:rPr>
      </w:pPr>
      <w:sdt>
        <w:sdtPr>
          <w:rPr>
            <w:rFonts w:ascii="Arial Narrow" w:hAnsi="Arial Narrow"/>
            <w:szCs w:val="24"/>
          </w:rPr>
          <w:id w:val="526532765"/>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Yes  </w:t>
      </w:r>
      <w:sdt>
        <w:sdtPr>
          <w:rPr>
            <w:rFonts w:ascii="Arial Narrow" w:hAnsi="Arial Narrow"/>
            <w:szCs w:val="24"/>
          </w:rPr>
          <w:id w:val="450521399"/>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No </w:t>
      </w:r>
    </w:p>
    <w:p w14:paraId="7E5108D0" w14:textId="77777777" w:rsidR="003B15D7" w:rsidRDefault="00646558" w:rsidP="003B15D7">
      <w:pPr>
        <w:pStyle w:val="ListParagraph"/>
        <w:spacing w:after="120"/>
        <w:ind w:left="1800"/>
        <w:contextualSpacing w:val="0"/>
        <w:rPr>
          <w:rFonts w:ascii="Arial Narrow" w:hAnsi="Arial Narrow"/>
          <w:szCs w:val="24"/>
        </w:rPr>
      </w:pPr>
      <w:r w:rsidRPr="0028797C">
        <w:rPr>
          <w:rFonts w:ascii="Arial Narrow" w:hAnsi="Arial Narrow"/>
          <w:szCs w:val="24"/>
        </w:rPr>
        <w:t xml:space="preserve">If Yes, a data use agreement (DUA) must be executed before the access or use of the LDS for the research.  Contact </w:t>
      </w:r>
      <w:r w:rsidR="0019050C">
        <w:rPr>
          <w:rFonts w:ascii="Arial Narrow" w:hAnsi="Arial Narrow"/>
          <w:szCs w:val="24"/>
        </w:rPr>
        <w:t>Research Regulatory Affairs (RRA)</w:t>
      </w:r>
      <w:r w:rsidR="00690FA6">
        <w:rPr>
          <w:rFonts w:ascii="Arial Narrow" w:hAnsi="Arial Narrow"/>
          <w:szCs w:val="24"/>
        </w:rPr>
        <w:t xml:space="preserve"> </w:t>
      </w:r>
      <w:r w:rsidRPr="0028797C">
        <w:rPr>
          <w:rFonts w:ascii="Arial Narrow" w:hAnsi="Arial Narrow"/>
          <w:szCs w:val="24"/>
        </w:rPr>
        <w:t>for assistance with DUAs.</w:t>
      </w:r>
      <w:r w:rsidR="00690FA6">
        <w:rPr>
          <w:rFonts w:ascii="Arial Narrow" w:hAnsi="Arial Narrow"/>
          <w:szCs w:val="24"/>
        </w:rPr>
        <w:t xml:space="preserve"> </w:t>
      </w:r>
    </w:p>
    <w:p w14:paraId="7F99C8CA" w14:textId="415F4118" w:rsidR="00646558" w:rsidRPr="0028797C" w:rsidRDefault="00646558" w:rsidP="003B15D7">
      <w:pPr>
        <w:pStyle w:val="ListParagraph"/>
        <w:spacing w:after="120"/>
        <w:ind w:left="1800"/>
        <w:contextualSpacing w:val="0"/>
        <w:rPr>
          <w:rFonts w:ascii="Arial Narrow" w:hAnsi="Arial Narrow"/>
          <w:szCs w:val="24"/>
        </w:rPr>
      </w:pPr>
      <w:r w:rsidRPr="0028797C">
        <w:rPr>
          <w:rFonts w:ascii="Arial Narrow" w:hAnsi="Arial Narrow"/>
          <w:szCs w:val="24"/>
        </w:rPr>
        <w:t>Will the transferred, transmitted, or shared data include PHI (other than a LDS)?</w:t>
      </w:r>
    </w:p>
    <w:p w14:paraId="49B8EBB6" w14:textId="77777777" w:rsidR="00646558" w:rsidRPr="0028797C" w:rsidRDefault="00CF2D63" w:rsidP="00646558">
      <w:pPr>
        <w:pStyle w:val="ListParagraph"/>
        <w:spacing w:after="120"/>
        <w:ind w:left="1800"/>
        <w:contextualSpacing w:val="0"/>
        <w:rPr>
          <w:rFonts w:ascii="Arial Narrow" w:hAnsi="Arial Narrow"/>
          <w:szCs w:val="24"/>
        </w:rPr>
      </w:pPr>
      <w:sdt>
        <w:sdtPr>
          <w:rPr>
            <w:rFonts w:ascii="Arial Narrow" w:hAnsi="Arial Narrow"/>
            <w:szCs w:val="24"/>
          </w:rPr>
          <w:id w:val="934634031"/>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Yes  </w:t>
      </w:r>
      <w:sdt>
        <w:sdtPr>
          <w:rPr>
            <w:rFonts w:ascii="Arial Narrow" w:hAnsi="Arial Narrow"/>
            <w:szCs w:val="24"/>
          </w:rPr>
          <w:id w:val="190352663"/>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No </w:t>
      </w:r>
    </w:p>
    <w:p w14:paraId="5637888C" w14:textId="77777777" w:rsidR="00646558" w:rsidRPr="0028797C" w:rsidRDefault="00646558" w:rsidP="00646558">
      <w:pPr>
        <w:pStyle w:val="ListParagraph"/>
        <w:spacing w:after="120"/>
        <w:ind w:left="1800"/>
        <w:contextualSpacing w:val="0"/>
        <w:rPr>
          <w:rFonts w:ascii="Arial Narrow" w:hAnsi="Arial Narrow"/>
          <w:szCs w:val="24"/>
        </w:rPr>
      </w:pPr>
      <w:r w:rsidRPr="0028797C">
        <w:rPr>
          <w:rFonts w:ascii="Arial Narrow" w:hAnsi="Arial Narrow"/>
          <w:szCs w:val="24"/>
        </w:rPr>
        <w:t xml:space="preserve">If Yes, explain: </w:t>
      </w: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2B7E3E20"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Will the transferred, transmitted, or shared data be coded?</w:t>
      </w:r>
    </w:p>
    <w:p w14:paraId="25220E3E" w14:textId="77777777" w:rsidR="00646558" w:rsidRPr="0028797C" w:rsidRDefault="00CF2D63" w:rsidP="00646558">
      <w:pPr>
        <w:pStyle w:val="ListParagraph"/>
        <w:spacing w:after="120"/>
        <w:ind w:left="1800"/>
        <w:contextualSpacing w:val="0"/>
        <w:rPr>
          <w:rFonts w:ascii="Arial Narrow" w:hAnsi="Arial Narrow"/>
          <w:szCs w:val="24"/>
        </w:rPr>
      </w:pPr>
      <w:sdt>
        <w:sdtPr>
          <w:rPr>
            <w:rFonts w:ascii="Arial Narrow" w:hAnsi="Arial Narrow"/>
            <w:szCs w:val="24"/>
          </w:rPr>
          <w:id w:val="-1222825994"/>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Yes  </w:t>
      </w:r>
      <w:sdt>
        <w:sdtPr>
          <w:rPr>
            <w:rFonts w:ascii="Arial Narrow" w:hAnsi="Arial Narrow"/>
            <w:szCs w:val="24"/>
          </w:rPr>
          <w:id w:val="1349601516"/>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No </w:t>
      </w:r>
    </w:p>
    <w:p w14:paraId="26893857" w14:textId="77777777" w:rsidR="00646558" w:rsidRPr="0028797C" w:rsidRDefault="00646558" w:rsidP="00646558">
      <w:pPr>
        <w:pStyle w:val="ListParagraph"/>
        <w:spacing w:after="120"/>
        <w:ind w:left="1800"/>
        <w:contextualSpacing w:val="0"/>
        <w:rPr>
          <w:rFonts w:ascii="Arial Narrow" w:hAnsi="Arial Narrow"/>
          <w:szCs w:val="24"/>
        </w:rPr>
      </w:pPr>
      <w:r w:rsidRPr="0028797C">
        <w:rPr>
          <w:rFonts w:ascii="Arial Narrow" w:hAnsi="Arial Narrow"/>
          <w:szCs w:val="24"/>
        </w:rPr>
        <w:t xml:space="preserve">If Yes, will the recipient have or be provided with access to the code or other means to re-identify subjects?  </w:t>
      </w:r>
    </w:p>
    <w:p w14:paraId="794336F2" w14:textId="77777777" w:rsidR="00646558" w:rsidRPr="0028797C" w:rsidRDefault="00CF2D63" w:rsidP="00126822">
      <w:pPr>
        <w:pStyle w:val="ListParagraph"/>
        <w:spacing w:after="120"/>
        <w:ind w:left="2160"/>
        <w:contextualSpacing w:val="0"/>
        <w:rPr>
          <w:rFonts w:ascii="Arial Narrow" w:hAnsi="Arial Narrow"/>
          <w:szCs w:val="24"/>
        </w:rPr>
      </w:pPr>
      <w:sdt>
        <w:sdtPr>
          <w:rPr>
            <w:rFonts w:ascii="Arial Narrow" w:hAnsi="Arial Narrow"/>
            <w:szCs w:val="24"/>
          </w:rPr>
          <w:id w:val="829796147"/>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Yes, explain: </w:t>
      </w:r>
      <w:r w:rsidR="00646558" w:rsidRPr="0028797C">
        <w:rPr>
          <w:rFonts w:ascii="Arial Narrow" w:hAnsi="Arial Narrow"/>
          <w:i/>
          <w:iCs/>
          <w:color w:val="002060"/>
        </w:rPr>
        <w:fldChar w:fldCharType="begin">
          <w:ffData>
            <w:name w:val="Text43"/>
            <w:enabled/>
            <w:calcOnExit w:val="0"/>
            <w:textInput/>
          </w:ffData>
        </w:fldChar>
      </w:r>
      <w:r w:rsidR="00646558" w:rsidRPr="0028797C">
        <w:rPr>
          <w:rFonts w:ascii="Arial Narrow" w:hAnsi="Arial Narrow"/>
          <w:i/>
          <w:iCs/>
          <w:color w:val="002060"/>
        </w:rPr>
        <w:instrText xml:space="preserve"> FORMTEXT </w:instrText>
      </w:r>
      <w:r w:rsidR="00646558" w:rsidRPr="0028797C">
        <w:rPr>
          <w:rFonts w:ascii="Arial Narrow" w:hAnsi="Arial Narrow"/>
          <w:i/>
          <w:iCs/>
          <w:color w:val="002060"/>
        </w:rPr>
      </w:r>
      <w:r w:rsidR="00646558" w:rsidRPr="0028797C">
        <w:rPr>
          <w:rFonts w:ascii="Arial Narrow" w:hAnsi="Arial Narrow"/>
          <w:i/>
          <w:iCs/>
          <w:color w:val="002060"/>
        </w:rPr>
        <w:fldChar w:fldCharType="separate"/>
      </w:r>
      <w:r w:rsidR="00646558" w:rsidRPr="0028797C">
        <w:rPr>
          <w:rFonts w:ascii="Arial Narrow" w:hAnsi="Arial Narrow"/>
          <w:i/>
          <w:iCs/>
          <w:noProof/>
          <w:color w:val="002060"/>
        </w:rPr>
        <w:t> </w:t>
      </w:r>
      <w:r w:rsidR="00646558" w:rsidRPr="0028797C">
        <w:rPr>
          <w:rFonts w:ascii="Arial Narrow" w:hAnsi="Arial Narrow"/>
          <w:i/>
          <w:iCs/>
          <w:noProof/>
          <w:color w:val="002060"/>
        </w:rPr>
        <w:t> </w:t>
      </w:r>
      <w:r w:rsidR="00646558" w:rsidRPr="0028797C">
        <w:rPr>
          <w:rFonts w:ascii="Arial Narrow" w:hAnsi="Arial Narrow"/>
          <w:i/>
          <w:iCs/>
          <w:noProof/>
          <w:color w:val="002060"/>
        </w:rPr>
        <w:t> </w:t>
      </w:r>
      <w:r w:rsidR="00646558" w:rsidRPr="0028797C">
        <w:rPr>
          <w:rFonts w:ascii="Arial Narrow" w:hAnsi="Arial Narrow"/>
          <w:i/>
          <w:iCs/>
          <w:noProof/>
          <w:color w:val="002060"/>
        </w:rPr>
        <w:t> </w:t>
      </w:r>
      <w:r w:rsidR="00646558" w:rsidRPr="0028797C">
        <w:rPr>
          <w:rFonts w:ascii="Arial Narrow" w:hAnsi="Arial Narrow"/>
          <w:i/>
          <w:iCs/>
          <w:noProof/>
          <w:color w:val="002060"/>
        </w:rPr>
        <w:t> </w:t>
      </w:r>
      <w:r w:rsidR="00646558" w:rsidRPr="0028797C">
        <w:rPr>
          <w:rFonts w:ascii="Arial Narrow" w:hAnsi="Arial Narrow"/>
          <w:i/>
          <w:iCs/>
          <w:color w:val="002060"/>
        </w:rPr>
        <w:fldChar w:fldCharType="end"/>
      </w:r>
      <w:r w:rsidR="00646558" w:rsidRPr="0028797C">
        <w:rPr>
          <w:rFonts w:ascii="Arial Narrow" w:hAnsi="Arial Narrow"/>
          <w:szCs w:val="24"/>
        </w:rPr>
        <w:t xml:space="preserve"> </w:t>
      </w:r>
    </w:p>
    <w:p w14:paraId="229FDDD9" w14:textId="77777777" w:rsidR="00646558" w:rsidRPr="0028797C" w:rsidRDefault="00CF2D63" w:rsidP="00126822">
      <w:pPr>
        <w:pStyle w:val="ListParagraph"/>
        <w:spacing w:after="120"/>
        <w:ind w:left="2160"/>
        <w:contextualSpacing w:val="0"/>
        <w:rPr>
          <w:rFonts w:ascii="Arial Narrow" w:hAnsi="Arial Narrow"/>
          <w:szCs w:val="24"/>
        </w:rPr>
      </w:pPr>
      <w:sdt>
        <w:sdtPr>
          <w:rPr>
            <w:rFonts w:ascii="Arial Narrow" w:hAnsi="Arial Narrow"/>
            <w:szCs w:val="24"/>
          </w:rPr>
          <w:id w:val="1306120942"/>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No</w:t>
      </w:r>
    </w:p>
    <w:p w14:paraId="6A0E9217"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 xml:space="preserve">Will the transferred, transmitted, or shared data include information that might </w:t>
      </w:r>
      <w:r w:rsidR="00126822" w:rsidRPr="0028797C">
        <w:rPr>
          <w:rFonts w:ascii="Arial Narrow" w:hAnsi="Arial Narrow"/>
          <w:szCs w:val="24"/>
        </w:rPr>
        <w:t xml:space="preserve">reasonably </w:t>
      </w:r>
      <w:r w:rsidRPr="0028797C">
        <w:rPr>
          <w:rFonts w:ascii="Arial Narrow" w:hAnsi="Arial Narrow"/>
          <w:szCs w:val="24"/>
        </w:rPr>
        <w:t xml:space="preserve">be considered sensitive in nature (e.g., social security numbers, </w:t>
      </w:r>
      <w:r w:rsidR="00126822" w:rsidRPr="0028797C">
        <w:rPr>
          <w:rFonts w:ascii="Arial Narrow" w:hAnsi="Arial Narrow"/>
          <w:szCs w:val="24"/>
        </w:rPr>
        <w:t xml:space="preserve">genetic test results, </w:t>
      </w:r>
      <w:r w:rsidRPr="0028797C">
        <w:rPr>
          <w:rFonts w:ascii="Arial Narrow" w:hAnsi="Arial Narrow"/>
          <w:szCs w:val="24"/>
        </w:rPr>
        <w:t>communicable disease status, substance abuse, mental heal</w:t>
      </w:r>
      <w:r w:rsidR="00126822" w:rsidRPr="0028797C">
        <w:rPr>
          <w:rFonts w:ascii="Arial Narrow" w:hAnsi="Arial Narrow"/>
          <w:szCs w:val="24"/>
        </w:rPr>
        <w:t>th information, illegal activities</w:t>
      </w:r>
      <w:r w:rsidRPr="0028797C">
        <w:rPr>
          <w:rFonts w:ascii="Arial Narrow" w:hAnsi="Arial Narrow"/>
          <w:szCs w:val="24"/>
        </w:rPr>
        <w:t>, etc.)?</w:t>
      </w:r>
    </w:p>
    <w:p w14:paraId="4C076867" w14:textId="77777777" w:rsidR="00646558" w:rsidRPr="0028797C" w:rsidRDefault="00CF2D63" w:rsidP="00646558">
      <w:pPr>
        <w:pStyle w:val="ListParagraph"/>
        <w:spacing w:after="120"/>
        <w:ind w:left="1800"/>
        <w:contextualSpacing w:val="0"/>
        <w:rPr>
          <w:rFonts w:ascii="Arial Narrow" w:eastAsia="MS Gothic" w:hAnsi="Arial Narrow" w:cs="Segoe UI Symbol"/>
          <w:szCs w:val="24"/>
        </w:rPr>
      </w:pPr>
      <w:sdt>
        <w:sdtPr>
          <w:rPr>
            <w:rFonts w:ascii="Arial Narrow" w:hAnsi="Arial Narrow"/>
            <w:szCs w:val="24"/>
          </w:rPr>
          <w:id w:val="-1096779942"/>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Yes  </w:t>
      </w:r>
      <w:sdt>
        <w:sdtPr>
          <w:rPr>
            <w:rFonts w:ascii="Arial Narrow" w:hAnsi="Arial Narrow"/>
            <w:szCs w:val="24"/>
          </w:rPr>
          <w:id w:val="611326813"/>
          <w14:checkbox>
            <w14:checked w14:val="0"/>
            <w14:checkedState w14:val="2612" w14:font="MS Gothic"/>
            <w14:uncheckedState w14:val="2610" w14:font="MS Gothic"/>
          </w14:checkbox>
        </w:sdtPr>
        <w:sdtEndPr/>
        <w:sdtContent>
          <w:r w:rsidR="00646558" w:rsidRPr="0028797C">
            <w:rPr>
              <w:rFonts w:ascii="Segoe UI Symbol" w:eastAsia="MS Gothic" w:hAnsi="Segoe UI Symbol" w:cs="Segoe UI Symbol"/>
              <w:szCs w:val="24"/>
            </w:rPr>
            <w:t>☐</w:t>
          </w:r>
        </w:sdtContent>
      </w:sdt>
      <w:r w:rsidR="00646558" w:rsidRPr="0028797C">
        <w:rPr>
          <w:rFonts w:ascii="Arial Narrow" w:hAnsi="Arial Narrow"/>
          <w:szCs w:val="24"/>
        </w:rPr>
        <w:t xml:space="preserve"> No</w:t>
      </w:r>
    </w:p>
    <w:p w14:paraId="533D0E69" w14:textId="77777777" w:rsidR="00646558" w:rsidRPr="0028797C" w:rsidRDefault="00646558" w:rsidP="00646558">
      <w:pPr>
        <w:pStyle w:val="ListParagraph"/>
        <w:spacing w:after="120"/>
        <w:ind w:left="1800"/>
        <w:contextualSpacing w:val="0"/>
        <w:rPr>
          <w:rFonts w:ascii="Arial Narrow" w:hAnsi="Arial Narrow"/>
          <w:szCs w:val="24"/>
        </w:rPr>
      </w:pPr>
      <w:r w:rsidRPr="0028797C">
        <w:rPr>
          <w:rFonts w:ascii="Arial Narrow" w:hAnsi="Arial Narrow"/>
          <w:szCs w:val="24"/>
        </w:rPr>
        <w:t xml:space="preserve">If Yes, explain: </w:t>
      </w: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685EA790" w14:textId="77777777" w:rsidR="00646558" w:rsidRPr="0028797C" w:rsidRDefault="00646558" w:rsidP="0041017E">
      <w:pPr>
        <w:pStyle w:val="ListParagraph"/>
        <w:numPr>
          <w:ilvl w:val="2"/>
          <w:numId w:val="26"/>
        </w:numPr>
        <w:spacing w:after="120"/>
        <w:ind w:left="1440"/>
        <w:contextualSpacing w:val="0"/>
        <w:rPr>
          <w:rFonts w:ascii="Arial Narrow" w:hAnsi="Arial Narrow"/>
          <w:szCs w:val="24"/>
        </w:rPr>
      </w:pPr>
      <w:r w:rsidRPr="0028797C">
        <w:rPr>
          <w:rFonts w:ascii="Arial Narrow" w:hAnsi="Arial Narrow"/>
          <w:szCs w:val="24"/>
        </w:rPr>
        <w:t>How will the data be transferred, transmitted or shared and how will it be protected?</w:t>
      </w:r>
    </w:p>
    <w:p w14:paraId="124F1BDA" w14:textId="77777777" w:rsidR="00646558" w:rsidRPr="0028797C" w:rsidRDefault="00646558" w:rsidP="00646558">
      <w:pPr>
        <w:pStyle w:val="ListParagraph"/>
        <w:spacing w:after="120"/>
        <w:ind w:left="1440"/>
        <w:contextualSpacing w:val="0"/>
        <w:rPr>
          <w:rFonts w:ascii="Arial Narrow" w:hAnsi="Arial Narrow"/>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7FEC3A2E" w14:textId="77777777" w:rsidR="00646558" w:rsidRPr="0028797C" w:rsidRDefault="00646558" w:rsidP="0041017E">
      <w:pPr>
        <w:pStyle w:val="ListParagraph"/>
        <w:numPr>
          <w:ilvl w:val="0"/>
          <w:numId w:val="29"/>
        </w:numPr>
        <w:spacing w:after="120"/>
        <w:ind w:left="720"/>
        <w:contextualSpacing w:val="0"/>
        <w:rPr>
          <w:rFonts w:ascii="Arial Narrow" w:hAnsi="Arial Narrow"/>
          <w:szCs w:val="24"/>
        </w:rPr>
      </w:pPr>
      <w:r w:rsidRPr="0028797C">
        <w:rPr>
          <w:rFonts w:ascii="Arial Narrow" w:hAnsi="Arial Narrow"/>
          <w:szCs w:val="24"/>
        </w:rPr>
        <w:t xml:space="preserve">Will research data or specimens be submitted to or retained in a database or repository locally or elsewhere (e.g., </w:t>
      </w:r>
      <w:hyperlink r:id="rId38" w:history="1">
        <w:r w:rsidRPr="00854DFA">
          <w:rPr>
            <w:rStyle w:val="Hyperlink"/>
            <w:rFonts w:ascii="Arial Narrow" w:hAnsi="Arial Narrow"/>
            <w:color w:val="0070C0"/>
            <w:szCs w:val="24"/>
          </w:rPr>
          <w:t>BioLINCC</w:t>
        </w:r>
      </w:hyperlink>
      <w:r w:rsidRPr="00854DFA">
        <w:rPr>
          <w:rFonts w:ascii="Arial Narrow" w:hAnsi="Arial Narrow"/>
          <w:color w:val="0070C0"/>
          <w:szCs w:val="24"/>
        </w:rPr>
        <w:t xml:space="preserve">, </w:t>
      </w:r>
      <w:hyperlink r:id="rId39" w:history="1">
        <w:r w:rsidRPr="00854DFA">
          <w:rPr>
            <w:rStyle w:val="Hyperlink"/>
            <w:rFonts w:ascii="Arial Narrow" w:hAnsi="Arial Narrow"/>
            <w:color w:val="0070C0"/>
            <w:szCs w:val="24"/>
          </w:rPr>
          <w:t>NIDA</w:t>
        </w:r>
      </w:hyperlink>
      <w:r w:rsidRPr="00854DFA">
        <w:rPr>
          <w:rStyle w:val="Hyperlink"/>
          <w:rFonts w:ascii="Arial Narrow" w:hAnsi="Arial Narrow"/>
          <w:color w:val="0070C0"/>
          <w:szCs w:val="24"/>
        </w:rPr>
        <w:t xml:space="preserve">, </w:t>
      </w:r>
      <w:hyperlink r:id="rId40" w:history="1">
        <w:r w:rsidRPr="00854DFA">
          <w:rPr>
            <w:rStyle w:val="Hyperlink"/>
            <w:rFonts w:ascii="Arial Narrow" w:hAnsi="Arial Narrow"/>
            <w:color w:val="0070C0"/>
            <w:szCs w:val="24"/>
          </w:rPr>
          <w:t>NIDDK Central Repository</w:t>
        </w:r>
      </w:hyperlink>
      <w:r w:rsidRPr="0028797C">
        <w:rPr>
          <w:rFonts w:ascii="Arial Narrow" w:hAnsi="Arial Narrow"/>
          <w:szCs w:val="24"/>
        </w:rPr>
        <w:t xml:space="preserve">) for possible future research after this study is complete?   </w:t>
      </w:r>
      <w:sdt>
        <w:sdtPr>
          <w:rPr>
            <w:rFonts w:ascii="Arial Narrow" w:hAnsi="Arial Narrow"/>
            <w:szCs w:val="24"/>
          </w:rPr>
          <w:id w:val="-1883546749"/>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Yes  </w:t>
      </w:r>
      <w:sdt>
        <w:sdtPr>
          <w:rPr>
            <w:rFonts w:ascii="Arial Narrow" w:hAnsi="Arial Narrow"/>
            <w:szCs w:val="24"/>
          </w:rPr>
          <w:id w:val="143866214"/>
          <w14:checkbox>
            <w14:checked w14:val="0"/>
            <w14:checkedState w14:val="2612" w14:font="MS Gothic"/>
            <w14:uncheckedState w14:val="2610" w14:font="MS Gothic"/>
          </w14:checkbox>
        </w:sdtPr>
        <w:sdtEndPr/>
        <w:sdtContent>
          <w:r w:rsidRPr="0028797C">
            <w:rPr>
              <w:rFonts w:ascii="Segoe UI Symbol" w:eastAsia="MS Gothic" w:hAnsi="Segoe UI Symbol" w:cs="Segoe UI Symbol"/>
              <w:szCs w:val="24"/>
            </w:rPr>
            <w:t>☐</w:t>
          </w:r>
        </w:sdtContent>
      </w:sdt>
      <w:r w:rsidRPr="0028797C">
        <w:rPr>
          <w:rFonts w:ascii="Arial Narrow" w:hAnsi="Arial Narrow"/>
          <w:szCs w:val="24"/>
        </w:rPr>
        <w:t xml:space="preserve"> No</w:t>
      </w:r>
    </w:p>
    <w:p w14:paraId="2480FB90" w14:textId="2E7841E4" w:rsidR="00646558" w:rsidRPr="0028797C" w:rsidRDefault="00646558" w:rsidP="00646558">
      <w:pPr>
        <w:pStyle w:val="ListParagraph"/>
        <w:spacing w:after="120"/>
        <w:contextualSpacing w:val="0"/>
        <w:rPr>
          <w:rFonts w:ascii="Arial Narrow" w:hAnsi="Arial Narrow"/>
          <w:szCs w:val="24"/>
        </w:rPr>
      </w:pPr>
      <w:r w:rsidRPr="0028797C">
        <w:rPr>
          <w:rFonts w:ascii="Arial Narrow" w:hAnsi="Arial Narrow"/>
          <w:szCs w:val="24"/>
        </w:rPr>
        <w:t xml:space="preserve">If Yes, please complete </w:t>
      </w:r>
      <w:r w:rsidRPr="0028797C">
        <w:rPr>
          <w:rFonts w:ascii="Arial Narrow" w:hAnsi="Arial Narrow"/>
          <w:i/>
          <w:color w:val="FF0000"/>
          <w:szCs w:val="24"/>
        </w:rPr>
        <w:t xml:space="preserve">Supplement </w:t>
      </w:r>
      <w:r w:rsidR="008548D2">
        <w:rPr>
          <w:rFonts w:ascii="Arial Narrow" w:hAnsi="Arial Narrow"/>
          <w:i/>
          <w:color w:val="FF0000"/>
          <w:szCs w:val="24"/>
        </w:rPr>
        <w:t>F</w:t>
      </w:r>
      <w:r w:rsidRPr="0028797C">
        <w:rPr>
          <w:rFonts w:ascii="Arial Narrow" w:hAnsi="Arial Narrow"/>
          <w:i/>
          <w:color w:val="FF0000"/>
          <w:szCs w:val="24"/>
        </w:rPr>
        <w:t>.</w:t>
      </w:r>
    </w:p>
    <w:p w14:paraId="6122CE43" w14:textId="77777777" w:rsidR="0006256F" w:rsidRDefault="0006256F" w:rsidP="0006256F">
      <w:pPr>
        <w:pStyle w:val="ListParagraph"/>
        <w:numPr>
          <w:ilvl w:val="0"/>
          <w:numId w:val="29"/>
        </w:numPr>
        <w:spacing w:after="120"/>
        <w:ind w:left="720"/>
        <w:contextualSpacing w:val="0"/>
        <w:rPr>
          <w:rFonts w:ascii="Arial Narrow" w:hAnsi="Arial Narrow"/>
          <w:szCs w:val="24"/>
        </w:rPr>
      </w:pPr>
      <w:r w:rsidRPr="0006256F">
        <w:rPr>
          <w:rFonts w:ascii="Arial Narrow" w:hAnsi="Arial Narrow"/>
          <w:szCs w:val="24"/>
        </w:rPr>
        <w:t xml:space="preserve">Is the research subject to the </w:t>
      </w:r>
      <w:hyperlink r:id="rId41" w:history="1">
        <w:r w:rsidRPr="00854DFA">
          <w:rPr>
            <w:rStyle w:val="Hyperlink"/>
            <w:rFonts w:ascii="Arial Narrow" w:hAnsi="Arial Narrow"/>
            <w:color w:val="0070C0"/>
            <w:szCs w:val="24"/>
          </w:rPr>
          <w:t>NIH Genomic Data Sharing (GDS) policy</w:t>
        </w:r>
      </w:hyperlink>
      <w:r w:rsidRPr="0006256F">
        <w:rPr>
          <w:rFonts w:ascii="Arial Narrow" w:hAnsi="Arial Narrow"/>
          <w:szCs w:val="24"/>
        </w:rPr>
        <w:t xml:space="preserve">?    </w:t>
      </w:r>
    </w:p>
    <w:p w14:paraId="0954E79A" w14:textId="4775136A" w:rsidR="0006256F" w:rsidRPr="0006256F" w:rsidRDefault="00CF2D63" w:rsidP="0006256F">
      <w:pPr>
        <w:pStyle w:val="ListParagraph"/>
        <w:spacing w:after="120"/>
        <w:contextualSpacing w:val="0"/>
        <w:rPr>
          <w:rFonts w:ascii="Arial Narrow" w:hAnsi="Arial Narrow"/>
          <w:szCs w:val="24"/>
        </w:rPr>
      </w:pPr>
      <w:sdt>
        <w:sdtPr>
          <w:rPr>
            <w:rFonts w:ascii="Arial Narrow" w:hAnsi="Arial Narrow"/>
            <w:szCs w:val="24"/>
          </w:rPr>
          <w:id w:val="499321557"/>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No  </w:t>
      </w:r>
      <w:sdt>
        <w:sdtPr>
          <w:rPr>
            <w:rFonts w:ascii="Arial Narrow" w:hAnsi="Arial Narrow"/>
            <w:szCs w:val="24"/>
          </w:rPr>
          <w:id w:val="-428041269"/>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Yes, answer questions</w:t>
      </w:r>
      <w:r w:rsidR="0006256F">
        <w:rPr>
          <w:rFonts w:ascii="Arial Narrow" w:hAnsi="Arial Narrow"/>
          <w:szCs w:val="24"/>
        </w:rPr>
        <w:t xml:space="preserve"> i-viii</w:t>
      </w:r>
      <w:r w:rsidR="0006256F" w:rsidRPr="0006256F">
        <w:rPr>
          <w:rFonts w:ascii="Arial Narrow" w:hAnsi="Arial Narrow"/>
          <w:szCs w:val="24"/>
        </w:rPr>
        <w:t xml:space="preserve"> below</w:t>
      </w:r>
    </w:p>
    <w:p w14:paraId="1945B2E0" w14:textId="77777777" w:rsidR="0006256F" w:rsidRPr="0006256F" w:rsidRDefault="0006256F" w:rsidP="0006256F">
      <w:pPr>
        <w:pStyle w:val="ListParagraph"/>
        <w:numPr>
          <w:ilvl w:val="0"/>
          <w:numId w:val="30"/>
        </w:numPr>
        <w:spacing w:after="120"/>
        <w:ind w:left="1440"/>
        <w:contextualSpacing w:val="0"/>
        <w:rPr>
          <w:rFonts w:ascii="Arial Narrow" w:hAnsi="Arial Narrow"/>
          <w:szCs w:val="24"/>
        </w:rPr>
      </w:pPr>
      <w:r w:rsidRPr="0006256F">
        <w:rPr>
          <w:rFonts w:ascii="Arial Narrow" w:hAnsi="Arial Narrow"/>
          <w:szCs w:val="24"/>
        </w:rPr>
        <w:t xml:space="preserve">Indicate whether the research will: </w:t>
      </w:r>
    </w:p>
    <w:p w14:paraId="21EBEA22" w14:textId="77777777" w:rsidR="0006256F" w:rsidRPr="0006256F" w:rsidRDefault="00CF2D63" w:rsidP="0006256F">
      <w:pPr>
        <w:pStyle w:val="ListParagraph"/>
        <w:spacing w:after="120"/>
        <w:ind w:left="1440"/>
        <w:contextualSpacing w:val="0"/>
        <w:rPr>
          <w:rFonts w:ascii="Arial Narrow" w:eastAsia="MS Gothic" w:hAnsi="Arial Narrow"/>
          <w:szCs w:val="24"/>
        </w:rPr>
      </w:pPr>
      <w:sdt>
        <w:sdtPr>
          <w:rPr>
            <w:rFonts w:ascii="Arial Narrow" w:hAnsi="Arial Narrow"/>
            <w:szCs w:val="24"/>
          </w:rPr>
          <w:id w:val="-1327129366"/>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use data subject to the GDS policy, and/or </w:t>
      </w:r>
    </w:p>
    <w:p w14:paraId="7281DB03" w14:textId="77777777" w:rsidR="0006256F" w:rsidRPr="0006256F" w:rsidRDefault="00CF2D63" w:rsidP="0006256F">
      <w:pPr>
        <w:pStyle w:val="ListParagraph"/>
        <w:spacing w:after="120"/>
        <w:ind w:left="1440"/>
        <w:contextualSpacing w:val="0"/>
        <w:rPr>
          <w:rFonts w:ascii="Arial Narrow" w:hAnsi="Arial Narrow"/>
          <w:szCs w:val="24"/>
        </w:rPr>
      </w:pPr>
      <w:sdt>
        <w:sdtPr>
          <w:rPr>
            <w:rFonts w:ascii="Arial Narrow" w:eastAsia="MS Gothic" w:hAnsi="Arial Narrow"/>
            <w:szCs w:val="24"/>
          </w:rPr>
          <w:id w:val="693501283"/>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eastAsia="MS Gothic" w:hAnsi="Arial Narrow"/>
          <w:szCs w:val="24"/>
        </w:rPr>
        <w:t xml:space="preserve"> </w:t>
      </w:r>
      <w:r w:rsidR="0006256F" w:rsidRPr="0006256F">
        <w:rPr>
          <w:rFonts w:ascii="Arial Narrow" w:hAnsi="Arial Narrow"/>
          <w:szCs w:val="24"/>
        </w:rPr>
        <w:t>generate data subject to the GDS policy</w:t>
      </w:r>
    </w:p>
    <w:p w14:paraId="7ABBF8EC" w14:textId="77777777" w:rsidR="0006256F" w:rsidRPr="0006256F" w:rsidRDefault="0006256F" w:rsidP="0006256F">
      <w:pPr>
        <w:pStyle w:val="ListParagraph"/>
        <w:numPr>
          <w:ilvl w:val="0"/>
          <w:numId w:val="30"/>
        </w:numPr>
        <w:spacing w:after="120"/>
        <w:ind w:left="1440"/>
        <w:contextualSpacing w:val="0"/>
        <w:rPr>
          <w:rFonts w:ascii="Arial Narrow" w:hAnsi="Arial Narrow"/>
          <w:szCs w:val="24"/>
        </w:rPr>
      </w:pPr>
      <w:r w:rsidRPr="0006256F">
        <w:rPr>
          <w:rFonts w:ascii="Arial Narrow" w:hAnsi="Arial Narrow"/>
          <w:szCs w:val="24"/>
        </w:rPr>
        <w:t xml:space="preserve">Indicate which </w:t>
      </w:r>
      <w:hyperlink r:id="rId42" w:history="1">
        <w:r w:rsidRPr="00854DFA">
          <w:rPr>
            <w:rStyle w:val="Hyperlink"/>
            <w:rFonts w:ascii="Arial Narrow" w:hAnsi="Arial Narrow"/>
            <w:color w:val="0070C0"/>
            <w:szCs w:val="24"/>
          </w:rPr>
          <w:t>NIH data repository/database</w:t>
        </w:r>
      </w:hyperlink>
      <w:r w:rsidRPr="00854DFA">
        <w:rPr>
          <w:rFonts w:ascii="Arial Narrow" w:hAnsi="Arial Narrow"/>
          <w:color w:val="0070C0"/>
          <w:szCs w:val="24"/>
        </w:rPr>
        <w:t xml:space="preserve"> </w:t>
      </w:r>
      <w:r w:rsidRPr="0006256F">
        <w:rPr>
          <w:rFonts w:ascii="Arial Narrow" w:hAnsi="Arial Narrow"/>
          <w:szCs w:val="24"/>
        </w:rPr>
        <w:t xml:space="preserve">data will be submitted to or acquired from: </w:t>
      </w:r>
      <w:r w:rsidRPr="0006256F">
        <w:rPr>
          <w:rFonts w:ascii="Arial Narrow" w:hAnsi="Arial Narrow"/>
          <w:i/>
          <w:iCs/>
          <w:color w:val="002060"/>
        </w:rPr>
        <w:fldChar w:fldCharType="begin">
          <w:ffData>
            <w:name w:val="Text43"/>
            <w:enabled/>
            <w:calcOnExit w:val="0"/>
            <w:textInput/>
          </w:ffData>
        </w:fldChar>
      </w:r>
      <w:r w:rsidRPr="0006256F">
        <w:rPr>
          <w:rFonts w:ascii="Arial Narrow" w:hAnsi="Arial Narrow"/>
          <w:i/>
          <w:iCs/>
          <w:color w:val="002060"/>
        </w:rPr>
        <w:instrText xml:space="preserve"> FORMTEXT </w:instrText>
      </w:r>
      <w:r w:rsidRPr="0006256F">
        <w:rPr>
          <w:rFonts w:ascii="Arial Narrow" w:hAnsi="Arial Narrow"/>
          <w:i/>
          <w:iCs/>
          <w:color w:val="002060"/>
        </w:rPr>
      </w:r>
      <w:r w:rsidRPr="0006256F">
        <w:rPr>
          <w:rFonts w:ascii="Arial Narrow" w:hAnsi="Arial Narrow"/>
          <w:i/>
          <w:iCs/>
          <w:color w:val="002060"/>
        </w:rPr>
        <w:fldChar w:fldCharType="separate"/>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color w:val="002060"/>
        </w:rPr>
        <w:fldChar w:fldCharType="end"/>
      </w:r>
    </w:p>
    <w:p w14:paraId="1849793C" w14:textId="07D16B3A" w:rsidR="0006256F" w:rsidRPr="0006256F" w:rsidRDefault="0006256F" w:rsidP="0006256F">
      <w:pPr>
        <w:pStyle w:val="ListParagraph"/>
        <w:numPr>
          <w:ilvl w:val="0"/>
          <w:numId w:val="30"/>
        </w:numPr>
        <w:spacing w:after="120"/>
        <w:ind w:left="1440"/>
        <w:contextualSpacing w:val="0"/>
        <w:rPr>
          <w:rFonts w:ascii="Arial Narrow" w:hAnsi="Arial Narrow"/>
          <w:szCs w:val="24"/>
        </w:rPr>
      </w:pPr>
      <w:r w:rsidRPr="0006256F">
        <w:rPr>
          <w:rFonts w:ascii="Arial Narrow" w:hAnsi="Arial Narrow"/>
          <w:szCs w:val="24"/>
        </w:rPr>
        <w:t xml:space="preserve">Is NJH responsible for the NIH Institutional Certification and IRB review of the genomic data sharing plan?     </w:t>
      </w:r>
      <w:sdt>
        <w:sdtPr>
          <w:rPr>
            <w:rFonts w:ascii="Arial Narrow" w:hAnsi="Arial Narrow"/>
            <w:szCs w:val="24"/>
          </w:rPr>
          <w:id w:val="783072328"/>
          <w14:checkbox>
            <w14:checked w14:val="0"/>
            <w14:checkedState w14:val="2612" w14:font="MS Gothic"/>
            <w14:uncheckedState w14:val="2610" w14:font="MS Gothic"/>
          </w14:checkbox>
        </w:sdtPr>
        <w:sdtEndPr/>
        <w:sdtContent>
          <w:r w:rsidRPr="0006256F">
            <w:rPr>
              <w:rFonts w:ascii="Segoe UI Symbol" w:eastAsia="MS Gothic" w:hAnsi="Segoe UI Symbol" w:cs="Segoe UI Symbol"/>
              <w:szCs w:val="24"/>
            </w:rPr>
            <w:t>☐</w:t>
          </w:r>
        </w:sdtContent>
      </w:sdt>
      <w:r w:rsidRPr="0006256F">
        <w:rPr>
          <w:rFonts w:ascii="Arial Narrow" w:hAnsi="Arial Narrow"/>
          <w:szCs w:val="24"/>
        </w:rPr>
        <w:t xml:space="preserve"> Yes  </w:t>
      </w:r>
      <w:sdt>
        <w:sdtPr>
          <w:rPr>
            <w:rFonts w:ascii="Arial Narrow" w:hAnsi="Arial Narrow"/>
            <w:szCs w:val="24"/>
          </w:rPr>
          <w:id w:val="-2026324358"/>
          <w14:checkbox>
            <w14:checked w14:val="0"/>
            <w14:checkedState w14:val="2612" w14:font="MS Gothic"/>
            <w14:uncheckedState w14:val="2610" w14:font="MS Gothic"/>
          </w14:checkbox>
        </w:sdtPr>
        <w:sdtEndPr/>
        <w:sdtContent>
          <w:r w:rsidRPr="0006256F">
            <w:rPr>
              <w:rFonts w:ascii="Segoe UI Symbol" w:eastAsia="MS Gothic" w:hAnsi="Segoe UI Symbol" w:cs="Segoe UI Symbol"/>
              <w:szCs w:val="24"/>
            </w:rPr>
            <w:t>☐</w:t>
          </w:r>
        </w:sdtContent>
      </w:sdt>
      <w:r w:rsidRPr="0006256F">
        <w:rPr>
          <w:rFonts w:ascii="Arial Narrow" w:hAnsi="Arial Narrow"/>
          <w:szCs w:val="24"/>
        </w:rPr>
        <w:t xml:space="preserve"> No</w:t>
      </w:r>
    </w:p>
    <w:p w14:paraId="55BCC43E" w14:textId="77777777" w:rsidR="0006256F" w:rsidRPr="0006256F" w:rsidRDefault="0006256F" w:rsidP="0006256F">
      <w:pPr>
        <w:pStyle w:val="ListParagraph"/>
        <w:keepNext/>
        <w:numPr>
          <w:ilvl w:val="0"/>
          <w:numId w:val="30"/>
        </w:numPr>
        <w:spacing w:after="120"/>
        <w:ind w:left="1454" w:hanging="187"/>
        <w:contextualSpacing w:val="0"/>
        <w:rPr>
          <w:rFonts w:ascii="Arial Narrow" w:hAnsi="Arial Narrow"/>
          <w:szCs w:val="24"/>
        </w:rPr>
      </w:pPr>
      <w:r w:rsidRPr="0006256F">
        <w:rPr>
          <w:rFonts w:ascii="Arial Narrow" w:hAnsi="Arial Narrow"/>
          <w:szCs w:val="24"/>
        </w:rPr>
        <w:t xml:space="preserve">Indicate whether the data is (or is proposed to be) designated as: </w:t>
      </w:r>
    </w:p>
    <w:p w14:paraId="45C1695F" w14:textId="77777777" w:rsidR="0006256F" w:rsidRPr="0006256F" w:rsidRDefault="00CF2D63" w:rsidP="0006256F">
      <w:pPr>
        <w:pStyle w:val="ListParagraph"/>
        <w:spacing w:after="120"/>
        <w:ind w:left="1800"/>
        <w:contextualSpacing w:val="0"/>
        <w:rPr>
          <w:rFonts w:ascii="Arial Narrow" w:hAnsi="Arial Narrow"/>
          <w:szCs w:val="24"/>
        </w:rPr>
      </w:pPr>
      <w:sdt>
        <w:sdtPr>
          <w:rPr>
            <w:rFonts w:ascii="Arial Narrow" w:hAnsi="Arial Narrow"/>
            <w:szCs w:val="24"/>
          </w:rPr>
          <w:id w:val="-1316403943"/>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Unrestricted Access, or </w:t>
      </w:r>
    </w:p>
    <w:p w14:paraId="27F43C1A" w14:textId="77777777" w:rsidR="0006256F" w:rsidRPr="0006256F" w:rsidRDefault="00CF2D63" w:rsidP="0006256F">
      <w:pPr>
        <w:pStyle w:val="ListParagraph"/>
        <w:spacing w:after="120"/>
        <w:ind w:left="1800"/>
        <w:contextualSpacing w:val="0"/>
        <w:rPr>
          <w:rFonts w:ascii="Arial Narrow" w:hAnsi="Arial Narrow"/>
          <w:szCs w:val="24"/>
        </w:rPr>
      </w:pPr>
      <w:sdt>
        <w:sdtPr>
          <w:rPr>
            <w:rFonts w:ascii="Arial Narrow" w:hAnsi="Arial Narrow"/>
            <w:szCs w:val="24"/>
          </w:rPr>
          <w:id w:val="641854407"/>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Controlled Access</w:t>
      </w:r>
    </w:p>
    <w:p w14:paraId="5FB27C13" w14:textId="77777777" w:rsidR="0006256F" w:rsidRPr="0006256F" w:rsidRDefault="0006256F" w:rsidP="0006256F">
      <w:pPr>
        <w:pStyle w:val="ListParagraph"/>
        <w:numPr>
          <w:ilvl w:val="0"/>
          <w:numId w:val="30"/>
        </w:numPr>
        <w:spacing w:after="120"/>
        <w:ind w:left="1440"/>
        <w:contextualSpacing w:val="0"/>
        <w:rPr>
          <w:rFonts w:ascii="Arial Narrow" w:hAnsi="Arial Narrow"/>
          <w:szCs w:val="24"/>
        </w:rPr>
      </w:pPr>
      <w:r w:rsidRPr="0006256F">
        <w:rPr>
          <w:rFonts w:ascii="Arial Narrow" w:hAnsi="Arial Narrow"/>
          <w:szCs w:val="24"/>
        </w:rPr>
        <w:t xml:space="preserve">Are/should </w:t>
      </w:r>
      <w:hyperlink r:id="rId43" w:history="1">
        <w:r w:rsidRPr="00854DFA">
          <w:rPr>
            <w:rStyle w:val="Hyperlink"/>
            <w:rFonts w:ascii="Arial Narrow" w:hAnsi="Arial Narrow"/>
            <w:color w:val="0070C0"/>
            <w:szCs w:val="24"/>
          </w:rPr>
          <w:t>Genomic Summary Results</w:t>
        </w:r>
      </w:hyperlink>
      <w:r w:rsidRPr="00854DFA">
        <w:rPr>
          <w:rFonts w:ascii="Arial Narrow" w:hAnsi="Arial Narrow"/>
          <w:color w:val="0070C0"/>
          <w:szCs w:val="24"/>
        </w:rPr>
        <w:t xml:space="preserve"> </w:t>
      </w:r>
      <w:r w:rsidRPr="0006256F">
        <w:rPr>
          <w:rFonts w:ascii="Arial Narrow" w:hAnsi="Arial Narrow"/>
          <w:szCs w:val="24"/>
        </w:rPr>
        <w:t>(GSR) be categorized as sensitive and only available via Controlled Access?  NIH’s guidance “</w:t>
      </w:r>
      <w:hyperlink r:id="rId44" w:history="1">
        <w:r w:rsidRPr="00854DFA">
          <w:rPr>
            <w:rStyle w:val="Hyperlink"/>
            <w:rFonts w:ascii="Arial Narrow" w:hAnsi="Arial Narrow"/>
            <w:color w:val="0070C0"/>
          </w:rPr>
          <w:t>Points to Consider for Institutions and Institutional Review Boards in Submission and Secondary Use of Human Genomic Data under the National Institutes of Health Genomic Data Sharing Policy</w:t>
        </w:r>
      </w:hyperlink>
      <w:r w:rsidRPr="0006256F">
        <w:rPr>
          <w:rFonts w:ascii="Arial Narrow" w:hAnsi="Arial Narrow"/>
        </w:rPr>
        <w:t>” includes discussion on this and other topics.</w:t>
      </w:r>
    </w:p>
    <w:p w14:paraId="5D4EBB71" w14:textId="77777777" w:rsidR="0006256F" w:rsidRPr="0006256F" w:rsidRDefault="00CF2D63" w:rsidP="0006256F">
      <w:pPr>
        <w:pStyle w:val="ListParagraph"/>
        <w:spacing w:after="120"/>
        <w:ind w:left="2160"/>
        <w:contextualSpacing w:val="0"/>
        <w:rPr>
          <w:rFonts w:ascii="Arial Narrow" w:hAnsi="Arial Narrow"/>
          <w:szCs w:val="24"/>
        </w:rPr>
      </w:pPr>
      <w:sdt>
        <w:sdtPr>
          <w:rPr>
            <w:rFonts w:ascii="Arial Narrow" w:hAnsi="Arial Narrow"/>
            <w:szCs w:val="24"/>
          </w:rPr>
          <w:id w:val="783619569"/>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Yes, briefly explain: </w:t>
      </w:r>
      <w:r w:rsidR="0006256F" w:rsidRPr="0006256F">
        <w:rPr>
          <w:rFonts w:ascii="Arial Narrow" w:hAnsi="Arial Narrow"/>
          <w:i/>
          <w:iCs/>
          <w:color w:val="002060"/>
        </w:rPr>
        <w:fldChar w:fldCharType="begin">
          <w:ffData>
            <w:name w:val="Text43"/>
            <w:enabled/>
            <w:calcOnExit w:val="0"/>
            <w:textInput/>
          </w:ffData>
        </w:fldChar>
      </w:r>
      <w:r w:rsidR="0006256F" w:rsidRPr="0006256F">
        <w:rPr>
          <w:rFonts w:ascii="Arial Narrow" w:hAnsi="Arial Narrow"/>
          <w:i/>
          <w:iCs/>
          <w:color w:val="002060"/>
        </w:rPr>
        <w:instrText xml:space="preserve"> FORMTEXT </w:instrText>
      </w:r>
      <w:r w:rsidR="0006256F" w:rsidRPr="0006256F">
        <w:rPr>
          <w:rFonts w:ascii="Arial Narrow" w:hAnsi="Arial Narrow"/>
          <w:i/>
          <w:iCs/>
          <w:color w:val="002060"/>
        </w:rPr>
      </w:r>
      <w:r w:rsidR="0006256F" w:rsidRPr="0006256F">
        <w:rPr>
          <w:rFonts w:ascii="Arial Narrow" w:hAnsi="Arial Narrow"/>
          <w:i/>
          <w:iCs/>
          <w:color w:val="002060"/>
        </w:rPr>
        <w:fldChar w:fldCharType="separate"/>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color w:val="002060"/>
        </w:rPr>
        <w:fldChar w:fldCharType="end"/>
      </w:r>
    </w:p>
    <w:p w14:paraId="3079D663" w14:textId="77777777" w:rsidR="0006256F" w:rsidRPr="0006256F" w:rsidRDefault="00CF2D63" w:rsidP="0006256F">
      <w:pPr>
        <w:pStyle w:val="ListParagraph"/>
        <w:spacing w:after="120"/>
        <w:ind w:left="2160"/>
        <w:contextualSpacing w:val="0"/>
        <w:rPr>
          <w:rFonts w:ascii="Arial Narrow" w:hAnsi="Arial Narrow"/>
          <w:szCs w:val="24"/>
        </w:rPr>
      </w:pPr>
      <w:sdt>
        <w:sdtPr>
          <w:rPr>
            <w:rFonts w:ascii="Arial Narrow" w:hAnsi="Arial Narrow"/>
            <w:szCs w:val="24"/>
          </w:rPr>
          <w:id w:val="464697704"/>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No</w:t>
      </w:r>
    </w:p>
    <w:p w14:paraId="4D2262DD" w14:textId="77777777" w:rsidR="0006256F" w:rsidRPr="0006256F" w:rsidRDefault="0006256F" w:rsidP="0006256F">
      <w:pPr>
        <w:pStyle w:val="ListParagraph"/>
        <w:numPr>
          <w:ilvl w:val="0"/>
          <w:numId w:val="30"/>
        </w:numPr>
        <w:spacing w:after="120"/>
        <w:ind w:left="1440"/>
        <w:contextualSpacing w:val="0"/>
        <w:rPr>
          <w:rFonts w:ascii="Arial Narrow" w:hAnsi="Arial Narrow"/>
          <w:szCs w:val="24"/>
        </w:rPr>
      </w:pPr>
      <w:r w:rsidRPr="0006256F">
        <w:rPr>
          <w:rFonts w:ascii="Arial Narrow" w:hAnsi="Arial Narrow"/>
          <w:szCs w:val="24"/>
        </w:rPr>
        <w:t xml:space="preserve">Describe how the research will comply with NIH’s requirements for consent for broad data sharing (e.g., broad consent has been or will be obtained, opt-in procedures, management of opt-outs, etc.)  (Please see the “Broad Data Sharing” section of the </w:t>
      </w:r>
      <w:hyperlink r:id="rId45" w:history="1">
        <w:r w:rsidRPr="00854DFA">
          <w:rPr>
            <w:rStyle w:val="Hyperlink"/>
            <w:rFonts w:ascii="Arial Narrow" w:hAnsi="Arial Narrow"/>
            <w:color w:val="0070C0"/>
            <w:szCs w:val="24"/>
          </w:rPr>
          <w:t>NIH FAQs on the GDS Policy</w:t>
        </w:r>
      </w:hyperlink>
      <w:r w:rsidRPr="0006256F">
        <w:rPr>
          <w:rFonts w:ascii="Arial Narrow" w:hAnsi="Arial Narrow"/>
          <w:szCs w:val="24"/>
        </w:rPr>
        <w:t xml:space="preserve"> for more information).</w:t>
      </w:r>
    </w:p>
    <w:p w14:paraId="3B379C64" w14:textId="77777777" w:rsidR="0006256F" w:rsidRPr="0006256F" w:rsidRDefault="0006256F" w:rsidP="0006256F">
      <w:pPr>
        <w:pStyle w:val="ListParagraph"/>
        <w:spacing w:after="120"/>
        <w:ind w:left="1440"/>
        <w:contextualSpacing w:val="0"/>
        <w:rPr>
          <w:rFonts w:ascii="Arial Narrow" w:hAnsi="Arial Narrow"/>
          <w:szCs w:val="24"/>
        </w:rPr>
      </w:pPr>
      <w:r w:rsidRPr="0006256F">
        <w:rPr>
          <w:rFonts w:ascii="Arial Narrow" w:hAnsi="Arial Narrow"/>
          <w:i/>
          <w:iCs/>
          <w:color w:val="002060"/>
        </w:rPr>
        <w:fldChar w:fldCharType="begin">
          <w:ffData>
            <w:name w:val="Text43"/>
            <w:enabled/>
            <w:calcOnExit w:val="0"/>
            <w:textInput/>
          </w:ffData>
        </w:fldChar>
      </w:r>
      <w:r w:rsidRPr="0006256F">
        <w:rPr>
          <w:rFonts w:ascii="Arial Narrow" w:hAnsi="Arial Narrow"/>
          <w:i/>
          <w:iCs/>
          <w:color w:val="002060"/>
        </w:rPr>
        <w:instrText xml:space="preserve"> FORMTEXT </w:instrText>
      </w:r>
      <w:r w:rsidRPr="0006256F">
        <w:rPr>
          <w:rFonts w:ascii="Arial Narrow" w:hAnsi="Arial Narrow"/>
          <w:i/>
          <w:iCs/>
          <w:color w:val="002060"/>
        </w:rPr>
      </w:r>
      <w:r w:rsidRPr="0006256F">
        <w:rPr>
          <w:rFonts w:ascii="Arial Narrow" w:hAnsi="Arial Narrow"/>
          <w:i/>
          <w:iCs/>
          <w:color w:val="002060"/>
        </w:rPr>
        <w:fldChar w:fldCharType="separate"/>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noProof/>
          <w:color w:val="002060"/>
        </w:rPr>
        <w:t> </w:t>
      </w:r>
      <w:r w:rsidRPr="0006256F">
        <w:rPr>
          <w:rFonts w:ascii="Arial Narrow" w:hAnsi="Arial Narrow"/>
          <w:i/>
          <w:iCs/>
          <w:color w:val="002060"/>
        </w:rPr>
        <w:fldChar w:fldCharType="end"/>
      </w:r>
    </w:p>
    <w:p w14:paraId="5F777594" w14:textId="77777777" w:rsidR="0006256F" w:rsidRPr="0006256F" w:rsidRDefault="0006256F" w:rsidP="0006256F">
      <w:pPr>
        <w:pStyle w:val="ListParagraph"/>
        <w:numPr>
          <w:ilvl w:val="0"/>
          <w:numId w:val="30"/>
        </w:numPr>
        <w:spacing w:after="120"/>
        <w:ind w:left="1440"/>
        <w:contextualSpacing w:val="0"/>
        <w:rPr>
          <w:rFonts w:ascii="Arial Narrow" w:hAnsi="Arial Narrow"/>
          <w:szCs w:val="24"/>
        </w:rPr>
      </w:pPr>
      <w:r w:rsidRPr="0006256F">
        <w:rPr>
          <w:rFonts w:ascii="Arial Narrow" w:hAnsi="Arial Narrow"/>
          <w:szCs w:val="24"/>
        </w:rPr>
        <w:t xml:space="preserve">Describe any </w:t>
      </w:r>
      <w:hyperlink r:id="rId46" w:history="1">
        <w:r w:rsidRPr="00854DFA">
          <w:rPr>
            <w:rStyle w:val="Hyperlink"/>
            <w:rFonts w:ascii="Arial Narrow" w:hAnsi="Arial Narrow"/>
            <w:color w:val="0070C0"/>
            <w:szCs w:val="24"/>
          </w:rPr>
          <w:t>Data Use Limitations</w:t>
        </w:r>
      </w:hyperlink>
      <w:r w:rsidRPr="0006256F">
        <w:rPr>
          <w:rFonts w:ascii="Arial Narrow" w:hAnsi="Arial Narrow"/>
          <w:szCs w:val="24"/>
        </w:rPr>
        <w:t xml:space="preserve"> (DUL):</w:t>
      </w:r>
    </w:p>
    <w:p w14:paraId="04E69306"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1919079996"/>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General Research Use </w:t>
      </w:r>
    </w:p>
    <w:p w14:paraId="1CA30202"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1852638282"/>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Health/Medical/Biomedical Only</w:t>
      </w:r>
    </w:p>
    <w:p w14:paraId="3490BC60"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330064585"/>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Disease-Specific, describe: </w:t>
      </w:r>
      <w:r w:rsidR="0006256F" w:rsidRPr="0006256F">
        <w:rPr>
          <w:rFonts w:ascii="Arial Narrow" w:hAnsi="Arial Narrow"/>
          <w:i/>
          <w:iCs/>
          <w:color w:val="002060"/>
        </w:rPr>
        <w:fldChar w:fldCharType="begin">
          <w:ffData>
            <w:name w:val="Text43"/>
            <w:enabled/>
            <w:calcOnExit w:val="0"/>
            <w:textInput/>
          </w:ffData>
        </w:fldChar>
      </w:r>
      <w:r w:rsidR="0006256F" w:rsidRPr="0006256F">
        <w:rPr>
          <w:rFonts w:ascii="Arial Narrow" w:hAnsi="Arial Narrow"/>
          <w:i/>
          <w:iCs/>
          <w:color w:val="002060"/>
        </w:rPr>
        <w:instrText xml:space="preserve"> FORMTEXT </w:instrText>
      </w:r>
      <w:r w:rsidR="0006256F" w:rsidRPr="0006256F">
        <w:rPr>
          <w:rFonts w:ascii="Arial Narrow" w:hAnsi="Arial Narrow"/>
          <w:i/>
          <w:iCs/>
          <w:color w:val="002060"/>
        </w:rPr>
      </w:r>
      <w:r w:rsidR="0006256F" w:rsidRPr="0006256F">
        <w:rPr>
          <w:rFonts w:ascii="Arial Narrow" w:hAnsi="Arial Narrow"/>
          <w:i/>
          <w:iCs/>
          <w:color w:val="002060"/>
        </w:rPr>
        <w:fldChar w:fldCharType="separate"/>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color w:val="002060"/>
        </w:rPr>
        <w:fldChar w:fldCharType="end"/>
      </w:r>
    </w:p>
    <w:p w14:paraId="2F978AD0" w14:textId="77777777" w:rsidR="0006256F" w:rsidRPr="0006256F" w:rsidRDefault="00CF2D63" w:rsidP="0006256F">
      <w:pPr>
        <w:pStyle w:val="ListParagraph"/>
        <w:spacing w:after="240"/>
        <w:ind w:left="1800"/>
        <w:contextualSpacing w:val="0"/>
        <w:rPr>
          <w:rFonts w:ascii="Arial Narrow" w:hAnsi="Arial Narrow"/>
          <w:szCs w:val="24"/>
        </w:rPr>
      </w:pPr>
      <w:sdt>
        <w:sdtPr>
          <w:rPr>
            <w:rFonts w:ascii="Arial Narrow" w:hAnsi="Arial Narrow"/>
            <w:szCs w:val="24"/>
          </w:rPr>
          <w:id w:val="-1611043002"/>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Other, describe: </w:t>
      </w:r>
      <w:r w:rsidR="0006256F" w:rsidRPr="0006256F">
        <w:rPr>
          <w:rFonts w:ascii="Arial Narrow" w:hAnsi="Arial Narrow"/>
          <w:i/>
          <w:iCs/>
          <w:color w:val="002060"/>
        </w:rPr>
        <w:fldChar w:fldCharType="begin">
          <w:ffData>
            <w:name w:val="Text43"/>
            <w:enabled/>
            <w:calcOnExit w:val="0"/>
            <w:textInput/>
          </w:ffData>
        </w:fldChar>
      </w:r>
      <w:r w:rsidR="0006256F" w:rsidRPr="0006256F">
        <w:rPr>
          <w:rFonts w:ascii="Arial Narrow" w:hAnsi="Arial Narrow"/>
          <w:i/>
          <w:iCs/>
          <w:color w:val="002060"/>
        </w:rPr>
        <w:instrText xml:space="preserve"> FORMTEXT </w:instrText>
      </w:r>
      <w:r w:rsidR="0006256F" w:rsidRPr="0006256F">
        <w:rPr>
          <w:rFonts w:ascii="Arial Narrow" w:hAnsi="Arial Narrow"/>
          <w:i/>
          <w:iCs/>
          <w:color w:val="002060"/>
        </w:rPr>
      </w:r>
      <w:r w:rsidR="0006256F" w:rsidRPr="0006256F">
        <w:rPr>
          <w:rFonts w:ascii="Arial Narrow" w:hAnsi="Arial Narrow"/>
          <w:i/>
          <w:iCs/>
          <w:color w:val="002060"/>
        </w:rPr>
        <w:fldChar w:fldCharType="separate"/>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noProof/>
          <w:color w:val="002060"/>
        </w:rPr>
        <w:t> </w:t>
      </w:r>
      <w:r w:rsidR="0006256F" w:rsidRPr="0006256F">
        <w:rPr>
          <w:rFonts w:ascii="Arial Narrow" w:hAnsi="Arial Narrow"/>
          <w:i/>
          <w:iCs/>
          <w:color w:val="002060"/>
        </w:rPr>
        <w:fldChar w:fldCharType="end"/>
      </w:r>
      <w:r w:rsidR="0006256F" w:rsidRPr="0006256F">
        <w:rPr>
          <w:rFonts w:ascii="Arial Narrow" w:hAnsi="Arial Narrow"/>
          <w:szCs w:val="24"/>
        </w:rPr>
        <w:t xml:space="preserve"> </w:t>
      </w:r>
    </w:p>
    <w:p w14:paraId="63B52288" w14:textId="77777777" w:rsidR="0006256F" w:rsidRPr="0006256F" w:rsidRDefault="0006256F" w:rsidP="0006256F">
      <w:pPr>
        <w:pStyle w:val="ListParagraph"/>
        <w:numPr>
          <w:ilvl w:val="0"/>
          <w:numId w:val="30"/>
        </w:numPr>
        <w:spacing w:after="120"/>
        <w:ind w:left="1440"/>
        <w:contextualSpacing w:val="0"/>
        <w:rPr>
          <w:rFonts w:ascii="Arial Narrow" w:hAnsi="Arial Narrow"/>
          <w:szCs w:val="24"/>
        </w:rPr>
      </w:pPr>
      <w:r w:rsidRPr="0006256F">
        <w:rPr>
          <w:rFonts w:ascii="Arial Narrow" w:hAnsi="Arial Narrow"/>
          <w:szCs w:val="24"/>
        </w:rPr>
        <w:t xml:space="preserve">Describe any additional </w:t>
      </w:r>
      <w:hyperlink r:id="rId47" w:history="1">
        <w:r w:rsidRPr="00854DFA">
          <w:rPr>
            <w:rStyle w:val="Hyperlink"/>
            <w:rFonts w:ascii="Arial Narrow" w:hAnsi="Arial Narrow"/>
            <w:color w:val="0070C0"/>
            <w:szCs w:val="24"/>
          </w:rPr>
          <w:t>DUL Modifiers</w:t>
        </w:r>
      </w:hyperlink>
      <w:r w:rsidRPr="0006256F">
        <w:rPr>
          <w:rFonts w:ascii="Arial Narrow" w:hAnsi="Arial Narrow"/>
          <w:szCs w:val="24"/>
        </w:rPr>
        <w:t>:</w:t>
      </w:r>
    </w:p>
    <w:p w14:paraId="36FA947F"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1812702233"/>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IRB approval required</w:t>
      </w:r>
    </w:p>
    <w:p w14:paraId="461FA4DA"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183522953"/>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Publication Required</w:t>
      </w:r>
    </w:p>
    <w:p w14:paraId="47041B6F"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1420172549"/>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Collaboration Required</w:t>
      </w:r>
    </w:p>
    <w:p w14:paraId="039D3BCF"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258347101"/>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Not- for-profit Use Only</w:t>
      </w:r>
    </w:p>
    <w:p w14:paraId="420C1671"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1528326402"/>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Methods</w:t>
      </w:r>
    </w:p>
    <w:p w14:paraId="64C5C743" w14:textId="77777777" w:rsidR="0006256F" w:rsidRPr="0006256F" w:rsidRDefault="00CF2D63" w:rsidP="0006256F">
      <w:pPr>
        <w:pStyle w:val="ListParagraph"/>
        <w:spacing w:after="60"/>
        <w:ind w:left="1800"/>
        <w:contextualSpacing w:val="0"/>
        <w:rPr>
          <w:rFonts w:ascii="Arial Narrow" w:hAnsi="Arial Narrow"/>
          <w:szCs w:val="24"/>
        </w:rPr>
      </w:pPr>
      <w:sdt>
        <w:sdtPr>
          <w:rPr>
            <w:rFonts w:ascii="Arial Narrow" w:hAnsi="Arial Narrow"/>
            <w:szCs w:val="24"/>
          </w:rPr>
          <w:id w:val="-1826964792"/>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Related Disorders</w:t>
      </w:r>
    </w:p>
    <w:p w14:paraId="127A49DB" w14:textId="77777777" w:rsidR="0006256F" w:rsidRPr="0006256F" w:rsidRDefault="00CF2D63" w:rsidP="0006256F">
      <w:pPr>
        <w:pStyle w:val="ListParagraph"/>
        <w:spacing w:after="240"/>
        <w:ind w:left="1800"/>
        <w:contextualSpacing w:val="0"/>
        <w:rPr>
          <w:rFonts w:ascii="Arial Narrow" w:hAnsi="Arial Narrow"/>
          <w:szCs w:val="24"/>
        </w:rPr>
      </w:pPr>
      <w:sdt>
        <w:sdtPr>
          <w:rPr>
            <w:rFonts w:ascii="Arial Narrow" w:hAnsi="Arial Narrow"/>
            <w:szCs w:val="24"/>
          </w:rPr>
          <w:id w:val="-1684745537"/>
          <w14:checkbox>
            <w14:checked w14:val="0"/>
            <w14:checkedState w14:val="2612" w14:font="MS Gothic"/>
            <w14:uncheckedState w14:val="2610" w14:font="MS Gothic"/>
          </w14:checkbox>
        </w:sdtPr>
        <w:sdtEndPr/>
        <w:sdtContent>
          <w:r w:rsidR="0006256F" w:rsidRPr="0006256F">
            <w:rPr>
              <w:rFonts w:ascii="Segoe UI Symbol" w:eastAsia="MS Gothic" w:hAnsi="Segoe UI Symbol" w:cs="Segoe UI Symbol"/>
              <w:szCs w:val="24"/>
            </w:rPr>
            <w:t>☐</w:t>
          </w:r>
        </w:sdtContent>
      </w:sdt>
      <w:r w:rsidR="0006256F" w:rsidRPr="0006256F">
        <w:rPr>
          <w:rFonts w:ascii="Arial Narrow" w:hAnsi="Arial Narrow"/>
          <w:szCs w:val="24"/>
        </w:rPr>
        <w:t xml:space="preserve"> Genetic Studies Only</w:t>
      </w:r>
    </w:p>
    <w:p w14:paraId="1C215D47" w14:textId="381B7BBA" w:rsidR="00646558" w:rsidRPr="0028797C" w:rsidRDefault="0094429E" w:rsidP="00646558">
      <w:pPr>
        <w:pStyle w:val="ListParagraph"/>
        <w:spacing w:after="240"/>
        <w:ind w:left="360"/>
        <w:contextualSpacing w:val="0"/>
        <w:rPr>
          <w:rFonts w:ascii="Arial Narrow" w:hAnsi="Arial Narrow"/>
          <w:i/>
          <w:szCs w:val="24"/>
        </w:rPr>
      </w:pPr>
      <w:r w:rsidRPr="0028797C">
        <w:rPr>
          <w:rFonts w:ascii="Arial Narrow" w:hAnsi="Arial Narrow"/>
          <w:b/>
          <w:szCs w:val="24"/>
        </w:rPr>
        <w:t>NOTE:</w:t>
      </w:r>
      <w:r w:rsidRPr="0028797C">
        <w:rPr>
          <w:rFonts w:ascii="Arial Narrow" w:hAnsi="Arial Narrow"/>
          <w:i/>
          <w:szCs w:val="24"/>
        </w:rPr>
        <w:t xml:space="preserve"> </w:t>
      </w:r>
      <w:r w:rsidR="00646558" w:rsidRPr="0028797C">
        <w:rPr>
          <w:rFonts w:ascii="Arial Narrow" w:hAnsi="Arial Narrow"/>
          <w:i/>
          <w:szCs w:val="24"/>
        </w:rPr>
        <w:t xml:space="preserve">If submitting data per the GDS policy to a repository or database, please complete </w:t>
      </w:r>
      <w:r w:rsidR="00646558" w:rsidRPr="0028797C">
        <w:rPr>
          <w:rFonts w:ascii="Arial Narrow" w:hAnsi="Arial Narrow"/>
          <w:i/>
          <w:color w:val="FF0000"/>
          <w:szCs w:val="24"/>
        </w:rPr>
        <w:t xml:space="preserve">Supplement </w:t>
      </w:r>
      <w:r w:rsidR="008548D2">
        <w:rPr>
          <w:rFonts w:ascii="Arial Narrow" w:hAnsi="Arial Narrow"/>
          <w:i/>
          <w:color w:val="FF0000"/>
          <w:szCs w:val="24"/>
        </w:rPr>
        <w:t>F</w:t>
      </w:r>
      <w:r w:rsidR="00646558" w:rsidRPr="0028797C">
        <w:rPr>
          <w:rFonts w:ascii="Arial Narrow" w:hAnsi="Arial Narrow"/>
          <w:i/>
          <w:color w:val="FF0000"/>
          <w:szCs w:val="24"/>
        </w:rPr>
        <w:t xml:space="preserve"> </w:t>
      </w:r>
      <w:r w:rsidR="00646558" w:rsidRPr="0028797C">
        <w:rPr>
          <w:rFonts w:ascii="Arial Narrow" w:hAnsi="Arial Narrow"/>
          <w:i/>
          <w:szCs w:val="24"/>
        </w:rPr>
        <w:t>and include a copy of the genomic data sharing plan with your submission.</w:t>
      </w:r>
    </w:p>
    <w:p w14:paraId="47042417" w14:textId="77777777" w:rsidR="00646558" w:rsidRPr="0028797C" w:rsidRDefault="00646558" w:rsidP="0041017E">
      <w:pPr>
        <w:pStyle w:val="ListParagraph"/>
        <w:numPr>
          <w:ilvl w:val="0"/>
          <w:numId w:val="27"/>
        </w:numPr>
        <w:spacing w:after="120"/>
        <w:ind w:left="360"/>
        <w:contextualSpacing w:val="0"/>
        <w:rPr>
          <w:rFonts w:ascii="Arial Narrow" w:hAnsi="Arial Narrow"/>
          <w:b/>
          <w:bCs/>
          <w:szCs w:val="24"/>
        </w:rPr>
      </w:pPr>
      <w:r w:rsidRPr="0028797C">
        <w:rPr>
          <w:rFonts w:ascii="Arial Narrow" w:hAnsi="Arial Narrow"/>
          <w:b/>
          <w:bCs/>
          <w:szCs w:val="24"/>
        </w:rPr>
        <w:t>Record Retention</w:t>
      </w:r>
    </w:p>
    <w:p w14:paraId="04E96226" w14:textId="77777777" w:rsidR="00646558" w:rsidRPr="0028797C" w:rsidRDefault="00646558" w:rsidP="00126822">
      <w:pPr>
        <w:widowControl w:val="0"/>
        <w:autoSpaceDE w:val="0"/>
        <w:spacing w:after="120"/>
        <w:ind w:left="360"/>
        <w:rPr>
          <w:rFonts w:ascii="Arial Narrow" w:hAnsi="Arial Narrow"/>
          <w:bCs/>
          <w:i/>
          <w:szCs w:val="24"/>
        </w:rPr>
      </w:pPr>
      <w:r w:rsidRPr="0028797C">
        <w:rPr>
          <w:rFonts w:ascii="Arial Narrow" w:hAnsi="Arial Narrow"/>
          <w:b/>
          <w:bCs/>
          <w:szCs w:val="24"/>
        </w:rPr>
        <w:t>NOTE</w:t>
      </w:r>
      <w:r w:rsidRPr="0028797C">
        <w:rPr>
          <w:rFonts w:ascii="Arial Narrow" w:hAnsi="Arial Narrow"/>
          <w:bCs/>
          <w:i/>
          <w:szCs w:val="24"/>
        </w:rPr>
        <w:t>: Record retention may be dictated by regulations, grant or contract terms, policy, or journal requirements.  Please consider each of these carefully before answering the below questions.  At a minimum, signed research consent forms must be retained for 3 years after the completion of the research (for non-FDA studies) and HIPAA authorizations (or waivers) for 6 years after they were last relied upon.</w:t>
      </w:r>
    </w:p>
    <w:p w14:paraId="0866EC7A" w14:textId="77777777" w:rsidR="00646558" w:rsidRPr="0028797C" w:rsidRDefault="00646558" w:rsidP="0041017E">
      <w:pPr>
        <w:widowControl w:val="0"/>
        <w:numPr>
          <w:ilvl w:val="0"/>
          <w:numId w:val="31"/>
        </w:numPr>
        <w:autoSpaceDE w:val="0"/>
        <w:ind w:left="720"/>
        <w:rPr>
          <w:rFonts w:ascii="Arial Narrow" w:hAnsi="Arial Narrow"/>
          <w:bCs/>
          <w:szCs w:val="24"/>
        </w:rPr>
      </w:pPr>
      <w:r w:rsidRPr="0028797C">
        <w:rPr>
          <w:rFonts w:ascii="Arial Narrow" w:hAnsi="Arial Narrow"/>
          <w:bCs/>
          <w:szCs w:val="24"/>
        </w:rPr>
        <w:t xml:space="preserve">How long will research records and data be retained following completion of the study? </w:t>
      </w:r>
    </w:p>
    <w:p w14:paraId="6F8ABF49" w14:textId="77777777" w:rsidR="00646558" w:rsidRPr="0028797C" w:rsidRDefault="00646558" w:rsidP="00646558">
      <w:pPr>
        <w:widowControl w:val="0"/>
        <w:autoSpaceDE w:val="0"/>
        <w:spacing w:before="120" w:after="120"/>
        <w:ind w:left="720"/>
        <w:rPr>
          <w:rFonts w:ascii="Arial Narrow" w:hAnsi="Arial Narrow"/>
          <w:bCs/>
          <w:szCs w:val="24"/>
        </w:rPr>
      </w:pPr>
      <w:r w:rsidRPr="0028797C">
        <w:rPr>
          <w:rFonts w:ascii="Arial Narrow" w:hAnsi="Arial Narrow"/>
          <w:i/>
          <w:iCs/>
          <w:color w:val="000080"/>
        </w:rPr>
        <w:fldChar w:fldCharType="begin">
          <w:ffData>
            <w:name w:val="Text43"/>
            <w:enabled/>
            <w:calcOnExit w:val="0"/>
            <w:textInput/>
          </w:ffData>
        </w:fldChar>
      </w:r>
      <w:r w:rsidRPr="0028797C">
        <w:rPr>
          <w:rFonts w:ascii="Arial Narrow" w:hAnsi="Arial Narrow"/>
          <w:i/>
          <w:iCs/>
          <w:color w:val="000080"/>
        </w:rPr>
        <w:instrText xml:space="preserve"> FORMTEXT </w:instrText>
      </w:r>
      <w:r w:rsidRPr="0028797C">
        <w:rPr>
          <w:rFonts w:ascii="Arial Narrow" w:hAnsi="Arial Narrow"/>
          <w:i/>
          <w:iCs/>
          <w:color w:val="000080"/>
        </w:rPr>
      </w:r>
      <w:r w:rsidRPr="0028797C">
        <w:rPr>
          <w:rFonts w:ascii="Arial Narrow" w:hAnsi="Arial Narrow"/>
          <w:i/>
          <w:iCs/>
          <w:color w:val="000080"/>
        </w:rPr>
        <w:fldChar w:fldCharType="separate"/>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color w:val="000080"/>
        </w:rPr>
        <w:fldChar w:fldCharType="end"/>
      </w:r>
    </w:p>
    <w:p w14:paraId="38D951D9" w14:textId="77777777" w:rsidR="00646558" w:rsidRPr="0028797C" w:rsidRDefault="00646558" w:rsidP="0041017E">
      <w:pPr>
        <w:widowControl w:val="0"/>
        <w:numPr>
          <w:ilvl w:val="0"/>
          <w:numId w:val="31"/>
        </w:numPr>
        <w:autoSpaceDE w:val="0"/>
        <w:ind w:left="720"/>
        <w:rPr>
          <w:rFonts w:ascii="Arial Narrow" w:hAnsi="Arial Narrow"/>
          <w:bCs/>
          <w:szCs w:val="24"/>
        </w:rPr>
      </w:pPr>
      <w:r w:rsidRPr="0028797C">
        <w:rPr>
          <w:rFonts w:ascii="Arial Narrow" w:hAnsi="Arial Narrow"/>
          <w:bCs/>
          <w:szCs w:val="24"/>
        </w:rPr>
        <w:t>Will retained research records contain identifiable information, coded information, or fully de-identified information?</w:t>
      </w:r>
    </w:p>
    <w:p w14:paraId="0425D544" w14:textId="77777777" w:rsidR="00646558" w:rsidRPr="0028797C" w:rsidRDefault="00646558" w:rsidP="00126822">
      <w:pPr>
        <w:widowControl w:val="0"/>
        <w:autoSpaceDE w:val="0"/>
        <w:spacing w:before="120" w:after="120"/>
        <w:ind w:left="720"/>
        <w:rPr>
          <w:rFonts w:ascii="Arial Narrow" w:hAnsi="Arial Narrow"/>
          <w:bCs/>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3A73469A" w14:textId="77777777" w:rsidR="00646558" w:rsidRPr="0028797C" w:rsidRDefault="00646558" w:rsidP="0041017E">
      <w:pPr>
        <w:widowControl w:val="0"/>
        <w:numPr>
          <w:ilvl w:val="0"/>
          <w:numId w:val="31"/>
        </w:numPr>
        <w:autoSpaceDE w:val="0"/>
        <w:ind w:left="720"/>
        <w:rPr>
          <w:rFonts w:ascii="Arial Narrow" w:hAnsi="Arial Narrow"/>
          <w:bCs/>
          <w:szCs w:val="24"/>
        </w:rPr>
      </w:pPr>
      <w:r w:rsidRPr="0028797C">
        <w:rPr>
          <w:rFonts w:ascii="Arial Narrow" w:hAnsi="Arial Narrow"/>
          <w:bCs/>
          <w:szCs w:val="24"/>
        </w:rPr>
        <w:t>Where will records and data be stored, how will they be protected, and who will have access?</w:t>
      </w:r>
    </w:p>
    <w:p w14:paraId="736864EC" w14:textId="77777777" w:rsidR="00646558" w:rsidRPr="0028797C" w:rsidRDefault="00646558" w:rsidP="00126822">
      <w:pPr>
        <w:widowControl w:val="0"/>
        <w:autoSpaceDE w:val="0"/>
        <w:spacing w:before="120" w:after="120"/>
        <w:ind w:left="720"/>
        <w:rPr>
          <w:rFonts w:ascii="Arial Narrow" w:hAnsi="Arial Narrow"/>
          <w:bCs/>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06F4AFEB" w14:textId="77777777" w:rsidR="00646558" w:rsidRPr="0028797C" w:rsidRDefault="00646558" w:rsidP="0041017E">
      <w:pPr>
        <w:widowControl w:val="0"/>
        <w:numPr>
          <w:ilvl w:val="0"/>
          <w:numId w:val="31"/>
        </w:numPr>
        <w:autoSpaceDE w:val="0"/>
        <w:ind w:left="720"/>
        <w:rPr>
          <w:rFonts w:ascii="Arial Narrow" w:hAnsi="Arial Narrow"/>
          <w:bCs/>
          <w:szCs w:val="24"/>
        </w:rPr>
      </w:pPr>
      <w:r w:rsidRPr="0028797C">
        <w:rPr>
          <w:rFonts w:ascii="Arial Narrow" w:hAnsi="Arial Narrow"/>
          <w:bCs/>
          <w:szCs w:val="24"/>
        </w:rPr>
        <w:t>Describe any plans to eventually de-identify or destroy records:</w:t>
      </w:r>
    </w:p>
    <w:p w14:paraId="740D7959" w14:textId="77777777" w:rsidR="00646558" w:rsidRPr="0028797C" w:rsidRDefault="00646558" w:rsidP="00646558">
      <w:pPr>
        <w:widowControl w:val="0"/>
        <w:autoSpaceDE w:val="0"/>
        <w:spacing w:before="120" w:after="240"/>
        <w:ind w:left="720"/>
        <w:rPr>
          <w:rFonts w:ascii="Arial Narrow" w:hAnsi="Arial Narrow"/>
          <w:bCs/>
          <w:color w:val="002060"/>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43F54743" w14:textId="586AE6B3" w:rsidR="008E0092" w:rsidRPr="0028797C" w:rsidRDefault="004B5C0B" w:rsidP="004B5C0B">
      <w:pPr>
        <w:widowControl w:val="0"/>
        <w:autoSpaceDE w:val="0"/>
        <w:spacing w:after="240"/>
        <w:rPr>
          <w:rFonts w:ascii="Arial Narrow" w:hAnsi="Arial Narrow"/>
          <w:b/>
          <w:bCs/>
          <w:sz w:val="28"/>
          <w:szCs w:val="28"/>
        </w:rPr>
      </w:pPr>
      <w:r>
        <w:rPr>
          <w:rFonts w:ascii="Arial Narrow" w:hAnsi="Arial Narrow"/>
          <w:b/>
          <w:bCs/>
          <w:sz w:val="28"/>
          <w:szCs w:val="28"/>
        </w:rPr>
        <w:t xml:space="preserve">XI.  </w:t>
      </w:r>
      <w:r w:rsidR="00FD3483" w:rsidRPr="0028797C">
        <w:rPr>
          <w:rFonts w:ascii="Arial Narrow" w:hAnsi="Arial Narrow"/>
          <w:b/>
          <w:bCs/>
          <w:sz w:val="28"/>
          <w:szCs w:val="28"/>
        </w:rPr>
        <w:t>PROVISION OF RESULTS</w:t>
      </w:r>
    </w:p>
    <w:p w14:paraId="33BBBFF7" w14:textId="77777777" w:rsidR="007B451A" w:rsidRPr="0028797C" w:rsidRDefault="007B451A" w:rsidP="0041017E">
      <w:pPr>
        <w:widowControl w:val="0"/>
        <w:numPr>
          <w:ilvl w:val="0"/>
          <w:numId w:val="19"/>
        </w:numPr>
        <w:autoSpaceDE w:val="0"/>
        <w:spacing w:after="120"/>
        <w:ind w:left="360"/>
        <w:rPr>
          <w:rFonts w:ascii="Arial Narrow" w:hAnsi="Arial Narrow"/>
          <w:bCs/>
          <w:szCs w:val="24"/>
        </w:rPr>
      </w:pPr>
      <w:r w:rsidRPr="0028797C">
        <w:rPr>
          <w:rFonts w:ascii="Arial Narrow" w:hAnsi="Arial Narrow"/>
          <w:bCs/>
          <w:szCs w:val="24"/>
        </w:rPr>
        <w:t xml:space="preserve">Given the exams, tests, and procedures being done for the research, describe the likelihood and nature of </w:t>
      </w:r>
      <w:hyperlink r:id="rId48" w:history="1">
        <w:r w:rsidRPr="00854DFA">
          <w:rPr>
            <w:rStyle w:val="Hyperlink"/>
            <w:rFonts w:ascii="Arial Narrow" w:hAnsi="Arial Narrow"/>
            <w:bCs/>
            <w:color w:val="0070C0"/>
            <w:szCs w:val="24"/>
          </w:rPr>
          <w:t>incidental or secondary findings</w:t>
        </w:r>
      </w:hyperlink>
      <w:r w:rsidRPr="0028797C">
        <w:rPr>
          <w:rFonts w:ascii="Arial Narrow" w:hAnsi="Arial Narrow"/>
          <w:bCs/>
          <w:szCs w:val="24"/>
        </w:rPr>
        <w:t>, whether such findings will require verification (e.g., by a CLIA lab), and any plans for sharing such findings with subjects</w:t>
      </w:r>
      <w:r w:rsidR="003542E9" w:rsidRPr="0028797C">
        <w:rPr>
          <w:rFonts w:ascii="Arial Narrow" w:hAnsi="Arial Narrow"/>
          <w:bCs/>
          <w:szCs w:val="24"/>
        </w:rPr>
        <w:t>:</w:t>
      </w:r>
      <w:r w:rsidRPr="0028797C">
        <w:rPr>
          <w:rFonts w:ascii="Arial Narrow" w:hAnsi="Arial Narrow"/>
          <w:bCs/>
          <w:szCs w:val="24"/>
        </w:rPr>
        <w:t xml:space="preserve">  </w:t>
      </w:r>
    </w:p>
    <w:p w14:paraId="44C02C6A" w14:textId="55DAF085" w:rsidR="003542E9" w:rsidRPr="0028797C" w:rsidRDefault="003542E9" w:rsidP="00625F1D">
      <w:pPr>
        <w:widowControl w:val="0"/>
        <w:autoSpaceDE w:val="0"/>
        <w:spacing w:after="240"/>
        <w:ind w:left="360"/>
        <w:rPr>
          <w:rFonts w:ascii="Arial Narrow" w:hAnsi="Arial Narrow"/>
          <w:bCs/>
          <w:szCs w:val="24"/>
        </w:rPr>
      </w:pPr>
      <w:r w:rsidRPr="0028797C">
        <w:rPr>
          <w:rFonts w:ascii="Arial Narrow" w:hAnsi="Arial Narrow"/>
          <w:i/>
          <w:color w:val="002060"/>
          <w:szCs w:val="24"/>
        </w:rPr>
        <w:fldChar w:fldCharType="begin">
          <w:ffData>
            <w:name w:val="Text18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1B74B581" w14:textId="77777777" w:rsidR="008E0092" w:rsidRPr="0028797C" w:rsidRDefault="008E0092" w:rsidP="0041017E">
      <w:pPr>
        <w:keepNext/>
        <w:widowControl w:val="0"/>
        <w:numPr>
          <w:ilvl w:val="0"/>
          <w:numId w:val="19"/>
        </w:numPr>
        <w:autoSpaceDE w:val="0"/>
        <w:spacing w:after="120"/>
        <w:ind w:left="360"/>
        <w:rPr>
          <w:rFonts w:ascii="Arial Narrow" w:hAnsi="Arial Narrow"/>
          <w:bCs/>
          <w:szCs w:val="24"/>
        </w:rPr>
      </w:pPr>
      <w:r w:rsidRPr="0028797C">
        <w:rPr>
          <w:rFonts w:ascii="Arial Narrow" w:hAnsi="Arial Narrow"/>
          <w:bCs/>
          <w:szCs w:val="24"/>
        </w:rPr>
        <w:t>If the research</w:t>
      </w:r>
      <w:r w:rsidR="007B451A" w:rsidRPr="0028797C">
        <w:rPr>
          <w:rFonts w:ascii="Arial Narrow" w:hAnsi="Arial Narrow"/>
          <w:bCs/>
          <w:szCs w:val="24"/>
        </w:rPr>
        <w:t xml:space="preserve"> includes genetic testing, indicate whether </w:t>
      </w:r>
      <w:r w:rsidRPr="0028797C">
        <w:rPr>
          <w:rFonts w:ascii="Arial Narrow" w:hAnsi="Arial Narrow"/>
          <w:bCs/>
          <w:szCs w:val="24"/>
        </w:rPr>
        <w:t xml:space="preserve">subjects </w:t>
      </w:r>
      <w:r w:rsidR="007B451A" w:rsidRPr="0028797C">
        <w:rPr>
          <w:rFonts w:ascii="Arial Narrow" w:hAnsi="Arial Narrow"/>
          <w:bCs/>
          <w:szCs w:val="24"/>
        </w:rPr>
        <w:t xml:space="preserve">will </w:t>
      </w:r>
      <w:r w:rsidRPr="0028797C">
        <w:rPr>
          <w:rFonts w:ascii="Arial Narrow" w:hAnsi="Arial Narrow"/>
          <w:bCs/>
          <w:szCs w:val="24"/>
        </w:rPr>
        <w:t xml:space="preserve">be </w:t>
      </w:r>
      <w:r w:rsidR="007B451A" w:rsidRPr="0028797C">
        <w:rPr>
          <w:rFonts w:ascii="Arial Narrow" w:hAnsi="Arial Narrow"/>
          <w:bCs/>
          <w:szCs w:val="24"/>
        </w:rPr>
        <w:t xml:space="preserve">informed of </w:t>
      </w:r>
      <w:r w:rsidRPr="0028797C">
        <w:rPr>
          <w:rFonts w:ascii="Arial Narrow" w:hAnsi="Arial Narrow"/>
          <w:bCs/>
          <w:szCs w:val="24"/>
        </w:rPr>
        <w:t>results</w:t>
      </w:r>
      <w:r w:rsidR="007B451A" w:rsidRPr="0028797C">
        <w:rPr>
          <w:rFonts w:ascii="Arial Narrow" w:hAnsi="Arial Narrow"/>
          <w:bCs/>
          <w:szCs w:val="24"/>
        </w:rPr>
        <w:t xml:space="preserve"> and, if so, describe how and by whom</w:t>
      </w:r>
      <w:r w:rsidR="003542E9" w:rsidRPr="0028797C">
        <w:rPr>
          <w:rFonts w:ascii="Arial Narrow" w:hAnsi="Arial Narrow"/>
          <w:bCs/>
          <w:szCs w:val="24"/>
        </w:rPr>
        <w:t>:</w:t>
      </w:r>
      <w:r w:rsidR="007B451A" w:rsidRPr="0028797C">
        <w:rPr>
          <w:rFonts w:ascii="Arial Narrow" w:hAnsi="Arial Narrow"/>
          <w:bCs/>
          <w:szCs w:val="24"/>
        </w:rPr>
        <w:t xml:space="preserve"> </w:t>
      </w:r>
    </w:p>
    <w:p w14:paraId="6763C4EB" w14:textId="77777777" w:rsidR="003542E9" w:rsidRPr="0028797C" w:rsidRDefault="003542E9" w:rsidP="00625F1D">
      <w:pPr>
        <w:widowControl w:val="0"/>
        <w:autoSpaceDE w:val="0"/>
        <w:spacing w:after="240"/>
        <w:ind w:left="360"/>
        <w:rPr>
          <w:rFonts w:ascii="Arial Narrow" w:hAnsi="Arial Narrow"/>
          <w:bCs/>
          <w:szCs w:val="24"/>
        </w:rPr>
      </w:pPr>
      <w:r w:rsidRPr="0028797C">
        <w:rPr>
          <w:rFonts w:ascii="Arial Narrow" w:hAnsi="Arial Narrow"/>
          <w:i/>
          <w:color w:val="002060"/>
          <w:szCs w:val="24"/>
        </w:rPr>
        <w:fldChar w:fldCharType="begin">
          <w:ffData>
            <w:name w:val="Text18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798647E8" w14:textId="4B49FCF3" w:rsidR="003542E9" w:rsidRPr="0028797C" w:rsidRDefault="003542E9" w:rsidP="0006561C">
      <w:pPr>
        <w:widowControl w:val="0"/>
        <w:numPr>
          <w:ilvl w:val="0"/>
          <w:numId w:val="19"/>
        </w:numPr>
        <w:autoSpaceDE w:val="0"/>
        <w:spacing w:after="120"/>
        <w:rPr>
          <w:rFonts w:ascii="Arial Narrow" w:hAnsi="Arial Narrow"/>
          <w:bCs/>
          <w:szCs w:val="24"/>
        </w:rPr>
      </w:pPr>
      <w:r w:rsidRPr="0028797C">
        <w:rPr>
          <w:rFonts w:ascii="Arial Narrow" w:hAnsi="Arial Narrow"/>
          <w:bCs/>
          <w:szCs w:val="24"/>
        </w:rPr>
        <w:lastRenderedPageBreak/>
        <w:t>If the research includes testing for communicable diseases, indicate whether the findings will require verification (e.g., by a CLIA lab), any plans for sharing findings with subjects, and whether findings must be reported to a state or federal agency</w:t>
      </w:r>
      <w:r w:rsidR="0006561C" w:rsidRPr="0028797C">
        <w:rPr>
          <w:rFonts w:ascii="Arial Narrow" w:hAnsi="Arial Narrow"/>
          <w:bCs/>
          <w:szCs w:val="24"/>
        </w:rPr>
        <w:t>.  (NOTE: Positive HIV, Hep B and Hep C require reporting to the Colorado Health Department)</w:t>
      </w:r>
      <w:r w:rsidRPr="0028797C">
        <w:rPr>
          <w:rFonts w:ascii="Arial Narrow" w:hAnsi="Arial Narrow"/>
          <w:bCs/>
          <w:szCs w:val="24"/>
        </w:rPr>
        <w:t>:</w:t>
      </w:r>
    </w:p>
    <w:p w14:paraId="2F8175A2" w14:textId="77777777" w:rsidR="003542E9" w:rsidRPr="0028797C" w:rsidRDefault="003542E9" w:rsidP="00625F1D">
      <w:pPr>
        <w:widowControl w:val="0"/>
        <w:autoSpaceDE w:val="0"/>
        <w:spacing w:before="120" w:after="240"/>
        <w:ind w:left="360"/>
        <w:rPr>
          <w:rFonts w:ascii="Arial Narrow" w:hAnsi="Arial Narrow"/>
          <w:bCs/>
          <w:szCs w:val="24"/>
        </w:rPr>
      </w:pPr>
      <w:r w:rsidRPr="0028797C">
        <w:rPr>
          <w:rFonts w:ascii="Arial Narrow" w:hAnsi="Arial Narrow"/>
          <w:i/>
          <w:color w:val="002060"/>
          <w:szCs w:val="24"/>
        </w:rPr>
        <w:fldChar w:fldCharType="begin">
          <w:ffData>
            <w:name w:val="Text18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148AA67D" w14:textId="77777777" w:rsidR="00A25287" w:rsidRPr="0028797C" w:rsidRDefault="00A25287" w:rsidP="0041017E">
      <w:pPr>
        <w:widowControl w:val="0"/>
        <w:numPr>
          <w:ilvl w:val="0"/>
          <w:numId w:val="19"/>
        </w:numPr>
        <w:autoSpaceDE w:val="0"/>
        <w:spacing w:before="120"/>
        <w:ind w:left="360"/>
        <w:rPr>
          <w:rFonts w:ascii="Arial Narrow" w:hAnsi="Arial Narrow"/>
          <w:bCs/>
          <w:szCs w:val="24"/>
        </w:rPr>
      </w:pPr>
      <w:r w:rsidRPr="0028797C">
        <w:rPr>
          <w:rFonts w:ascii="Arial Narrow" w:hAnsi="Arial Narrow"/>
          <w:bCs/>
          <w:szCs w:val="24"/>
        </w:rPr>
        <w:t>If the r</w:t>
      </w:r>
      <w:r w:rsidR="003542E9" w:rsidRPr="0028797C">
        <w:rPr>
          <w:rFonts w:ascii="Arial Narrow" w:hAnsi="Arial Narrow"/>
          <w:bCs/>
          <w:szCs w:val="24"/>
        </w:rPr>
        <w:t xml:space="preserve">esearch includes blinding, indicate whether </w:t>
      </w:r>
      <w:r w:rsidRPr="0028797C">
        <w:rPr>
          <w:rFonts w:ascii="Arial Narrow" w:hAnsi="Arial Narrow"/>
          <w:bCs/>
          <w:szCs w:val="24"/>
        </w:rPr>
        <w:t xml:space="preserve">subjects </w:t>
      </w:r>
      <w:r w:rsidR="003542E9" w:rsidRPr="0028797C">
        <w:rPr>
          <w:rFonts w:ascii="Arial Narrow" w:hAnsi="Arial Narrow"/>
          <w:bCs/>
          <w:szCs w:val="24"/>
        </w:rPr>
        <w:t xml:space="preserve">will </w:t>
      </w:r>
      <w:r w:rsidRPr="0028797C">
        <w:rPr>
          <w:rFonts w:ascii="Arial Narrow" w:hAnsi="Arial Narrow"/>
          <w:bCs/>
          <w:szCs w:val="24"/>
        </w:rPr>
        <w:t>be “unblinded” to study assignment</w:t>
      </w:r>
      <w:r w:rsidR="003542E9" w:rsidRPr="0028797C">
        <w:rPr>
          <w:rFonts w:ascii="Arial Narrow" w:hAnsi="Arial Narrow"/>
          <w:bCs/>
          <w:szCs w:val="24"/>
        </w:rPr>
        <w:t xml:space="preserve"> and describe when and how this will be done:</w:t>
      </w:r>
    </w:p>
    <w:p w14:paraId="2621CCB3" w14:textId="77777777" w:rsidR="003542E9" w:rsidRPr="0028797C" w:rsidRDefault="003542E9" w:rsidP="00455882">
      <w:pPr>
        <w:pStyle w:val="ListParagraph"/>
        <w:spacing w:after="240"/>
        <w:ind w:left="360"/>
        <w:rPr>
          <w:rFonts w:ascii="Arial Narrow" w:hAnsi="Arial Narrow"/>
          <w:bCs/>
          <w:szCs w:val="24"/>
        </w:rPr>
      </w:pPr>
      <w:r w:rsidRPr="0028797C">
        <w:rPr>
          <w:rFonts w:ascii="Arial Narrow" w:hAnsi="Arial Narrow"/>
          <w:i/>
          <w:color w:val="002060"/>
          <w:szCs w:val="24"/>
        </w:rPr>
        <w:fldChar w:fldCharType="begin">
          <w:ffData>
            <w:name w:val="Text18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79B6A6D9" w14:textId="77777777" w:rsidR="00A25287" w:rsidRPr="0028797C" w:rsidRDefault="003542E9" w:rsidP="0041017E">
      <w:pPr>
        <w:widowControl w:val="0"/>
        <w:numPr>
          <w:ilvl w:val="0"/>
          <w:numId w:val="19"/>
        </w:numPr>
        <w:autoSpaceDE w:val="0"/>
        <w:spacing w:after="120"/>
        <w:ind w:left="360"/>
        <w:rPr>
          <w:rFonts w:ascii="Arial Narrow" w:hAnsi="Arial Narrow"/>
          <w:bCs/>
          <w:szCs w:val="24"/>
        </w:rPr>
      </w:pPr>
      <w:r w:rsidRPr="0028797C">
        <w:rPr>
          <w:rFonts w:ascii="Arial Narrow" w:hAnsi="Arial Narrow"/>
          <w:bCs/>
          <w:szCs w:val="24"/>
        </w:rPr>
        <w:t xml:space="preserve">Indicate whether </w:t>
      </w:r>
      <w:r w:rsidR="00A25287" w:rsidRPr="0028797C">
        <w:rPr>
          <w:rFonts w:ascii="Arial Narrow" w:hAnsi="Arial Narrow"/>
          <w:bCs/>
          <w:szCs w:val="24"/>
        </w:rPr>
        <w:t xml:space="preserve">subjects </w:t>
      </w:r>
      <w:r w:rsidRPr="0028797C">
        <w:rPr>
          <w:rFonts w:ascii="Arial Narrow" w:hAnsi="Arial Narrow"/>
          <w:bCs/>
          <w:szCs w:val="24"/>
        </w:rPr>
        <w:t xml:space="preserve">will </w:t>
      </w:r>
      <w:r w:rsidR="00A25287" w:rsidRPr="0028797C">
        <w:rPr>
          <w:rFonts w:ascii="Arial Narrow" w:hAnsi="Arial Narrow"/>
          <w:bCs/>
          <w:szCs w:val="24"/>
        </w:rPr>
        <w:t>be informed of the results of the study</w:t>
      </w:r>
      <w:r w:rsidRPr="0028797C">
        <w:rPr>
          <w:rFonts w:ascii="Arial Narrow" w:hAnsi="Arial Narrow"/>
          <w:bCs/>
          <w:szCs w:val="24"/>
        </w:rPr>
        <w:t xml:space="preserve"> and, if currently known, when and how this will be done:</w:t>
      </w:r>
    </w:p>
    <w:p w14:paraId="6F2BB908" w14:textId="77777777" w:rsidR="00FD3483" w:rsidRPr="0028797C" w:rsidRDefault="003542E9" w:rsidP="00455882">
      <w:pPr>
        <w:widowControl w:val="0"/>
        <w:autoSpaceDE w:val="0"/>
        <w:spacing w:after="240"/>
        <w:ind w:left="360"/>
        <w:rPr>
          <w:rFonts w:ascii="Arial Narrow" w:hAnsi="Arial Narrow"/>
          <w:bCs/>
          <w:color w:val="002060"/>
          <w:szCs w:val="24"/>
        </w:rPr>
      </w:pPr>
      <w:r w:rsidRPr="0028797C">
        <w:rPr>
          <w:rFonts w:ascii="Arial Narrow" w:hAnsi="Arial Narrow"/>
          <w:i/>
          <w:color w:val="002060"/>
          <w:szCs w:val="24"/>
        </w:rPr>
        <w:fldChar w:fldCharType="begin">
          <w:ffData>
            <w:name w:val="Text18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27027D6" w14:textId="6CBE6FF2" w:rsidR="00F41DD6" w:rsidRPr="0028797C" w:rsidRDefault="004B5C0B" w:rsidP="004B5C0B">
      <w:pPr>
        <w:keepNext/>
        <w:widowControl w:val="0"/>
        <w:autoSpaceDE w:val="0"/>
        <w:spacing w:after="240"/>
        <w:rPr>
          <w:rFonts w:ascii="Arial Narrow" w:hAnsi="Arial Narrow"/>
          <w:b/>
          <w:bCs/>
          <w:sz w:val="28"/>
          <w:szCs w:val="28"/>
          <w:u w:val="single"/>
        </w:rPr>
      </w:pPr>
      <w:r>
        <w:rPr>
          <w:rFonts w:ascii="Arial Narrow" w:hAnsi="Arial Narrow"/>
          <w:b/>
          <w:bCs/>
          <w:sz w:val="28"/>
          <w:szCs w:val="28"/>
        </w:rPr>
        <w:t xml:space="preserve">XII.  </w:t>
      </w:r>
      <w:r w:rsidR="00AC076D" w:rsidRPr="0028797C">
        <w:rPr>
          <w:rFonts w:ascii="Arial Narrow" w:hAnsi="Arial Narrow"/>
          <w:b/>
          <w:bCs/>
          <w:sz w:val="28"/>
          <w:szCs w:val="28"/>
        </w:rPr>
        <w:t>RISKS</w:t>
      </w:r>
      <w:r w:rsidR="00B34B90" w:rsidRPr="0028797C">
        <w:rPr>
          <w:rFonts w:ascii="Arial Narrow" w:hAnsi="Arial Narrow"/>
          <w:b/>
          <w:bCs/>
          <w:sz w:val="28"/>
          <w:szCs w:val="28"/>
        </w:rPr>
        <w:t>/RISK MITIGATION</w:t>
      </w:r>
    </w:p>
    <w:p w14:paraId="63B503EA" w14:textId="3E1B35F0" w:rsidR="005F3740" w:rsidRPr="0028797C" w:rsidRDefault="005F3740" w:rsidP="0041017E">
      <w:pPr>
        <w:pStyle w:val="ListParagraph"/>
        <w:numPr>
          <w:ilvl w:val="0"/>
          <w:numId w:val="15"/>
        </w:numPr>
        <w:spacing w:after="120"/>
        <w:ind w:left="360"/>
        <w:contextualSpacing w:val="0"/>
        <w:rPr>
          <w:rFonts w:ascii="Arial Narrow" w:hAnsi="Arial Narrow"/>
          <w:bCs/>
          <w:szCs w:val="24"/>
        </w:rPr>
      </w:pPr>
      <w:r w:rsidRPr="0028797C">
        <w:rPr>
          <w:rFonts w:ascii="Arial Narrow" w:hAnsi="Arial Narrow"/>
          <w:bCs/>
          <w:szCs w:val="24"/>
        </w:rPr>
        <w:t>List the possible risks, discomforts, or harms to subjects associated with the research.  If the risks differ based on group assignment, describe for each group.  Estimate the (1) probability of occurrence, (2) the seriousness, and (3) the duration of each risk.</w:t>
      </w:r>
      <w:r w:rsidR="0097505D" w:rsidRPr="0028797C">
        <w:rPr>
          <w:rFonts w:ascii="Arial Narrow" w:hAnsi="Arial Narrow"/>
          <w:bCs/>
          <w:szCs w:val="24"/>
        </w:rPr>
        <w:t xml:space="preserve">  </w:t>
      </w:r>
      <w:r w:rsidRPr="0028797C">
        <w:rPr>
          <w:rFonts w:ascii="Arial Narrow" w:hAnsi="Arial Narrow"/>
          <w:bCs/>
          <w:szCs w:val="24"/>
        </w:rPr>
        <w:t xml:space="preserve">If this information </w:t>
      </w:r>
      <w:r w:rsidR="00DA5E43" w:rsidRPr="0028797C">
        <w:rPr>
          <w:rFonts w:ascii="Arial Narrow" w:hAnsi="Arial Narrow"/>
          <w:bCs/>
          <w:szCs w:val="24"/>
        </w:rPr>
        <w:t>is captured in the protocol or Investigators B</w:t>
      </w:r>
      <w:r w:rsidRPr="0028797C">
        <w:rPr>
          <w:rFonts w:ascii="Arial Narrow" w:hAnsi="Arial Narrow"/>
          <w:bCs/>
          <w:szCs w:val="24"/>
        </w:rPr>
        <w:t>rochure (IB) or other materials, indicate the document</w:t>
      </w:r>
      <w:r w:rsidR="00A16B58">
        <w:rPr>
          <w:rFonts w:ascii="Arial Narrow" w:hAnsi="Arial Narrow"/>
          <w:bCs/>
          <w:szCs w:val="24"/>
        </w:rPr>
        <w:t xml:space="preserve"> (such as ICF)</w:t>
      </w:r>
      <w:r w:rsidRPr="0028797C">
        <w:rPr>
          <w:rFonts w:ascii="Arial Narrow" w:hAnsi="Arial Narrow"/>
          <w:bCs/>
          <w:szCs w:val="24"/>
        </w:rPr>
        <w:t xml:space="preserve"> and page numbers where the information can be located.  </w:t>
      </w:r>
    </w:p>
    <w:p w14:paraId="326407FE" w14:textId="77777777" w:rsidR="005F3740" w:rsidRPr="0028797C" w:rsidRDefault="005F3740" w:rsidP="002D5CD0">
      <w:pPr>
        <w:pStyle w:val="ListParagraph"/>
        <w:spacing w:after="240"/>
        <w:ind w:left="360"/>
        <w:contextualSpacing w:val="0"/>
        <w:rPr>
          <w:rFonts w:ascii="Arial Narrow" w:hAnsi="Arial Narrow"/>
          <w:i/>
          <w:color w:val="000080"/>
          <w:szCs w:val="24"/>
        </w:rPr>
      </w:pPr>
      <w:r w:rsidRPr="0028797C">
        <w:rPr>
          <w:rFonts w:ascii="Arial Narrow" w:hAnsi="Arial Narrow"/>
          <w:i/>
          <w:color w:val="002060"/>
          <w:szCs w:val="24"/>
        </w:rPr>
        <w:fldChar w:fldCharType="begin">
          <w:ffData>
            <w:name w:val="Text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29368E6" w14:textId="77777777" w:rsidR="00B34B90" w:rsidRPr="0028797C" w:rsidRDefault="00B34B90" w:rsidP="0041017E">
      <w:pPr>
        <w:pStyle w:val="ListParagraph"/>
        <w:numPr>
          <w:ilvl w:val="0"/>
          <w:numId w:val="15"/>
        </w:numPr>
        <w:spacing w:after="120"/>
        <w:ind w:left="360"/>
        <w:contextualSpacing w:val="0"/>
        <w:rPr>
          <w:rFonts w:ascii="Arial Narrow" w:hAnsi="Arial Narrow"/>
          <w:szCs w:val="24"/>
        </w:rPr>
      </w:pPr>
      <w:r w:rsidRPr="0028797C">
        <w:rPr>
          <w:rFonts w:ascii="Arial Narrow" w:hAnsi="Arial Narrow"/>
          <w:szCs w:val="24"/>
        </w:rPr>
        <w:t>What precautions have been taken to minimize these risks and what is their likely effectiveness? Whenever possible, link the precaution(s) to the specific risk or risks.  If this information is available in the study protocol</w:t>
      </w:r>
      <w:r w:rsidRPr="0028797C">
        <w:rPr>
          <w:rFonts w:ascii="Arial Narrow" w:hAnsi="Arial Narrow"/>
          <w:bCs/>
          <w:szCs w:val="24"/>
        </w:rPr>
        <w:t xml:space="preserve"> indicate the page numbers where the information can be located.  </w:t>
      </w:r>
    </w:p>
    <w:p w14:paraId="2C2C204A" w14:textId="77777777" w:rsidR="00B34B90" w:rsidRPr="0028797C" w:rsidRDefault="00B34B90" w:rsidP="002D5CD0">
      <w:pPr>
        <w:pStyle w:val="ListParagraph"/>
        <w:spacing w:after="240"/>
        <w:ind w:left="360"/>
        <w:contextualSpacing w:val="0"/>
        <w:rPr>
          <w:rFonts w:ascii="Arial Narrow" w:hAnsi="Arial Narrow"/>
          <w:szCs w:val="24"/>
        </w:rPr>
      </w:pPr>
      <w:r w:rsidRPr="0028797C">
        <w:rPr>
          <w:rFonts w:ascii="Arial Narrow" w:hAnsi="Arial Narrow"/>
          <w:i/>
          <w:color w:val="002060"/>
          <w:szCs w:val="24"/>
        </w:rPr>
        <w:fldChar w:fldCharType="begin">
          <w:ffData>
            <w:name w:val="Text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33DF7D77" w14:textId="77777777" w:rsidR="005F3740" w:rsidRPr="0028797C" w:rsidRDefault="005F3740" w:rsidP="0041017E">
      <w:pPr>
        <w:pStyle w:val="ListParagraph"/>
        <w:numPr>
          <w:ilvl w:val="0"/>
          <w:numId w:val="15"/>
        </w:numPr>
        <w:spacing w:after="120"/>
        <w:ind w:left="360"/>
        <w:contextualSpacing w:val="0"/>
        <w:rPr>
          <w:rFonts w:ascii="Arial Narrow" w:hAnsi="Arial Narrow"/>
          <w:szCs w:val="24"/>
        </w:rPr>
      </w:pPr>
      <w:r w:rsidRPr="0028797C">
        <w:rPr>
          <w:rFonts w:ascii="Arial Narrow" w:hAnsi="Arial Narrow"/>
          <w:szCs w:val="24"/>
        </w:rPr>
        <w:t xml:space="preserve">If this is investigator generated research, identify any alternative </w:t>
      </w:r>
      <w:r w:rsidR="00820091" w:rsidRPr="0028797C">
        <w:rPr>
          <w:rFonts w:ascii="Arial Narrow" w:hAnsi="Arial Narrow"/>
          <w:szCs w:val="24"/>
        </w:rPr>
        <w:t xml:space="preserve">research methods or procedures </w:t>
      </w:r>
      <w:r w:rsidRPr="0028797C">
        <w:rPr>
          <w:rFonts w:ascii="Arial Narrow" w:hAnsi="Arial Narrow"/>
          <w:szCs w:val="24"/>
        </w:rPr>
        <w:t xml:space="preserve">considered in designing the research that might involve less risk and </w:t>
      </w:r>
      <w:r w:rsidR="00820091" w:rsidRPr="0028797C">
        <w:rPr>
          <w:rFonts w:ascii="Arial Narrow" w:hAnsi="Arial Narrow"/>
          <w:szCs w:val="24"/>
        </w:rPr>
        <w:t xml:space="preserve">describe </w:t>
      </w:r>
      <w:r w:rsidRPr="0028797C">
        <w:rPr>
          <w:rFonts w:ascii="Arial Narrow" w:hAnsi="Arial Narrow"/>
          <w:szCs w:val="24"/>
        </w:rPr>
        <w:t xml:space="preserve">why they will not be used (e.g., a clinical trial as opposed to a records review, IV as opposed to oral formulation, etc.) </w:t>
      </w:r>
      <w:r w:rsidRPr="0028797C">
        <w:rPr>
          <w:rFonts w:ascii="Arial Narrow" w:hAnsi="Arial Narrow"/>
          <w:bCs/>
          <w:szCs w:val="24"/>
        </w:rPr>
        <w:t>or indicate the page(s) of the protocol where this information can be located:</w:t>
      </w:r>
      <w:r w:rsidRPr="0028797C">
        <w:rPr>
          <w:rFonts w:ascii="Arial Narrow" w:hAnsi="Arial Narrow"/>
          <w:szCs w:val="24"/>
        </w:rPr>
        <w:t xml:space="preserve"> </w:t>
      </w:r>
    </w:p>
    <w:p w14:paraId="1FDD1C1E" w14:textId="77777777" w:rsidR="005F3740" w:rsidRPr="0028797C" w:rsidRDefault="00CF2D63" w:rsidP="0097505D">
      <w:pPr>
        <w:pStyle w:val="ListParagraph"/>
        <w:spacing w:after="120"/>
        <w:ind w:left="360"/>
        <w:contextualSpacing w:val="0"/>
        <w:rPr>
          <w:rFonts w:ascii="Arial Narrow" w:hAnsi="Arial Narrow"/>
          <w:szCs w:val="24"/>
        </w:rPr>
      </w:pPr>
      <w:sdt>
        <w:sdtPr>
          <w:rPr>
            <w:rFonts w:ascii="Arial Narrow" w:hAnsi="Arial Narrow"/>
            <w:szCs w:val="24"/>
          </w:rPr>
          <w:id w:val="1481577482"/>
          <w14:checkbox>
            <w14:checked w14:val="0"/>
            <w14:checkedState w14:val="2612" w14:font="MS Gothic"/>
            <w14:uncheckedState w14:val="2610" w14:font="MS Gothic"/>
          </w14:checkbox>
        </w:sdtPr>
        <w:sdtEndPr/>
        <w:sdtContent>
          <w:r w:rsidR="00BA5A08" w:rsidRPr="0028797C">
            <w:rPr>
              <w:rFonts w:ascii="Segoe UI Symbol" w:eastAsia="MS Gothic" w:hAnsi="Segoe UI Symbol" w:cs="Segoe UI Symbol"/>
              <w:szCs w:val="24"/>
            </w:rPr>
            <w:t>☐</w:t>
          </w:r>
        </w:sdtContent>
      </w:sdt>
      <w:r w:rsidR="00BA5A08" w:rsidRPr="0028797C">
        <w:rPr>
          <w:rFonts w:ascii="Arial Narrow" w:hAnsi="Arial Narrow"/>
          <w:i/>
          <w:szCs w:val="24"/>
        </w:rPr>
        <w:t xml:space="preserve"> </w:t>
      </w:r>
      <w:r w:rsidR="00820091" w:rsidRPr="0028797C">
        <w:rPr>
          <w:rFonts w:ascii="Arial Narrow" w:hAnsi="Arial Narrow"/>
          <w:szCs w:val="24"/>
        </w:rPr>
        <w:t xml:space="preserve">NA </w:t>
      </w:r>
    </w:p>
    <w:p w14:paraId="008C753B" w14:textId="77777777" w:rsidR="00820091" w:rsidRPr="0028797C" w:rsidRDefault="005F3740" w:rsidP="00BA5A08">
      <w:pPr>
        <w:pStyle w:val="ListParagraph"/>
        <w:spacing w:after="240"/>
        <w:ind w:left="360"/>
        <w:contextualSpacing w:val="0"/>
        <w:rPr>
          <w:rFonts w:ascii="Arial Narrow" w:hAnsi="Arial Narrow"/>
          <w:i/>
          <w:color w:val="000080"/>
          <w:szCs w:val="24"/>
        </w:rPr>
      </w:pPr>
      <w:r w:rsidRPr="0028797C">
        <w:rPr>
          <w:rFonts w:ascii="Arial Narrow" w:hAnsi="Arial Narrow"/>
          <w:i/>
          <w:color w:val="002060"/>
          <w:szCs w:val="24"/>
        </w:rPr>
        <w:fldChar w:fldCharType="begin">
          <w:ffData>
            <w:name w:val="Text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277A131B" w14:textId="77777777" w:rsidR="00820091" w:rsidRPr="0028797C" w:rsidRDefault="00820091" w:rsidP="0041017E">
      <w:pPr>
        <w:numPr>
          <w:ilvl w:val="0"/>
          <w:numId w:val="15"/>
        </w:numPr>
        <w:spacing w:after="120"/>
        <w:ind w:left="360"/>
        <w:rPr>
          <w:rFonts w:ascii="Arial Narrow" w:hAnsi="Arial Narrow"/>
          <w:iCs/>
          <w:szCs w:val="24"/>
        </w:rPr>
      </w:pPr>
      <w:r w:rsidRPr="0028797C">
        <w:rPr>
          <w:rFonts w:ascii="Arial Narrow" w:hAnsi="Arial Narrow"/>
          <w:iCs/>
          <w:szCs w:val="24"/>
        </w:rPr>
        <w:t>If applicable, describe access to/availability of emergency medical equipment and trained personnel at each setting where research interventions or procedures inv</w:t>
      </w:r>
      <w:r w:rsidR="00314429" w:rsidRPr="0028797C">
        <w:rPr>
          <w:rFonts w:ascii="Arial Narrow" w:hAnsi="Arial Narrow"/>
          <w:iCs/>
          <w:szCs w:val="24"/>
        </w:rPr>
        <w:t>olving physical risk take place:</w:t>
      </w:r>
    </w:p>
    <w:p w14:paraId="113BAEE8" w14:textId="77777777" w:rsidR="00820091" w:rsidRPr="0028797C" w:rsidRDefault="00CF2D63" w:rsidP="00BA5A08">
      <w:pPr>
        <w:pStyle w:val="ListParagraph"/>
        <w:spacing w:after="120"/>
        <w:ind w:left="360"/>
        <w:contextualSpacing w:val="0"/>
        <w:rPr>
          <w:rFonts w:ascii="Arial Narrow" w:hAnsi="Arial Narrow"/>
          <w:szCs w:val="24"/>
        </w:rPr>
      </w:pPr>
      <w:sdt>
        <w:sdtPr>
          <w:rPr>
            <w:rFonts w:ascii="Arial Narrow" w:hAnsi="Arial Narrow"/>
            <w:szCs w:val="24"/>
          </w:rPr>
          <w:id w:val="920607046"/>
          <w14:checkbox>
            <w14:checked w14:val="0"/>
            <w14:checkedState w14:val="2612" w14:font="MS Gothic"/>
            <w14:uncheckedState w14:val="2610" w14:font="MS Gothic"/>
          </w14:checkbox>
        </w:sdtPr>
        <w:sdtEndPr/>
        <w:sdtContent>
          <w:r w:rsidR="00BA5A08" w:rsidRPr="0028797C">
            <w:rPr>
              <w:rFonts w:ascii="Segoe UI Symbol" w:eastAsia="MS Gothic" w:hAnsi="Segoe UI Symbol" w:cs="Segoe UI Symbol"/>
              <w:szCs w:val="24"/>
            </w:rPr>
            <w:t>☐</w:t>
          </w:r>
        </w:sdtContent>
      </w:sdt>
      <w:r w:rsidR="00BA5A08" w:rsidRPr="0028797C">
        <w:rPr>
          <w:rFonts w:ascii="Arial Narrow" w:hAnsi="Arial Narrow"/>
          <w:szCs w:val="24"/>
        </w:rPr>
        <w:t xml:space="preserve"> </w:t>
      </w:r>
      <w:r w:rsidR="00820091" w:rsidRPr="0028797C">
        <w:rPr>
          <w:rFonts w:ascii="Arial Narrow" w:hAnsi="Arial Narrow"/>
          <w:szCs w:val="24"/>
        </w:rPr>
        <w:t>NA – There are no physical risks to subjects anticipated in this study</w:t>
      </w:r>
    </w:p>
    <w:p w14:paraId="39B1ACD2" w14:textId="77777777" w:rsidR="00E84B61" w:rsidRPr="0028797C" w:rsidRDefault="00820091" w:rsidP="00BA5A08">
      <w:pPr>
        <w:pStyle w:val="ListParagraph"/>
        <w:spacing w:after="240"/>
        <w:ind w:left="360"/>
        <w:contextualSpacing w:val="0"/>
        <w:rPr>
          <w:rFonts w:ascii="Arial Narrow" w:hAnsi="Arial Narrow"/>
          <w:i/>
          <w:color w:val="000080"/>
          <w:szCs w:val="24"/>
        </w:rPr>
      </w:pPr>
      <w:r w:rsidRPr="0028797C">
        <w:rPr>
          <w:rFonts w:ascii="Arial Narrow" w:hAnsi="Arial Narrow"/>
          <w:i/>
          <w:color w:val="002060"/>
          <w:szCs w:val="24"/>
        </w:rPr>
        <w:fldChar w:fldCharType="begin">
          <w:ffData>
            <w:name w:val="Text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703FCEC3" w14:textId="77777777" w:rsidR="00E84B61" w:rsidRPr="0028797C" w:rsidRDefault="00E84B61" w:rsidP="0041017E">
      <w:pPr>
        <w:numPr>
          <w:ilvl w:val="0"/>
          <w:numId w:val="15"/>
        </w:numPr>
        <w:spacing w:after="120"/>
        <w:ind w:left="360"/>
        <w:rPr>
          <w:rFonts w:ascii="Arial Narrow" w:hAnsi="Arial Narrow"/>
          <w:iCs/>
          <w:szCs w:val="24"/>
        </w:rPr>
      </w:pPr>
      <w:r w:rsidRPr="0028797C">
        <w:rPr>
          <w:rFonts w:ascii="Arial Narrow" w:hAnsi="Arial Narrow"/>
          <w:iCs/>
          <w:szCs w:val="24"/>
        </w:rPr>
        <w:t xml:space="preserve">If </w:t>
      </w:r>
      <w:r w:rsidR="00560EBC" w:rsidRPr="0028797C">
        <w:rPr>
          <w:rFonts w:ascii="Arial Narrow" w:hAnsi="Arial Narrow"/>
          <w:iCs/>
          <w:szCs w:val="24"/>
        </w:rPr>
        <w:t xml:space="preserve">the research imparts social, financial, psychological or other risks to subjects, </w:t>
      </w:r>
      <w:r w:rsidRPr="0028797C">
        <w:rPr>
          <w:rFonts w:ascii="Arial Narrow" w:hAnsi="Arial Narrow"/>
          <w:iCs/>
          <w:szCs w:val="24"/>
        </w:rPr>
        <w:t xml:space="preserve">describe </w:t>
      </w:r>
      <w:r w:rsidR="00560EBC" w:rsidRPr="0028797C">
        <w:rPr>
          <w:rFonts w:ascii="Arial Narrow" w:hAnsi="Arial Narrow"/>
          <w:iCs/>
          <w:szCs w:val="24"/>
        </w:rPr>
        <w:t xml:space="preserve">the availability of and access to/availability </w:t>
      </w:r>
      <w:r w:rsidRPr="0028797C">
        <w:rPr>
          <w:rFonts w:ascii="Arial Narrow" w:hAnsi="Arial Narrow"/>
          <w:iCs/>
          <w:szCs w:val="24"/>
        </w:rPr>
        <w:t xml:space="preserve">services or support to mitigate </w:t>
      </w:r>
      <w:r w:rsidR="0061327F" w:rsidRPr="0028797C">
        <w:rPr>
          <w:rFonts w:ascii="Arial Narrow" w:hAnsi="Arial Narrow"/>
          <w:iCs/>
          <w:szCs w:val="24"/>
        </w:rPr>
        <w:t xml:space="preserve">these </w:t>
      </w:r>
      <w:r w:rsidRPr="0028797C">
        <w:rPr>
          <w:rFonts w:ascii="Arial Narrow" w:hAnsi="Arial Narrow"/>
          <w:iCs/>
          <w:szCs w:val="24"/>
        </w:rPr>
        <w:t>ri</w:t>
      </w:r>
      <w:r w:rsidR="0061327F" w:rsidRPr="0028797C">
        <w:rPr>
          <w:rFonts w:ascii="Arial Narrow" w:hAnsi="Arial Narrow"/>
          <w:iCs/>
          <w:szCs w:val="24"/>
        </w:rPr>
        <w:t>sks:</w:t>
      </w:r>
    </w:p>
    <w:p w14:paraId="5AEC0886" w14:textId="77777777" w:rsidR="00E84B61" w:rsidRPr="0028797C" w:rsidRDefault="00CF2D63" w:rsidP="0097505D">
      <w:pPr>
        <w:pStyle w:val="ListParagraph"/>
        <w:spacing w:after="120"/>
        <w:ind w:left="360"/>
        <w:contextualSpacing w:val="0"/>
        <w:rPr>
          <w:rFonts w:ascii="Arial Narrow" w:hAnsi="Arial Narrow"/>
          <w:szCs w:val="24"/>
        </w:rPr>
      </w:pPr>
      <w:sdt>
        <w:sdtPr>
          <w:rPr>
            <w:rFonts w:ascii="Arial Narrow" w:hAnsi="Arial Narrow"/>
            <w:szCs w:val="24"/>
          </w:rPr>
          <w:id w:val="-1240407247"/>
          <w14:checkbox>
            <w14:checked w14:val="0"/>
            <w14:checkedState w14:val="2612" w14:font="MS Gothic"/>
            <w14:uncheckedState w14:val="2610" w14:font="MS Gothic"/>
          </w14:checkbox>
        </w:sdtPr>
        <w:sdtEndPr/>
        <w:sdtContent>
          <w:r w:rsidR="00BA5A08" w:rsidRPr="0028797C">
            <w:rPr>
              <w:rFonts w:ascii="Segoe UI Symbol" w:eastAsia="MS Gothic" w:hAnsi="Segoe UI Symbol" w:cs="Segoe UI Symbol"/>
              <w:szCs w:val="24"/>
            </w:rPr>
            <w:t>☐</w:t>
          </w:r>
        </w:sdtContent>
      </w:sdt>
      <w:r w:rsidR="00BA5A08" w:rsidRPr="0028797C">
        <w:rPr>
          <w:rFonts w:ascii="Arial Narrow" w:hAnsi="Arial Narrow"/>
          <w:szCs w:val="24"/>
        </w:rPr>
        <w:t xml:space="preserve"> </w:t>
      </w:r>
      <w:r w:rsidR="0061327F" w:rsidRPr="0028797C">
        <w:rPr>
          <w:rFonts w:ascii="Arial Narrow" w:hAnsi="Arial Narrow"/>
          <w:szCs w:val="24"/>
        </w:rPr>
        <w:t>NA</w:t>
      </w:r>
    </w:p>
    <w:p w14:paraId="2C0FD5EC" w14:textId="77777777" w:rsidR="003B2C53" w:rsidRPr="0028797C" w:rsidRDefault="00E84B61" w:rsidP="00BA5A08">
      <w:pPr>
        <w:pStyle w:val="ListParagraph"/>
        <w:spacing w:after="240"/>
        <w:ind w:left="360"/>
        <w:contextualSpacing w:val="0"/>
        <w:rPr>
          <w:rFonts w:ascii="Arial Narrow" w:hAnsi="Arial Narrow"/>
          <w:iCs/>
          <w:szCs w:val="24"/>
        </w:rPr>
      </w:pPr>
      <w:r w:rsidRPr="0028797C">
        <w:rPr>
          <w:rFonts w:ascii="Arial Narrow" w:hAnsi="Arial Narrow"/>
          <w:i/>
          <w:color w:val="002060"/>
          <w:szCs w:val="24"/>
        </w:rPr>
        <w:fldChar w:fldCharType="begin">
          <w:ffData>
            <w:name w:val="Text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r w:rsidRPr="0028797C">
        <w:rPr>
          <w:rFonts w:ascii="Arial Narrow" w:hAnsi="Arial Narrow"/>
          <w:iCs/>
          <w:szCs w:val="24"/>
        </w:rPr>
        <w:t xml:space="preserve"> </w:t>
      </w:r>
    </w:p>
    <w:p w14:paraId="768E7F05" w14:textId="77777777" w:rsidR="00471778" w:rsidRPr="0028797C" w:rsidRDefault="00471778" w:rsidP="0041017E">
      <w:pPr>
        <w:numPr>
          <w:ilvl w:val="0"/>
          <w:numId w:val="15"/>
        </w:numPr>
        <w:spacing w:after="120"/>
        <w:ind w:left="360"/>
        <w:rPr>
          <w:rFonts w:ascii="Arial Narrow" w:hAnsi="Arial Narrow"/>
          <w:iCs/>
          <w:szCs w:val="24"/>
        </w:rPr>
      </w:pPr>
      <w:r w:rsidRPr="0028797C">
        <w:rPr>
          <w:rFonts w:ascii="Arial Narrow" w:hAnsi="Arial Narrow"/>
          <w:iCs/>
          <w:szCs w:val="24"/>
        </w:rPr>
        <w:t xml:space="preserve">Does the research include screening tools, questionnaires, or procedures that may indicate the presence of serious depression and/or suicidal ideation?  </w:t>
      </w:r>
      <w:r w:rsidR="00BA5A08" w:rsidRPr="0028797C">
        <w:rPr>
          <w:rFonts w:ascii="Arial Narrow" w:hAnsi="Arial Narrow"/>
          <w:iCs/>
          <w:szCs w:val="24"/>
        </w:rPr>
        <w:t xml:space="preserve">  </w:t>
      </w:r>
      <w:sdt>
        <w:sdtPr>
          <w:rPr>
            <w:rFonts w:ascii="Arial Narrow" w:hAnsi="Arial Narrow"/>
            <w:szCs w:val="24"/>
          </w:rPr>
          <w:id w:val="-425652761"/>
          <w14:checkbox>
            <w14:checked w14:val="0"/>
            <w14:checkedState w14:val="2612" w14:font="MS Gothic"/>
            <w14:uncheckedState w14:val="2610" w14:font="MS Gothic"/>
          </w14:checkbox>
        </w:sdtPr>
        <w:sdtEndPr/>
        <w:sdtContent>
          <w:r w:rsidR="00BA5A08" w:rsidRPr="0028797C">
            <w:rPr>
              <w:rFonts w:ascii="Segoe UI Symbol" w:eastAsia="MS Gothic" w:hAnsi="Segoe UI Symbol" w:cs="Segoe UI Symbol"/>
              <w:szCs w:val="24"/>
            </w:rPr>
            <w:t>☐</w:t>
          </w:r>
        </w:sdtContent>
      </w:sdt>
      <w:r w:rsidR="00BA5A08" w:rsidRPr="0028797C">
        <w:rPr>
          <w:rFonts w:ascii="Arial Narrow" w:hAnsi="Arial Narrow"/>
          <w:szCs w:val="24"/>
        </w:rPr>
        <w:t xml:space="preserve"> Yes  </w:t>
      </w:r>
      <w:sdt>
        <w:sdtPr>
          <w:rPr>
            <w:rFonts w:ascii="Arial Narrow" w:hAnsi="Arial Narrow"/>
            <w:szCs w:val="24"/>
          </w:rPr>
          <w:id w:val="-1399357390"/>
          <w14:checkbox>
            <w14:checked w14:val="0"/>
            <w14:checkedState w14:val="2612" w14:font="MS Gothic"/>
            <w14:uncheckedState w14:val="2610" w14:font="MS Gothic"/>
          </w14:checkbox>
        </w:sdtPr>
        <w:sdtEndPr/>
        <w:sdtContent>
          <w:r w:rsidR="00BA5A08" w:rsidRPr="0028797C">
            <w:rPr>
              <w:rFonts w:ascii="Segoe UI Symbol" w:eastAsia="MS Gothic" w:hAnsi="Segoe UI Symbol" w:cs="Segoe UI Symbol"/>
              <w:szCs w:val="24"/>
            </w:rPr>
            <w:t>☐</w:t>
          </w:r>
        </w:sdtContent>
      </w:sdt>
      <w:r w:rsidR="00BA5A08" w:rsidRPr="0028797C">
        <w:rPr>
          <w:rFonts w:ascii="Arial Narrow" w:hAnsi="Arial Narrow"/>
          <w:szCs w:val="24"/>
        </w:rPr>
        <w:t xml:space="preserve"> No</w:t>
      </w:r>
    </w:p>
    <w:p w14:paraId="53ABDD2C" w14:textId="77777777" w:rsidR="00471778" w:rsidRPr="0028797C" w:rsidRDefault="00FF796F" w:rsidP="0097505D">
      <w:pPr>
        <w:spacing w:after="120"/>
        <w:ind w:left="360"/>
        <w:rPr>
          <w:rFonts w:ascii="Arial Narrow" w:hAnsi="Arial Narrow"/>
          <w:iCs/>
          <w:szCs w:val="24"/>
        </w:rPr>
      </w:pPr>
      <w:r w:rsidRPr="0028797C">
        <w:rPr>
          <w:rFonts w:ascii="Arial Narrow" w:hAnsi="Arial Narrow"/>
          <w:iCs/>
          <w:szCs w:val="24"/>
        </w:rPr>
        <w:lastRenderedPageBreak/>
        <w:t>If Yes</w:t>
      </w:r>
      <w:r w:rsidR="00471778" w:rsidRPr="0028797C">
        <w:rPr>
          <w:rFonts w:ascii="Arial Narrow" w:hAnsi="Arial Narrow"/>
          <w:iCs/>
          <w:szCs w:val="24"/>
        </w:rPr>
        <w:t>, describe the plan to refer or intervene in the event that potential serious depression and/or suicidal ideation are identified.</w:t>
      </w:r>
    </w:p>
    <w:p w14:paraId="6EB7E3C9" w14:textId="5A6E7711" w:rsidR="00047293" w:rsidRDefault="00471778" w:rsidP="00047293">
      <w:pPr>
        <w:spacing w:after="240"/>
        <w:ind w:left="360"/>
        <w:rPr>
          <w:rFonts w:ascii="Arial Narrow" w:hAnsi="Arial Narrow"/>
          <w:i/>
          <w:color w:val="002060"/>
          <w:szCs w:val="24"/>
        </w:rPr>
      </w:pPr>
      <w:r w:rsidRPr="0028797C">
        <w:rPr>
          <w:rFonts w:ascii="Arial Narrow" w:hAnsi="Arial Narrow"/>
          <w:i/>
          <w:color w:val="002060"/>
          <w:szCs w:val="24"/>
        </w:rPr>
        <w:fldChar w:fldCharType="begin">
          <w:ffData>
            <w:name w:val="Text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6CB439EE" w14:textId="44C6342B" w:rsidR="00047293" w:rsidRPr="00047293" w:rsidRDefault="00047293" w:rsidP="00047293">
      <w:pPr>
        <w:pStyle w:val="ListParagraph"/>
        <w:numPr>
          <w:ilvl w:val="0"/>
          <w:numId w:val="15"/>
        </w:numPr>
        <w:spacing w:after="120"/>
        <w:ind w:left="360"/>
        <w:contextualSpacing w:val="0"/>
        <w:rPr>
          <w:rFonts w:ascii="Arial Narrow" w:hAnsi="Arial Narrow"/>
          <w:szCs w:val="24"/>
        </w:rPr>
      </w:pPr>
      <w:r w:rsidRPr="00047293">
        <w:rPr>
          <w:rFonts w:ascii="Arial Narrow" w:hAnsi="Arial Narrow"/>
          <w:iCs/>
          <w:szCs w:val="24"/>
        </w:rPr>
        <w:t xml:space="preserve">If the research is greater than </w:t>
      </w:r>
      <w:hyperlink r:id="rId49" w:anchor="46.102" w:history="1">
        <w:r w:rsidRPr="00854DFA">
          <w:rPr>
            <w:rStyle w:val="Hyperlink"/>
            <w:rFonts w:ascii="Arial Narrow" w:hAnsi="Arial Narrow"/>
            <w:iCs/>
            <w:color w:val="0070C0"/>
            <w:szCs w:val="24"/>
          </w:rPr>
          <w:t>minimal risk</w:t>
        </w:r>
      </w:hyperlink>
      <w:r w:rsidRPr="00047293">
        <w:rPr>
          <w:rFonts w:ascii="Arial Narrow" w:hAnsi="Arial Narrow"/>
          <w:iCs/>
          <w:szCs w:val="24"/>
        </w:rPr>
        <w:t xml:space="preserve">, </w:t>
      </w:r>
      <w:r>
        <w:rPr>
          <w:rFonts w:ascii="Arial Narrow" w:hAnsi="Arial Narrow"/>
          <w:iCs/>
          <w:szCs w:val="24"/>
        </w:rPr>
        <w:t xml:space="preserve">answer questions 7a-7i below. </w:t>
      </w:r>
    </w:p>
    <w:p w14:paraId="591F6222" w14:textId="77777777" w:rsidR="00047293" w:rsidRPr="00047293" w:rsidRDefault="00CF2D63" w:rsidP="00047293">
      <w:pPr>
        <w:pStyle w:val="ListParagraph"/>
        <w:spacing w:after="120"/>
        <w:ind w:left="360"/>
        <w:contextualSpacing w:val="0"/>
        <w:rPr>
          <w:rFonts w:ascii="Arial Narrow" w:hAnsi="Arial Narrow"/>
          <w:szCs w:val="24"/>
        </w:rPr>
      </w:pPr>
      <w:sdt>
        <w:sdtPr>
          <w:rPr>
            <w:rFonts w:ascii="Arial Narrow" w:hAnsi="Arial Narrow"/>
            <w:szCs w:val="24"/>
          </w:rPr>
          <w:id w:val="-1623534771"/>
          <w14:checkbox>
            <w14:checked w14:val="0"/>
            <w14:checkedState w14:val="2612" w14:font="MS Gothic"/>
            <w14:uncheckedState w14:val="2610" w14:font="MS Gothic"/>
          </w14:checkbox>
        </w:sdtPr>
        <w:sdtEndPr/>
        <w:sdtContent>
          <w:r w:rsidR="00047293" w:rsidRPr="00047293">
            <w:rPr>
              <w:rFonts w:ascii="Segoe UI Symbol" w:eastAsia="MS Gothic" w:hAnsi="Segoe UI Symbol" w:cs="Segoe UI Symbol"/>
              <w:szCs w:val="24"/>
            </w:rPr>
            <w:t>☐</w:t>
          </w:r>
        </w:sdtContent>
      </w:sdt>
      <w:r w:rsidR="00047293" w:rsidRPr="00047293">
        <w:rPr>
          <w:rFonts w:ascii="Arial Narrow" w:hAnsi="Arial Narrow"/>
          <w:i/>
          <w:szCs w:val="24"/>
        </w:rPr>
        <w:t xml:space="preserve"> </w:t>
      </w:r>
      <w:r w:rsidR="00047293" w:rsidRPr="00047293">
        <w:rPr>
          <w:rFonts w:ascii="Arial Narrow" w:hAnsi="Arial Narrow"/>
          <w:szCs w:val="24"/>
        </w:rPr>
        <w:t xml:space="preserve">NA </w:t>
      </w:r>
    </w:p>
    <w:p w14:paraId="17F87ECC" w14:textId="6C90A732" w:rsidR="00047293" w:rsidRPr="00047293" w:rsidRDefault="00047293" w:rsidP="00047293">
      <w:pPr>
        <w:pStyle w:val="ListParagraph"/>
        <w:numPr>
          <w:ilvl w:val="1"/>
          <w:numId w:val="27"/>
        </w:numPr>
        <w:spacing w:after="240"/>
        <w:contextualSpacing w:val="0"/>
        <w:rPr>
          <w:rFonts w:ascii="Arial Narrow" w:hAnsi="Arial Narrow"/>
          <w:i/>
          <w:color w:val="002060"/>
          <w:szCs w:val="24"/>
        </w:rPr>
      </w:pPr>
      <w:r>
        <w:rPr>
          <w:rFonts w:ascii="Arial Narrow" w:hAnsi="Arial Narrow"/>
          <w:iCs/>
          <w:szCs w:val="24"/>
        </w:rPr>
        <w:t>D</w:t>
      </w:r>
      <w:r w:rsidRPr="00047293">
        <w:rPr>
          <w:rFonts w:ascii="Arial Narrow" w:hAnsi="Arial Narrow"/>
          <w:iCs/>
          <w:szCs w:val="24"/>
        </w:rPr>
        <w:t xml:space="preserve">escribe the data safety monitoring plan </w:t>
      </w:r>
      <w:r w:rsidRPr="00047293">
        <w:rPr>
          <w:rFonts w:ascii="Arial Narrow" w:hAnsi="Arial Narrow"/>
          <w:bCs/>
          <w:szCs w:val="24"/>
        </w:rPr>
        <w:t>or indicate the page(s) of the protocol where this information can be located:</w:t>
      </w:r>
      <w:r w:rsidRPr="00047293">
        <w:rPr>
          <w:rFonts w:ascii="Arial Narrow" w:hAnsi="Arial Narrow"/>
          <w:szCs w:val="24"/>
        </w:rPr>
        <w:t xml:space="preserve"> </w:t>
      </w:r>
    </w:p>
    <w:p w14:paraId="2404AA2A" w14:textId="4AF44499" w:rsidR="00047293" w:rsidRDefault="00047293" w:rsidP="00047293">
      <w:pPr>
        <w:pStyle w:val="ListParagraph"/>
        <w:spacing w:after="240"/>
        <w:ind w:left="1440"/>
        <w:contextualSpacing w:val="0"/>
        <w:rPr>
          <w:rFonts w:ascii="Arial Narrow" w:hAnsi="Arial Narrow"/>
          <w:i/>
          <w:color w:val="002060"/>
          <w:szCs w:val="24"/>
        </w:rPr>
      </w:pP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37C48EB9" w14:textId="77777777" w:rsidR="00047293" w:rsidRDefault="00047293" w:rsidP="00047293">
      <w:pPr>
        <w:pStyle w:val="ListParagraph"/>
        <w:numPr>
          <w:ilvl w:val="1"/>
          <w:numId w:val="27"/>
        </w:numPr>
        <w:spacing w:after="240"/>
        <w:rPr>
          <w:rFonts w:ascii="Arial Narrow" w:hAnsi="Arial Narrow"/>
          <w:szCs w:val="24"/>
        </w:rPr>
      </w:pPr>
      <w:r w:rsidRPr="00047293">
        <w:rPr>
          <w:rFonts w:ascii="Arial Narrow" w:hAnsi="Arial Narrow"/>
          <w:szCs w:val="24"/>
        </w:rPr>
        <w:t>Who will monitor and report on adherence to the protocol?</w:t>
      </w:r>
      <w:r>
        <w:rPr>
          <w:rFonts w:ascii="Arial Narrow" w:hAnsi="Arial Narrow"/>
          <w:szCs w:val="24"/>
        </w:rPr>
        <w:t xml:space="preserve"> </w:t>
      </w:r>
    </w:p>
    <w:p w14:paraId="144888C4" w14:textId="2A8E7FAB" w:rsidR="00047293" w:rsidRPr="00047293" w:rsidRDefault="00047293" w:rsidP="00047293">
      <w:pPr>
        <w:pStyle w:val="ListParagraph"/>
        <w:spacing w:after="240"/>
        <w:ind w:left="1440"/>
        <w:rPr>
          <w:rFonts w:ascii="Arial Narrow" w:hAnsi="Arial Narrow"/>
          <w:szCs w:val="24"/>
        </w:rPr>
      </w:pP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3DB3804D" w14:textId="77777777" w:rsidR="00047293" w:rsidRPr="00047293" w:rsidRDefault="00047293" w:rsidP="00047293">
      <w:pPr>
        <w:pStyle w:val="ListParagraph"/>
        <w:spacing w:after="240"/>
        <w:ind w:left="1440"/>
        <w:rPr>
          <w:rFonts w:ascii="Arial Narrow" w:hAnsi="Arial Narrow"/>
          <w:szCs w:val="24"/>
        </w:rPr>
      </w:pPr>
    </w:p>
    <w:p w14:paraId="585CD0CC" w14:textId="77777777" w:rsidR="00047293" w:rsidRDefault="00047293" w:rsidP="00047293">
      <w:pPr>
        <w:pStyle w:val="ListParagraph"/>
        <w:numPr>
          <w:ilvl w:val="1"/>
          <w:numId w:val="27"/>
        </w:numPr>
        <w:spacing w:after="240"/>
        <w:rPr>
          <w:rFonts w:ascii="Arial Narrow" w:hAnsi="Arial Narrow"/>
          <w:szCs w:val="24"/>
        </w:rPr>
      </w:pPr>
      <w:r w:rsidRPr="00047293">
        <w:rPr>
          <w:rFonts w:ascii="Arial Narrow" w:hAnsi="Arial Narrow"/>
          <w:szCs w:val="24"/>
        </w:rPr>
        <w:t>Describe how adherence to the protocol will be determined and how often the person will monitor and report on adherence to the protocol:</w:t>
      </w:r>
    </w:p>
    <w:p w14:paraId="2A4DCD2F" w14:textId="0AA4339D" w:rsidR="00047293" w:rsidRPr="00047293" w:rsidRDefault="00047293" w:rsidP="00047293">
      <w:pPr>
        <w:pStyle w:val="ListParagraph"/>
        <w:spacing w:after="240"/>
        <w:ind w:left="1440"/>
        <w:rPr>
          <w:rFonts w:ascii="Arial Narrow" w:hAnsi="Arial Narrow"/>
          <w:szCs w:val="24"/>
        </w:rPr>
      </w:pPr>
      <w:r>
        <w:rPr>
          <w:rFonts w:ascii="Arial Narrow" w:hAnsi="Arial Narrow"/>
          <w:szCs w:val="24"/>
        </w:rPr>
        <w:t xml:space="preserve"> </w:t>
      </w: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05C55B4B" w14:textId="77777777" w:rsidR="00047293" w:rsidRPr="00047293" w:rsidRDefault="00047293" w:rsidP="00047293">
      <w:pPr>
        <w:pStyle w:val="ListParagraph"/>
        <w:spacing w:after="240"/>
        <w:ind w:left="1440"/>
        <w:rPr>
          <w:rFonts w:ascii="Arial Narrow" w:hAnsi="Arial Narrow"/>
          <w:szCs w:val="24"/>
        </w:rPr>
      </w:pPr>
    </w:p>
    <w:p w14:paraId="015F956E" w14:textId="77777777" w:rsidR="00047293" w:rsidRDefault="00047293" w:rsidP="00047293">
      <w:pPr>
        <w:pStyle w:val="ListParagraph"/>
        <w:numPr>
          <w:ilvl w:val="1"/>
          <w:numId w:val="27"/>
        </w:numPr>
        <w:spacing w:after="240"/>
        <w:rPr>
          <w:rFonts w:ascii="Arial Narrow" w:hAnsi="Arial Narrow"/>
          <w:szCs w:val="24"/>
        </w:rPr>
      </w:pPr>
      <w:r w:rsidRPr="00047293">
        <w:rPr>
          <w:rFonts w:ascii="Arial Narrow" w:hAnsi="Arial Narrow"/>
          <w:szCs w:val="24"/>
        </w:rPr>
        <w:t>Who will examine and report on safety data?</w:t>
      </w:r>
    </w:p>
    <w:p w14:paraId="2416916E" w14:textId="7BC2F5E0" w:rsidR="00047293" w:rsidRPr="00047293" w:rsidRDefault="00047293" w:rsidP="00047293">
      <w:pPr>
        <w:pStyle w:val="ListParagraph"/>
        <w:spacing w:after="240"/>
        <w:ind w:left="1440"/>
        <w:rPr>
          <w:rFonts w:ascii="Arial Narrow" w:hAnsi="Arial Narrow"/>
          <w:szCs w:val="24"/>
        </w:rPr>
      </w:pPr>
      <w:r>
        <w:rPr>
          <w:rFonts w:ascii="Arial Narrow" w:hAnsi="Arial Narrow"/>
          <w:szCs w:val="24"/>
        </w:rPr>
        <w:t xml:space="preserve"> </w:t>
      </w: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10D5EA3A" w14:textId="77777777" w:rsidR="00047293" w:rsidRPr="00047293" w:rsidRDefault="00047293" w:rsidP="00047293">
      <w:pPr>
        <w:pStyle w:val="ListParagraph"/>
        <w:spacing w:after="240"/>
        <w:ind w:left="1440"/>
        <w:rPr>
          <w:rFonts w:ascii="Arial Narrow" w:hAnsi="Arial Narrow"/>
          <w:szCs w:val="24"/>
        </w:rPr>
      </w:pPr>
    </w:p>
    <w:p w14:paraId="30B899F7" w14:textId="046B0F26" w:rsidR="00047293" w:rsidRDefault="00047293" w:rsidP="00047293">
      <w:pPr>
        <w:pStyle w:val="ListParagraph"/>
        <w:numPr>
          <w:ilvl w:val="1"/>
          <w:numId w:val="27"/>
        </w:numPr>
        <w:spacing w:after="240"/>
        <w:rPr>
          <w:rFonts w:ascii="Arial Narrow" w:hAnsi="Arial Narrow"/>
          <w:szCs w:val="24"/>
        </w:rPr>
      </w:pPr>
      <w:r w:rsidRPr="00047293">
        <w:rPr>
          <w:rFonts w:ascii="Arial Narrow" w:hAnsi="Arial Narrow"/>
          <w:szCs w:val="24"/>
        </w:rPr>
        <w:t>By what criteria will that person assess the safety data?  (examples include severity, causality, outcomes, frequency, etc</w:t>
      </w:r>
      <w:r>
        <w:rPr>
          <w:rFonts w:ascii="Arial Narrow" w:hAnsi="Arial Narrow"/>
          <w:szCs w:val="24"/>
        </w:rPr>
        <w:t>.</w:t>
      </w:r>
      <w:r w:rsidRPr="00047293">
        <w:rPr>
          <w:rFonts w:ascii="Arial Narrow" w:hAnsi="Arial Narrow"/>
          <w:szCs w:val="24"/>
        </w:rPr>
        <w:t>).  How often will that person examine and report on safety data?</w:t>
      </w:r>
      <w:r>
        <w:rPr>
          <w:rFonts w:ascii="Arial Narrow" w:hAnsi="Arial Narrow"/>
          <w:szCs w:val="24"/>
        </w:rPr>
        <w:t xml:space="preserve"> </w:t>
      </w:r>
    </w:p>
    <w:p w14:paraId="79876E8F" w14:textId="3325158D" w:rsidR="00047293" w:rsidRPr="00047293" w:rsidRDefault="00047293" w:rsidP="00047293">
      <w:pPr>
        <w:pStyle w:val="ListParagraph"/>
        <w:spacing w:after="240"/>
        <w:ind w:left="1440"/>
        <w:rPr>
          <w:rFonts w:ascii="Arial Narrow" w:hAnsi="Arial Narrow"/>
          <w:szCs w:val="24"/>
        </w:rPr>
      </w:pP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5BA96CB1" w14:textId="77777777" w:rsidR="00047293" w:rsidRPr="00047293" w:rsidRDefault="00047293" w:rsidP="00047293">
      <w:pPr>
        <w:pStyle w:val="ListParagraph"/>
        <w:spacing w:after="240"/>
        <w:ind w:left="1440"/>
        <w:rPr>
          <w:rFonts w:ascii="Arial Narrow" w:hAnsi="Arial Narrow"/>
          <w:szCs w:val="24"/>
        </w:rPr>
      </w:pPr>
    </w:p>
    <w:p w14:paraId="123B5080" w14:textId="77777777" w:rsidR="00047293" w:rsidRDefault="00047293" w:rsidP="00047293">
      <w:pPr>
        <w:pStyle w:val="ListParagraph"/>
        <w:numPr>
          <w:ilvl w:val="1"/>
          <w:numId w:val="27"/>
        </w:numPr>
        <w:spacing w:after="240"/>
        <w:rPr>
          <w:rFonts w:ascii="Arial Narrow" w:hAnsi="Arial Narrow"/>
          <w:szCs w:val="24"/>
        </w:rPr>
      </w:pPr>
      <w:r w:rsidRPr="00047293">
        <w:rPr>
          <w:rFonts w:ascii="Arial Narrow" w:hAnsi="Arial Narrow"/>
          <w:szCs w:val="24"/>
        </w:rPr>
        <w:t>Who will ensure the accuracy, quality, and management of the data?</w:t>
      </w:r>
      <w:r>
        <w:rPr>
          <w:rFonts w:ascii="Arial Narrow" w:hAnsi="Arial Narrow"/>
          <w:szCs w:val="24"/>
        </w:rPr>
        <w:t xml:space="preserve"> </w:t>
      </w:r>
    </w:p>
    <w:p w14:paraId="743C01E6" w14:textId="34F7671B" w:rsidR="00047293" w:rsidRPr="00047293" w:rsidRDefault="00047293" w:rsidP="00047293">
      <w:pPr>
        <w:pStyle w:val="ListParagraph"/>
        <w:spacing w:after="240"/>
        <w:ind w:left="1440"/>
        <w:rPr>
          <w:rFonts w:ascii="Arial Narrow" w:hAnsi="Arial Narrow"/>
          <w:szCs w:val="24"/>
        </w:rPr>
      </w:pP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3D21C95E" w14:textId="77777777" w:rsidR="00047293" w:rsidRPr="00047293" w:rsidRDefault="00047293" w:rsidP="00047293">
      <w:pPr>
        <w:pStyle w:val="ListParagraph"/>
        <w:spacing w:after="240"/>
        <w:ind w:left="1440"/>
        <w:rPr>
          <w:rFonts w:ascii="Arial Narrow" w:hAnsi="Arial Narrow"/>
          <w:szCs w:val="24"/>
        </w:rPr>
      </w:pPr>
    </w:p>
    <w:p w14:paraId="7E3E996D" w14:textId="77777777" w:rsidR="00047293" w:rsidRDefault="00047293" w:rsidP="00047293">
      <w:pPr>
        <w:pStyle w:val="ListParagraph"/>
        <w:numPr>
          <w:ilvl w:val="1"/>
          <w:numId w:val="27"/>
        </w:numPr>
        <w:spacing w:after="240"/>
        <w:rPr>
          <w:rFonts w:ascii="Arial Narrow" w:hAnsi="Arial Narrow"/>
          <w:szCs w:val="24"/>
        </w:rPr>
      </w:pPr>
      <w:r w:rsidRPr="00047293">
        <w:rPr>
          <w:rFonts w:ascii="Arial Narrow" w:hAnsi="Arial Narrow"/>
          <w:szCs w:val="24"/>
        </w:rPr>
        <w:t>What steps will be taken to ensure the accuracy, quality and management of the data?</w:t>
      </w:r>
      <w:r>
        <w:rPr>
          <w:rFonts w:ascii="Arial Narrow" w:hAnsi="Arial Narrow"/>
          <w:szCs w:val="24"/>
        </w:rPr>
        <w:t xml:space="preserve"> </w:t>
      </w:r>
    </w:p>
    <w:p w14:paraId="5436FBE1" w14:textId="088C023D" w:rsidR="00047293" w:rsidRPr="00047293" w:rsidRDefault="00047293" w:rsidP="00047293">
      <w:pPr>
        <w:pStyle w:val="ListParagraph"/>
        <w:spacing w:after="240"/>
        <w:ind w:left="1440"/>
        <w:rPr>
          <w:rFonts w:ascii="Arial Narrow" w:hAnsi="Arial Narrow"/>
          <w:szCs w:val="24"/>
        </w:rPr>
      </w:pP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5C69D3AF" w14:textId="77777777" w:rsidR="00047293" w:rsidRPr="00047293" w:rsidRDefault="00047293" w:rsidP="00047293">
      <w:pPr>
        <w:pStyle w:val="ListParagraph"/>
        <w:spacing w:after="240"/>
        <w:ind w:left="1440"/>
        <w:rPr>
          <w:rFonts w:ascii="Arial Narrow" w:hAnsi="Arial Narrow"/>
          <w:szCs w:val="24"/>
        </w:rPr>
      </w:pPr>
    </w:p>
    <w:p w14:paraId="62997F32" w14:textId="1E4A7C47" w:rsidR="00047293" w:rsidRPr="00047293" w:rsidRDefault="00047293" w:rsidP="00047293">
      <w:pPr>
        <w:pStyle w:val="ListParagraph"/>
        <w:numPr>
          <w:ilvl w:val="1"/>
          <w:numId w:val="27"/>
        </w:numPr>
        <w:spacing w:after="240"/>
        <w:rPr>
          <w:rFonts w:ascii="Arial Narrow" w:hAnsi="Arial Narrow"/>
          <w:szCs w:val="24"/>
        </w:rPr>
      </w:pPr>
      <w:r w:rsidRPr="00047293">
        <w:rPr>
          <w:rFonts w:ascii="Arial Narrow" w:hAnsi="Arial Narrow"/>
          <w:szCs w:val="24"/>
        </w:rPr>
        <w:t>How will actual adverse events/unanticipated problems be documented, reported, and followed?</w:t>
      </w:r>
      <w:r>
        <w:rPr>
          <w:rFonts w:ascii="Arial Narrow" w:hAnsi="Arial Narrow"/>
          <w:szCs w:val="24"/>
        </w:rPr>
        <w:t xml:space="preserve"> </w:t>
      </w: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35B18232" w14:textId="77777777" w:rsidR="00047293" w:rsidRPr="00047293" w:rsidRDefault="00047293" w:rsidP="00047293">
      <w:pPr>
        <w:pStyle w:val="ListParagraph"/>
        <w:spacing w:after="240"/>
        <w:ind w:left="1440"/>
        <w:rPr>
          <w:rFonts w:ascii="Arial Narrow" w:hAnsi="Arial Narrow"/>
          <w:szCs w:val="24"/>
        </w:rPr>
      </w:pPr>
    </w:p>
    <w:p w14:paraId="44C7374B" w14:textId="74FF2116" w:rsidR="00047293" w:rsidRPr="00047293" w:rsidRDefault="00047293" w:rsidP="00047293">
      <w:pPr>
        <w:pStyle w:val="ListParagraph"/>
        <w:numPr>
          <w:ilvl w:val="1"/>
          <w:numId w:val="27"/>
        </w:numPr>
        <w:spacing w:after="240"/>
        <w:contextualSpacing w:val="0"/>
        <w:rPr>
          <w:rFonts w:ascii="Arial Narrow" w:hAnsi="Arial Narrow"/>
          <w:szCs w:val="24"/>
        </w:rPr>
      </w:pPr>
      <w:r w:rsidRPr="00047293">
        <w:rPr>
          <w:rFonts w:ascii="Arial Narrow" w:hAnsi="Arial Narrow"/>
          <w:szCs w:val="24"/>
        </w:rPr>
        <w:t>List, by name, the individual (s) responsible for assessing adverse events/unanticipated problems occurring during this study.  Also list the individual(s) responsible for reporting adverse events/unanticipated problems.</w:t>
      </w:r>
      <w:r>
        <w:rPr>
          <w:rFonts w:ascii="Arial Narrow" w:hAnsi="Arial Narrow"/>
          <w:szCs w:val="24"/>
        </w:rPr>
        <w:t xml:space="preserve"> </w:t>
      </w:r>
    </w:p>
    <w:p w14:paraId="4C0A2513" w14:textId="7AA53E07" w:rsidR="00047293" w:rsidRPr="00047293" w:rsidRDefault="00047293" w:rsidP="00047293">
      <w:pPr>
        <w:pStyle w:val="ListParagraph"/>
        <w:spacing w:after="240"/>
        <w:ind w:left="1440"/>
        <w:contextualSpacing w:val="0"/>
        <w:rPr>
          <w:rFonts w:ascii="Arial Narrow" w:hAnsi="Arial Narrow"/>
          <w:szCs w:val="24"/>
        </w:rPr>
      </w:pPr>
      <w:r w:rsidRPr="00047293">
        <w:rPr>
          <w:rFonts w:ascii="Arial Narrow" w:hAnsi="Arial Narrow"/>
          <w:i/>
          <w:color w:val="002060"/>
          <w:szCs w:val="24"/>
        </w:rPr>
        <w:fldChar w:fldCharType="begin">
          <w:ffData>
            <w:name w:val="Text75"/>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6200D1BE" w14:textId="77777777" w:rsidR="00047293" w:rsidRPr="00047293" w:rsidRDefault="00047293" w:rsidP="00047293">
      <w:pPr>
        <w:numPr>
          <w:ilvl w:val="0"/>
          <w:numId w:val="15"/>
        </w:numPr>
        <w:spacing w:after="120"/>
        <w:ind w:left="360"/>
        <w:rPr>
          <w:rFonts w:ascii="Arial Narrow" w:hAnsi="Arial Narrow"/>
          <w:bCs/>
          <w:szCs w:val="24"/>
        </w:rPr>
      </w:pPr>
      <w:r w:rsidRPr="00047293">
        <w:rPr>
          <w:rFonts w:ascii="Arial Narrow" w:hAnsi="Arial Narrow"/>
          <w:bCs/>
          <w:szCs w:val="24"/>
        </w:rPr>
        <w:t xml:space="preserve">Are there any plans to do an interim analysis?    </w:t>
      </w:r>
      <w:sdt>
        <w:sdtPr>
          <w:rPr>
            <w:rFonts w:ascii="Arial Narrow" w:hAnsi="Arial Narrow"/>
            <w:szCs w:val="24"/>
          </w:rPr>
          <w:id w:val="1794719108"/>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Yes  </w:t>
      </w:r>
      <w:sdt>
        <w:sdtPr>
          <w:rPr>
            <w:rFonts w:ascii="Arial Narrow" w:hAnsi="Arial Narrow"/>
            <w:szCs w:val="24"/>
          </w:rPr>
          <w:id w:val="1224567241"/>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No</w:t>
      </w:r>
    </w:p>
    <w:p w14:paraId="547B409C" w14:textId="77777777" w:rsidR="00047293" w:rsidRPr="00047293" w:rsidRDefault="00047293" w:rsidP="00047293">
      <w:pPr>
        <w:spacing w:after="120"/>
        <w:ind w:left="360"/>
        <w:rPr>
          <w:rFonts w:ascii="Arial Narrow" w:hAnsi="Arial Narrow"/>
          <w:bCs/>
          <w:szCs w:val="24"/>
        </w:rPr>
      </w:pPr>
      <w:r w:rsidRPr="00047293">
        <w:rPr>
          <w:rFonts w:ascii="Arial Narrow" w:hAnsi="Arial Narrow"/>
          <w:bCs/>
          <w:szCs w:val="24"/>
        </w:rPr>
        <w:t>If Yes, describe the interim analysis plan or provide page number(s) in protocol where this information can be found:</w:t>
      </w:r>
    </w:p>
    <w:p w14:paraId="176A91AB" w14:textId="77777777" w:rsidR="00047293" w:rsidRPr="00047293" w:rsidRDefault="00047293" w:rsidP="00047293">
      <w:pPr>
        <w:spacing w:after="240"/>
        <w:ind w:left="360"/>
        <w:rPr>
          <w:rFonts w:ascii="Arial Narrow" w:hAnsi="Arial Narrow"/>
          <w:i/>
          <w:color w:val="000080"/>
          <w:szCs w:val="24"/>
        </w:rPr>
      </w:pPr>
      <w:r w:rsidRPr="00047293">
        <w:rPr>
          <w:rFonts w:ascii="Arial Narrow" w:hAnsi="Arial Narrow"/>
          <w:i/>
          <w:color w:val="002060"/>
          <w:szCs w:val="24"/>
        </w:rPr>
        <w:fldChar w:fldCharType="begin">
          <w:ffData>
            <w:name w:val="Text180"/>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6E62FD4C" w14:textId="77777777" w:rsidR="00047293" w:rsidRPr="00047293" w:rsidRDefault="00047293" w:rsidP="00047293">
      <w:pPr>
        <w:numPr>
          <w:ilvl w:val="0"/>
          <w:numId w:val="15"/>
        </w:numPr>
        <w:spacing w:after="120"/>
        <w:ind w:left="360"/>
        <w:rPr>
          <w:rFonts w:ascii="Arial Narrow" w:hAnsi="Arial Narrow"/>
          <w:bCs/>
          <w:szCs w:val="24"/>
        </w:rPr>
      </w:pPr>
      <w:r w:rsidRPr="00047293">
        <w:rPr>
          <w:rFonts w:ascii="Arial Narrow" w:hAnsi="Arial Narrow"/>
          <w:bCs/>
          <w:szCs w:val="24"/>
        </w:rPr>
        <w:t xml:space="preserve">Have stopping rules been established for the study?    </w:t>
      </w:r>
      <w:sdt>
        <w:sdtPr>
          <w:rPr>
            <w:rFonts w:ascii="Arial Narrow" w:hAnsi="Arial Narrow"/>
            <w:szCs w:val="24"/>
          </w:rPr>
          <w:id w:val="1655876217"/>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Yes  </w:t>
      </w:r>
      <w:sdt>
        <w:sdtPr>
          <w:rPr>
            <w:rFonts w:ascii="Arial Narrow" w:hAnsi="Arial Narrow"/>
            <w:szCs w:val="24"/>
          </w:rPr>
          <w:id w:val="1301194772"/>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No</w:t>
      </w:r>
    </w:p>
    <w:p w14:paraId="669C44F1" w14:textId="77777777" w:rsidR="00047293" w:rsidRPr="00047293" w:rsidRDefault="00047293" w:rsidP="00047293">
      <w:pPr>
        <w:spacing w:after="120"/>
        <w:ind w:left="360"/>
        <w:rPr>
          <w:rFonts w:ascii="Arial Narrow" w:hAnsi="Arial Narrow"/>
          <w:bCs/>
          <w:szCs w:val="24"/>
        </w:rPr>
      </w:pPr>
      <w:r w:rsidRPr="00047293">
        <w:rPr>
          <w:rFonts w:ascii="Arial Narrow" w:hAnsi="Arial Narrow"/>
          <w:bCs/>
          <w:szCs w:val="24"/>
        </w:rPr>
        <w:t>If Yes, describe the stopping rules or provide the page number(s) in protocol where this information can be found:</w:t>
      </w:r>
    </w:p>
    <w:p w14:paraId="140DC6F7" w14:textId="77777777" w:rsidR="00047293" w:rsidRPr="00047293" w:rsidRDefault="00047293" w:rsidP="00047293">
      <w:pPr>
        <w:spacing w:after="240"/>
        <w:ind w:left="360"/>
        <w:rPr>
          <w:rFonts w:ascii="Arial Narrow" w:hAnsi="Arial Narrow"/>
          <w:i/>
          <w:color w:val="000080"/>
          <w:szCs w:val="24"/>
        </w:rPr>
      </w:pPr>
      <w:r w:rsidRPr="00047293">
        <w:rPr>
          <w:rFonts w:ascii="Arial Narrow" w:hAnsi="Arial Narrow"/>
          <w:i/>
          <w:color w:val="002060"/>
          <w:szCs w:val="24"/>
        </w:rPr>
        <w:fldChar w:fldCharType="begin">
          <w:ffData>
            <w:name w:val="Text179"/>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6F96BD68" w14:textId="77777777" w:rsidR="00047293" w:rsidRPr="00047293" w:rsidRDefault="00047293" w:rsidP="00047293">
      <w:pPr>
        <w:numPr>
          <w:ilvl w:val="0"/>
          <w:numId w:val="15"/>
        </w:numPr>
        <w:spacing w:after="120"/>
        <w:ind w:left="360"/>
        <w:rPr>
          <w:rFonts w:ascii="Arial Narrow" w:hAnsi="Arial Narrow"/>
          <w:bCs/>
          <w:szCs w:val="24"/>
        </w:rPr>
      </w:pPr>
      <w:r w:rsidRPr="00047293">
        <w:rPr>
          <w:rFonts w:ascii="Arial Narrow" w:hAnsi="Arial Narrow"/>
          <w:bCs/>
          <w:szCs w:val="24"/>
        </w:rPr>
        <w:lastRenderedPageBreak/>
        <w:t xml:space="preserve">Are there defined criteria for when study interventions should be discontinued?  </w:t>
      </w:r>
      <w:sdt>
        <w:sdtPr>
          <w:rPr>
            <w:rFonts w:ascii="Arial Narrow" w:hAnsi="Arial Narrow"/>
            <w:szCs w:val="24"/>
          </w:rPr>
          <w:id w:val="16521022"/>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Yes  </w:t>
      </w:r>
      <w:sdt>
        <w:sdtPr>
          <w:rPr>
            <w:rFonts w:ascii="Arial Narrow" w:hAnsi="Arial Narrow"/>
            <w:szCs w:val="24"/>
          </w:rPr>
          <w:id w:val="59834279"/>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No</w:t>
      </w:r>
    </w:p>
    <w:p w14:paraId="04ED2A28" w14:textId="77777777" w:rsidR="00047293" w:rsidRPr="00047293" w:rsidRDefault="00047293" w:rsidP="00047293">
      <w:pPr>
        <w:spacing w:after="120"/>
        <w:ind w:left="360"/>
        <w:rPr>
          <w:rFonts w:ascii="Arial Narrow" w:hAnsi="Arial Narrow"/>
          <w:bCs/>
          <w:szCs w:val="24"/>
        </w:rPr>
      </w:pPr>
      <w:r w:rsidRPr="00047293">
        <w:rPr>
          <w:rFonts w:ascii="Arial Narrow" w:hAnsi="Arial Narrow"/>
          <w:bCs/>
          <w:szCs w:val="24"/>
        </w:rPr>
        <w:t>If Yes, describe the criteria or provide the page number(s) in protocol where this information can be found:</w:t>
      </w:r>
    </w:p>
    <w:p w14:paraId="1976FF40" w14:textId="77777777" w:rsidR="00047293" w:rsidRPr="00047293" w:rsidRDefault="00047293" w:rsidP="00047293">
      <w:pPr>
        <w:spacing w:after="240"/>
        <w:ind w:left="360"/>
        <w:rPr>
          <w:rFonts w:ascii="Arial Narrow" w:hAnsi="Arial Narrow"/>
          <w:i/>
          <w:color w:val="000080"/>
          <w:szCs w:val="24"/>
        </w:rPr>
      </w:pPr>
      <w:r w:rsidRPr="00047293">
        <w:rPr>
          <w:rFonts w:ascii="Arial Narrow" w:hAnsi="Arial Narrow"/>
          <w:i/>
          <w:color w:val="002060"/>
          <w:szCs w:val="24"/>
        </w:rPr>
        <w:fldChar w:fldCharType="begin">
          <w:ffData>
            <w:name w:val="Text179"/>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052AEF01" w14:textId="77777777" w:rsidR="00047293" w:rsidRPr="00047293" w:rsidRDefault="00047293" w:rsidP="00047293">
      <w:pPr>
        <w:numPr>
          <w:ilvl w:val="0"/>
          <w:numId w:val="15"/>
        </w:numPr>
        <w:spacing w:after="120"/>
        <w:ind w:left="360"/>
        <w:rPr>
          <w:rFonts w:ascii="Arial Narrow" w:hAnsi="Arial Narrow"/>
          <w:bCs/>
          <w:szCs w:val="24"/>
        </w:rPr>
      </w:pPr>
      <w:r w:rsidRPr="00047293">
        <w:rPr>
          <w:rFonts w:ascii="Arial Narrow" w:hAnsi="Arial Narrow"/>
          <w:bCs/>
          <w:szCs w:val="24"/>
        </w:rPr>
        <w:t xml:space="preserve">Are there exams or procedures that the subject will be asked to have done or follow to safely withdraw from the study?     </w:t>
      </w:r>
      <w:sdt>
        <w:sdtPr>
          <w:rPr>
            <w:rFonts w:ascii="Arial Narrow" w:hAnsi="Arial Narrow"/>
            <w:szCs w:val="24"/>
          </w:rPr>
          <w:id w:val="1434718308"/>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Yes  </w:t>
      </w:r>
      <w:sdt>
        <w:sdtPr>
          <w:rPr>
            <w:rFonts w:ascii="Arial Narrow" w:hAnsi="Arial Narrow"/>
            <w:szCs w:val="24"/>
          </w:rPr>
          <w:id w:val="326940524"/>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No</w:t>
      </w:r>
    </w:p>
    <w:p w14:paraId="5B1FA80B" w14:textId="77777777" w:rsidR="00047293" w:rsidRPr="00047293" w:rsidRDefault="00047293" w:rsidP="00047293">
      <w:pPr>
        <w:spacing w:after="120"/>
        <w:ind w:left="360"/>
        <w:rPr>
          <w:rFonts w:ascii="Arial Narrow" w:hAnsi="Arial Narrow"/>
          <w:bCs/>
          <w:szCs w:val="24"/>
        </w:rPr>
      </w:pPr>
      <w:r w:rsidRPr="00047293">
        <w:rPr>
          <w:rFonts w:ascii="Arial Narrow" w:hAnsi="Arial Narrow"/>
          <w:bCs/>
          <w:szCs w:val="24"/>
        </w:rPr>
        <w:t xml:space="preserve">If Yes, describe the procedures for safe withdrawal of subjects or provide the page number(s) in protocol where this information can be found </w:t>
      </w:r>
      <w:r w:rsidRPr="00047293">
        <w:rPr>
          <w:rFonts w:ascii="Arial Narrow" w:hAnsi="Arial Narrow"/>
          <w:bCs/>
          <w:i/>
          <w:szCs w:val="24"/>
        </w:rPr>
        <w:t>(</w:t>
      </w:r>
      <w:r w:rsidRPr="00047293">
        <w:rPr>
          <w:rFonts w:ascii="Arial Narrow" w:hAnsi="Arial Narrow"/>
          <w:b/>
          <w:bCs/>
          <w:szCs w:val="24"/>
        </w:rPr>
        <w:t>NOTE:</w:t>
      </w:r>
      <w:r w:rsidRPr="00047293">
        <w:rPr>
          <w:rFonts w:ascii="Arial Narrow" w:hAnsi="Arial Narrow"/>
          <w:bCs/>
          <w:i/>
          <w:szCs w:val="24"/>
        </w:rPr>
        <w:t xml:space="preserve"> Withdrawal procedures should also be described in the consent)</w:t>
      </w:r>
      <w:r w:rsidRPr="00047293">
        <w:rPr>
          <w:rFonts w:ascii="Arial Narrow" w:hAnsi="Arial Narrow"/>
          <w:bCs/>
          <w:szCs w:val="24"/>
        </w:rPr>
        <w:t>:</w:t>
      </w:r>
    </w:p>
    <w:p w14:paraId="687E8E0D" w14:textId="77777777" w:rsidR="00047293" w:rsidRPr="00047293" w:rsidRDefault="00047293" w:rsidP="00047293">
      <w:pPr>
        <w:spacing w:after="240"/>
        <w:ind w:left="360"/>
        <w:rPr>
          <w:rFonts w:ascii="Arial Narrow" w:hAnsi="Arial Narrow"/>
          <w:i/>
          <w:color w:val="000080"/>
          <w:szCs w:val="24"/>
        </w:rPr>
      </w:pPr>
      <w:r w:rsidRPr="00047293">
        <w:rPr>
          <w:rFonts w:ascii="Arial Narrow" w:hAnsi="Arial Narrow"/>
          <w:i/>
          <w:color w:val="002060"/>
          <w:szCs w:val="24"/>
        </w:rPr>
        <w:fldChar w:fldCharType="begin">
          <w:ffData>
            <w:name w:val="Text179"/>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p>
    <w:p w14:paraId="5A1C83AE" w14:textId="77777777" w:rsidR="00047293" w:rsidRPr="00047293" w:rsidRDefault="00047293" w:rsidP="00047293">
      <w:pPr>
        <w:numPr>
          <w:ilvl w:val="0"/>
          <w:numId w:val="15"/>
        </w:numPr>
        <w:spacing w:after="120"/>
        <w:ind w:left="360"/>
        <w:rPr>
          <w:rFonts w:ascii="Arial Narrow" w:hAnsi="Arial Narrow"/>
          <w:bCs/>
          <w:szCs w:val="24"/>
        </w:rPr>
      </w:pPr>
      <w:r w:rsidRPr="00047293">
        <w:rPr>
          <w:rFonts w:ascii="Arial Narrow" w:hAnsi="Arial Narrow"/>
          <w:bCs/>
          <w:szCs w:val="24"/>
        </w:rPr>
        <w:t xml:space="preserve">Will subjects who withdraw from the interventional component of the study be asked for their permission to continue to gather information about them through follow up visits, phone calls, records review, or other methods?     </w:t>
      </w:r>
      <w:sdt>
        <w:sdtPr>
          <w:rPr>
            <w:rFonts w:ascii="Arial Narrow" w:hAnsi="Arial Narrow"/>
            <w:szCs w:val="24"/>
          </w:rPr>
          <w:id w:val="-1035039353"/>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Yes  </w:t>
      </w:r>
      <w:sdt>
        <w:sdtPr>
          <w:rPr>
            <w:rFonts w:ascii="Arial Narrow" w:hAnsi="Arial Narrow"/>
            <w:szCs w:val="24"/>
          </w:rPr>
          <w:id w:val="-676497410"/>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No  </w:t>
      </w:r>
      <w:sdt>
        <w:sdtPr>
          <w:rPr>
            <w:rFonts w:ascii="Arial Narrow" w:hAnsi="Arial Narrow"/>
            <w:szCs w:val="24"/>
          </w:rPr>
          <w:id w:val="291634747"/>
          <w14:checkbox>
            <w14:checked w14:val="0"/>
            <w14:checkedState w14:val="2612" w14:font="MS Gothic"/>
            <w14:uncheckedState w14:val="2610" w14:font="MS Gothic"/>
          </w14:checkbox>
        </w:sdtPr>
        <w:sdtEndPr/>
        <w:sdtContent>
          <w:r w:rsidRPr="00047293">
            <w:rPr>
              <w:rFonts w:ascii="Segoe UI Symbol" w:eastAsia="MS Gothic" w:hAnsi="Segoe UI Symbol" w:cs="Segoe UI Symbol"/>
              <w:szCs w:val="24"/>
            </w:rPr>
            <w:t>☐</w:t>
          </w:r>
        </w:sdtContent>
      </w:sdt>
      <w:r w:rsidRPr="00047293">
        <w:rPr>
          <w:rFonts w:ascii="Arial Narrow" w:hAnsi="Arial Narrow"/>
          <w:szCs w:val="24"/>
        </w:rPr>
        <w:t xml:space="preserve"> NA</w:t>
      </w:r>
    </w:p>
    <w:p w14:paraId="12F486D3" w14:textId="77777777" w:rsidR="00047293" w:rsidRPr="00047293" w:rsidRDefault="00047293" w:rsidP="00047293">
      <w:pPr>
        <w:spacing w:after="120"/>
        <w:ind w:left="360"/>
        <w:rPr>
          <w:rFonts w:ascii="Arial Narrow" w:hAnsi="Arial Narrow"/>
          <w:bCs/>
          <w:szCs w:val="24"/>
        </w:rPr>
      </w:pPr>
      <w:r w:rsidRPr="00047293">
        <w:rPr>
          <w:rFonts w:ascii="Arial Narrow" w:hAnsi="Arial Narrow"/>
          <w:bCs/>
          <w:szCs w:val="24"/>
        </w:rPr>
        <w:t>If Yes, describe what the subjects will be asked to permit or provide the page number(s) in protocol where this information can be found (</w:t>
      </w:r>
      <w:r w:rsidRPr="00047293">
        <w:rPr>
          <w:rFonts w:ascii="Arial Narrow" w:hAnsi="Arial Narrow"/>
          <w:b/>
          <w:bCs/>
          <w:szCs w:val="24"/>
        </w:rPr>
        <w:t>NOTE:</w:t>
      </w:r>
      <w:r w:rsidRPr="00047293">
        <w:rPr>
          <w:rFonts w:ascii="Arial Narrow" w:hAnsi="Arial Narrow"/>
          <w:bCs/>
          <w:i/>
          <w:szCs w:val="24"/>
        </w:rPr>
        <w:t xml:space="preserve"> Such plans should also be described in the consent</w:t>
      </w:r>
      <w:r w:rsidRPr="00047293">
        <w:rPr>
          <w:rFonts w:ascii="Arial Narrow" w:hAnsi="Arial Narrow"/>
          <w:bCs/>
          <w:szCs w:val="24"/>
        </w:rPr>
        <w:t>.):</w:t>
      </w:r>
    </w:p>
    <w:p w14:paraId="49E5139C" w14:textId="77777777" w:rsidR="00047293" w:rsidRPr="00047293" w:rsidRDefault="00047293" w:rsidP="00047293">
      <w:pPr>
        <w:spacing w:after="240"/>
        <w:ind w:left="360"/>
        <w:rPr>
          <w:rFonts w:ascii="Arial Narrow" w:hAnsi="Arial Narrow"/>
          <w:i/>
          <w:color w:val="000080"/>
          <w:szCs w:val="24"/>
        </w:rPr>
      </w:pPr>
      <w:r w:rsidRPr="00047293">
        <w:rPr>
          <w:rFonts w:ascii="Arial Narrow" w:hAnsi="Arial Narrow"/>
          <w:i/>
          <w:color w:val="002060"/>
          <w:szCs w:val="24"/>
        </w:rPr>
        <w:fldChar w:fldCharType="begin">
          <w:ffData>
            <w:name w:val="Text179"/>
            <w:enabled/>
            <w:calcOnExit w:val="0"/>
            <w:textInput/>
          </w:ffData>
        </w:fldChar>
      </w:r>
      <w:r w:rsidRPr="00047293">
        <w:rPr>
          <w:rFonts w:ascii="Arial Narrow" w:hAnsi="Arial Narrow"/>
          <w:i/>
          <w:color w:val="002060"/>
          <w:szCs w:val="24"/>
        </w:rPr>
        <w:instrText xml:space="preserve"> FORMTEXT </w:instrText>
      </w:r>
      <w:r w:rsidRPr="00047293">
        <w:rPr>
          <w:rFonts w:ascii="Arial Narrow" w:hAnsi="Arial Narrow"/>
          <w:i/>
          <w:color w:val="002060"/>
          <w:szCs w:val="24"/>
        </w:rPr>
      </w:r>
      <w:r w:rsidRPr="00047293">
        <w:rPr>
          <w:rFonts w:ascii="Arial Narrow" w:hAnsi="Arial Narrow"/>
          <w:i/>
          <w:color w:val="002060"/>
          <w:szCs w:val="24"/>
        </w:rPr>
        <w:fldChar w:fldCharType="separate"/>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noProof/>
          <w:color w:val="002060"/>
          <w:szCs w:val="24"/>
        </w:rPr>
        <w:t> </w:t>
      </w:r>
      <w:r w:rsidRPr="00047293">
        <w:rPr>
          <w:rFonts w:ascii="Arial Narrow" w:hAnsi="Arial Narrow"/>
          <w:i/>
          <w:color w:val="002060"/>
          <w:szCs w:val="24"/>
        </w:rPr>
        <w:fldChar w:fldCharType="end"/>
      </w:r>
      <w:bookmarkStart w:id="12" w:name="46.116(c)(1)"/>
      <w:bookmarkStart w:id="13" w:name="46.116(c)(2)"/>
      <w:bookmarkEnd w:id="12"/>
      <w:bookmarkEnd w:id="13"/>
    </w:p>
    <w:p w14:paraId="113B28E8" w14:textId="2D77E600" w:rsidR="0045271B" w:rsidRPr="0028797C" w:rsidRDefault="004B5C0B" w:rsidP="004B5C0B">
      <w:pPr>
        <w:widowControl w:val="0"/>
        <w:autoSpaceDE w:val="0"/>
        <w:spacing w:after="240"/>
        <w:rPr>
          <w:rFonts w:ascii="Arial Narrow" w:hAnsi="Arial Narrow"/>
          <w:b/>
          <w:bCs/>
          <w:sz w:val="28"/>
          <w:szCs w:val="28"/>
          <w:u w:val="single"/>
        </w:rPr>
      </w:pPr>
      <w:r>
        <w:rPr>
          <w:rFonts w:ascii="Arial Narrow" w:hAnsi="Arial Narrow"/>
          <w:b/>
          <w:bCs/>
          <w:sz w:val="28"/>
          <w:szCs w:val="28"/>
        </w:rPr>
        <w:t xml:space="preserve">XIII.  </w:t>
      </w:r>
      <w:r w:rsidR="001A3725" w:rsidRPr="0028797C">
        <w:rPr>
          <w:rFonts w:ascii="Arial Narrow" w:hAnsi="Arial Narrow"/>
          <w:b/>
          <w:bCs/>
          <w:sz w:val="28"/>
          <w:szCs w:val="28"/>
        </w:rPr>
        <w:t>BENEFITS</w:t>
      </w:r>
    </w:p>
    <w:p w14:paraId="259D0EF8" w14:textId="77777777" w:rsidR="00F41DD6" w:rsidRPr="0028797C" w:rsidRDefault="000B3D5B" w:rsidP="0091094C">
      <w:pPr>
        <w:widowControl w:val="0"/>
        <w:numPr>
          <w:ilvl w:val="0"/>
          <w:numId w:val="8"/>
        </w:numPr>
        <w:autoSpaceDE w:val="0"/>
        <w:spacing w:after="120"/>
        <w:ind w:left="360"/>
        <w:rPr>
          <w:rFonts w:ascii="Arial Narrow" w:hAnsi="Arial Narrow"/>
          <w:bCs/>
          <w:szCs w:val="24"/>
        </w:rPr>
      </w:pPr>
      <w:r w:rsidRPr="0028797C">
        <w:rPr>
          <w:rFonts w:ascii="Arial Narrow" w:hAnsi="Arial Narrow"/>
          <w:bCs/>
          <w:szCs w:val="24"/>
        </w:rPr>
        <w:t>Describe</w:t>
      </w:r>
      <w:r w:rsidR="00F41DD6" w:rsidRPr="0028797C">
        <w:rPr>
          <w:rFonts w:ascii="Arial Narrow" w:hAnsi="Arial Narrow"/>
          <w:bCs/>
          <w:szCs w:val="24"/>
        </w:rPr>
        <w:t xml:space="preserve"> the potential benefits to science and/or society which</w:t>
      </w:r>
      <w:r w:rsidR="001A3725" w:rsidRPr="0028797C">
        <w:rPr>
          <w:rFonts w:ascii="Arial Narrow" w:hAnsi="Arial Narrow"/>
          <w:bCs/>
          <w:szCs w:val="24"/>
        </w:rPr>
        <w:t xml:space="preserve"> may accrue as a result of this </w:t>
      </w:r>
      <w:r w:rsidR="00F41DD6" w:rsidRPr="0028797C">
        <w:rPr>
          <w:rFonts w:ascii="Arial Narrow" w:hAnsi="Arial Narrow"/>
          <w:bCs/>
          <w:szCs w:val="24"/>
        </w:rPr>
        <w:t xml:space="preserve">research. </w:t>
      </w:r>
    </w:p>
    <w:p w14:paraId="15540CE6" w14:textId="77777777" w:rsidR="00F41DD6" w:rsidRPr="0028797C" w:rsidRDefault="001A3725" w:rsidP="007B6AA9">
      <w:pPr>
        <w:widowControl w:val="0"/>
        <w:autoSpaceDE w:val="0"/>
        <w:spacing w:after="240"/>
        <w:ind w:left="360"/>
        <w:rPr>
          <w:rFonts w:ascii="Arial Narrow" w:hAnsi="Arial Narrow"/>
          <w:bCs/>
          <w:szCs w:val="24"/>
        </w:rPr>
      </w:pPr>
      <w:r w:rsidRPr="0028797C">
        <w:rPr>
          <w:rFonts w:ascii="Arial Narrow" w:hAnsi="Arial Narrow"/>
          <w:i/>
          <w:iCs/>
          <w:color w:val="002060"/>
        </w:rPr>
        <w:fldChar w:fldCharType="begin">
          <w:ffData>
            <w:name w:val="Text43"/>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547F8DFF" w14:textId="77777777" w:rsidR="00A3667F" w:rsidRPr="0028797C" w:rsidRDefault="00F41DD6" w:rsidP="0091094C">
      <w:pPr>
        <w:widowControl w:val="0"/>
        <w:numPr>
          <w:ilvl w:val="0"/>
          <w:numId w:val="8"/>
        </w:numPr>
        <w:autoSpaceDE w:val="0"/>
        <w:spacing w:after="120"/>
        <w:ind w:left="360"/>
        <w:rPr>
          <w:rFonts w:ascii="Arial Narrow" w:hAnsi="Arial Narrow"/>
          <w:bCs/>
          <w:szCs w:val="24"/>
        </w:rPr>
      </w:pPr>
      <w:r w:rsidRPr="0028797C">
        <w:rPr>
          <w:rFonts w:ascii="Arial Narrow" w:hAnsi="Arial Narrow"/>
          <w:bCs/>
          <w:szCs w:val="24"/>
        </w:rPr>
        <w:t>Are there any benefits which may accrue to the individual subjects in this research?</w:t>
      </w:r>
      <w:r w:rsidR="00512DAC" w:rsidRPr="0028797C">
        <w:rPr>
          <w:rFonts w:ascii="Arial Narrow" w:hAnsi="Arial Narrow"/>
          <w:bCs/>
          <w:szCs w:val="24"/>
        </w:rPr>
        <w:t xml:space="preserve">  Compensation is not considered a benefit.</w:t>
      </w:r>
      <w:r w:rsidR="007B6AA9" w:rsidRPr="0028797C">
        <w:rPr>
          <w:rFonts w:ascii="Arial Narrow" w:hAnsi="Arial Narrow"/>
          <w:bCs/>
          <w:szCs w:val="24"/>
        </w:rPr>
        <w:t xml:space="preserve">  </w:t>
      </w:r>
      <w:r w:rsidR="00512DAC" w:rsidRPr="0028797C">
        <w:rPr>
          <w:rFonts w:ascii="Arial Narrow" w:hAnsi="Arial Narrow"/>
          <w:bCs/>
          <w:szCs w:val="24"/>
        </w:rPr>
        <w:t xml:space="preserve">  </w:t>
      </w:r>
      <w:r w:rsidRPr="0028797C">
        <w:rPr>
          <w:rFonts w:ascii="Arial Narrow" w:hAnsi="Arial Narrow"/>
          <w:bCs/>
          <w:szCs w:val="24"/>
        </w:rPr>
        <w:t xml:space="preserve"> </w:t>
      </w:r>
      <w:sdt>
        <w:sdtPr>
          <w:rPr>
            <w:rFonts w:ascii="Arial Narrow" w:hAnsi="Arial Narrow"/>
            <w:szCs w:val="24"/>
          </w:rPr>
          <w:id w:val="413439215"/>
          <w14:checkbox>
            <w14:checked w14:val="0"/>
            <w14:checkedState w14:val="2612" w14:font="MS Gothic"/>
            <w14:uncheckedState w14:val="2610" w14:font="MS Gothic"/>
          </w14:checkbox>
        </w:sdtPr>
        <w:sdtEndPr/>
        <w:sdtContent>
          <w:r w:rsidR="007B6AA9" w:rsidRPr="0028797C">
            <w:rPr>
              <w:rFonts w:ascii="Segoe UI Symbol" w:eastAsia="MS Gothic" w:hAnsi="Segoe UI Symbol" w:cs="Segoe UI Symbol"/>
              <w:szCs w:val="24"/>
            </w:rPr>
            <w:t>☐</w:t>
          </w:r>
        </w:sdtContent>
      </w:sdt>
      <w:r w:rsidR="007B6AA9" w:rsidRPr="0028797C">
        <w:rPr>
          <w:rFonts w:ascii="Arial Narrow" w:hAnsi="Arial Narrow"/>
          <w:szCs w:val="24"/>
        </w:rPr>
        <w:t xml:space="preserve"> Yes  </w:t>
      </w:r>
      <w:sdt>
        <w:sdtPr>
          <w:rPr>
            <w:rFonts w:ascii="Arial Narrow" w:hAnsi="Arial Narrow"/>
            <w:szCs w:val="24"/>
          </w:rPr>
          <w:id w:val="-514842227"/>
          <w14:checkbox>
            <w14:checked w14:val="0"/>
            <w14:checkedState w14:val="2612" w14:font="MS Gothic"/>
            <w14:uncheckedState w14:val="2610" w14:font="MS Gothic"/>
          </w14:checkbox>
        </w:sdtPr>
        <w:sdtEndPr/>
        <w:sdtContent>
          <w:r w:rsidR="007B6AA9" w:rsidRPr="0028797C">
            <w:rPr>
              <w:rFonts w:ascii="Segoe UI Symbol" w:eastAsia="MS Gothic" w:hAnsi="Segoe UI Symbol" w:cs="Segoe UI Symbol"/>
              <w:szCs w:val="24"/>
            </w:rPr>
            <w:t>☐</w:t>
          </w:r>
        </w:sdtContent>
      </w:sdt>
      <w:r w:rsidR="007B6AA9" w:rsidRPr="0028797C">
        <w:rPr>
          <w:rFonts w:ascii="Arial Narrow" w:hAnsi="Arial Narrow"/>
          <w:szCs w:val="24"/>
        </w:rPr>
        <w:t xml:space="preserve"> No</w:t>
      </w:r>
    </w:p>
    <w:p w14:paraId="3C77638D" w14:textId="77777777" w:rsidR="00761A26" w:rsidRPr="0028797C" w:rsidRDefault="00FF796F" w:rsidP="007B6AA9">
      <w:pPr>
        <w:widowControl w:val="0"/>
        <w:autoSpaceDE w:val="0"/>
        <w:spacing w:after="240"/>
        <w:ind w:left="360"/>
        <w:rPr>
          <w:rFonts w:ascii="Arial Narrow" w:hAnsi="Arial Narrow"/>
          <w:bCs/>
          <w:szCs w:val="24"/>
        </w:rPr>
      </w:pPr>
      <w:r w:rsidRPr="0028797C">
        <w:rPr>
          <w:rFonts w:ascii="Arial Narrow" w:hAnsi="Arial Narrow"/>
          <w:bCs/>
          <w:szCs w:val="24"/>
        </w:rPr>
        <w:t>If Yes</w:t>
      </w:r>
      <w:r w:rsidR="0045271B" w:rsidRPr="0028797C">
        <w:rPr>
          <w:rFonts w:ascii="Arial Narrow" w:hAnsi="Arial Narrow"/>
          <w:bCs/>
          <w:szCs w:val="24"/>
        </w:rPr>
        <w:t>, please explain:</w:t>
      </w:r>
      <w:r w:rsidR="00A3667F" w:rsidRPr="0028797C">
        <w:rPr>
          <w:rFonts w:ascii="Arial Narrow" w:hAnsi="Arial Narrow"/>
          <w:bCs/>
          <w:szCs w:val="24"/>
        </w:rPr>
        <w:t xml:space="preserve"> </w:t>
      </w:r>
      <w:r w:rsidR="001A3725" w:rsidRPr="0028797C">
        <w:rPr>
          <w:rFonts w:ascii="Arial Narrow" w:hAnsi="Arial Narrow"/>
          <w:i/>
          <w:iCs/>
          <w:color w:val="002060"/>
        </w:rPr>
        <w:fldChar w:fldCharType="begin">
          <w:ffData>
            <w:name w:val="Text43"/>
            <w:enabled/>
            <w:calcOnExit w:val="0"/>
            <w:textInput/>
          </w:ffData>
        </w:fldChar>
      </w:r>
      <w:r w:rsidR="001A3725" w:rsidRPr="0028797C">
        <w:rPr>
          <w:rFonts w:ascii="Arial Narrow" w:hAnsi="Arial Narrow"/>
          <w:i/>
          <w:iCs/>
          <w:color w:val="002060"/>
        </w:rPr>
        <w:instrText xml:space="preserve"> FORMTEXT </w:instrText>
      </w:r>
      <w:r w:rsidR="001A3725" w:rsidRPr="0028797C">
        <w:rPr>
          <w:rFonts w:ascii="Arial Narrow" w:hAnsi="Arial Narrow"/>
          <w:i/>
          <w:iCs/>
          <w:color w:val="002060"/>
        </w:rPr>
      </w:r>
      <w:r w:rsidR="001A3725" w:rsidRPr="0028797C">
        <w:rPr>
          <w:rFonts w:ascii="Arial Narrow" w:hAnsi="Arial Narrow"/>
          <w:i/>
          <w:iCs/>
          <w:color w:val="002060"/>
        </w:rPr>
        <w:fldChar w:fldCharType="separate"/>
      </w:r>
      <w:r w:rsidR="001A3725" w:rsidRPr="0028797C">
        <w:rPr>
          <w:rFonts w:ascii="Arial Narrow" w:hAnsi="Arial Narrow"/>
          <w:i/>
          <w:iCs/>
          <w:noProof/>
          <w:color w:val="002060"/>
        </w:rPr>
        <w:t> </w:t>
      </w:r>
      <w:r w:rsidR="001A3725" w:rsidRPr="0028797C">
        <w:rPr>
          <w:rFonts w:ascii="Arial Narrow" w:hAnsi="Arial Narrow"/>
          <w:i/>
          <w:iCs/>
          <w:noProof/>
          <w:color w:val="002060"/>
        </w:rPr>
        <w:t> </w:t>
      </w:r>
      <w:r w:rsidR="001A3725" w:rsidRPr="0028797C">
        <w:rPr>
          <w:rFonts w:ascii="Arial Narrow" w:hAnsi="Arial Narrow"/>
          <w:i/>
          <w:iCs/>
          <w:noProof/>
          <w:color w:val="002060"/>
        </w:rPr>
        <w:t> </w:t>
      </w:r>
      <w:r w:rsidR="001A3725" w:rsidRPr="0028797C">
        <w:rPr>
          <w:rFonts w:ascii="Arial Narrow" w:hAnsi="Arial Narrow"/>
          <w:i/>
          <w:iCs/>
          <w:noProof/>
          <w:color w:val="002060"/>
        </w:rPr>
        <w:t> </w:t>
      </w:r>
      <w:r w:rsidR="001A3725" w:rsidRPr="0028797C">
        <w:rPr>
          <w:rFonts w:ascii="Arial Narrow" w:hAnsi="Arial Narrow"/>
          <w:i/>
          <w:iCs/>
          <w:noProof/>
          <w:color w:val="002060"/>
        </w:rPr>
        <w:t> </w:t>
      </w:r>
      <w:r w:rsidR="001A3725" w:rsidRPr="0028797C">
        <w:rPr>
          <w:rFonts w:ascii="Arial Narrow" w:hAnsi="Arial Narrow"/>
          <w:i/>
          <w:iCs/>
          <w:color w:val="002060"/>
        </w:rPr>
        <w:fldChar w:fldCharType="end"/>
      </w:r>
    </w:p>
    <w:p w14:paraId="4B32F1FD" w14:textId="77777777" w:rsidR="00F41DD6" w:rsidRPr="0028797C" w:rsidRDefault="00F41DD6" w:rsidP="00512DAC">
      <w:pPr>
        <w:widowControl w:val="0"/>
        <w:autoSpaceDE w:val="0"/>
        <w:rPr>
          <w:rFonts w:ascii="Arial Narrow" w:hAnsi="Arial Narrow"/>
          <w:bCs/>
          <w:szCs w:val="24"/>
        </w:rPr>
      </w:pPr>
    </w:p>
    <w:p w14:paraId="7C7A419C" w14:textId="47C42939" w:rsidR="00512DAC" w:rsidRPr="0028797C" w:rsidRDefault="004B5C0B" w:rsidP="004B5C0B">
      <w:pPr>
        <w:keepNext/>
        <w:widowControl w:val="0"/>
        <w:autoSpaceDE w:val="0"/>
        <w:spacing w:after="240"/>
        <w:rPr>
          <w:rFonts w:ascii="Arial Narrow" w:hAnsi="Arial Narrow"/>
          <w:b/>
          <w:bCs/>
          <w:sz w:val="28"/>
          <w:szCs w:val="28"/>
          <w:u w:val="single"/>
        </w:rPr>
      </w:pPr>
      <w:r>
        <w:rPr>
          <w:rFonts w:ascii="Arial Narrow" w:hAnsi="Arial Narrow"/>
          <w:b/>
          <w:bCs/>
          <w:sz w:val="28"/>
          <w:szCs w:val="28"/>
        </w:rPr>
        <w:t xml:space="preserve">XIV.  </w:t>
      </w:r>
      <w:r w:rsidR="00C43E0C" w:rsidRPr="0028797C">
        <w:rPr>
          <w:rFonts w:ascii="Arial Narrow" w:hAnsi="Arial Narrow"/>
          <w:b/>
          <w:bCs/>
          <w:sz w:val="28"/>
          <w:szCs w:val="28"/>
        </w:rPr>
        <w:t>COSTS</w:t>
      </w:r>
      <w:r w:rsidR="0091094C" w:rsidRPr="0028797C">
        <w:rPr>
          <w:rFonts w:ascii="Arial Narrow" w:hAnsi="Arial Narrow"/>
          <w:b/>
          <w:bCs/>
          <w:sz w:val="28"/>
          <w:szCs w:val="28"/>
        </w:rPr>
        <w:tab/>
      </w:r>
      <w:r w:rsidR="0091094C" w:rsidRPr="0028797C">
        <w:rPr>
          <w:rFonts w:ascii="Arial Narrow" w:hAnsi="Arial Narrow"/>
          <w:b/>
          <w:bCs/>
          <w:sz w:val="28"/>
          <w:szCs w:val="28"/>
        </w:rPr>
        <w:tab/>
      </w:r>
      <w:r w:rsidR="0091094C" w:rsidRPr="0028797C">
        <w:rPr>
          <w:rFonts w:ascii="Arial Narrow" w:hAnsi="Arial Narrow"/>
          <w:b/>
          <w:bCs/>
          <w:sz w:val="28"/>
          <w:szCs w:val="28"/>
        </w:rPr>
        <w:tab/>
      </w:r>
      <w:r w:rsidR="0091094C" w:rsidRPr="0028797C">
        <w:rPr>
          <w:rFonts w:ascii="Arial Narrow" w:hAnsi="Arial Narrow"/>
          <w:b/>
          <w:bCs/>
          <w:sz w:val="28"/>
          <w:szCs w:val="28"/>
        </w:rPr>
        <w:tab/>
      </w:r>
      <w:r w:rsidR="0091094C" w:rsidRPr="0028797C">
        <w:rPr>
          <w:rFonts w:ascii="Arial Narrow" w:hAnsi="Arial Narrow"/>
          <w:b/>
          <w:bCs/>
          <w:sz w:val="28"/>
          <w:szCs w:val="28"/>
        </w:rPr>
        <w:tab/>
      </w:r>
      <w:r w:rsidR="0091094C" w:rsidRPr="0028797C">
        <w:rPr>
          <w:rFonts w:ascii="Arial Narrow" w:hAnsi="Arial Narrow"/>
          <w:b/>
          <w:bCs/>
          <w:sz w:val="28"/>
          <w:szCs w:val="28"/>
        </w:rPr>
        <w:tab/>
      </w:r>
      <w:sdt>
        <w:sdtPr>
          <w:rPr>
            <w:rFonts w:ascii="Arial Narrow" w:hAnsi="Arial Narrow"/>
            <w:b/>
            <w:bCs/>
            <w:sz w:val="28"/>
            <w:szCs w:val="28"/>
          </w:rPr>
          <w:id w:val="608320666"/>
          <w14:checkbox>
            <w14:checked w14:val="0"/>
            <w14:checkedState w14:val="2612" w14:font="MS Gothic"/>
            <w14:uncheckedState w14:val="2610" w14:font="MS Gothic"/>
          </w14:checkbox>
        </w:sdtPr>
        <w:sdtEndPr/>
        <w:sdtContent>
          <w:r w:rsidR="007B6AA9" w:rsidRPr="0028797C">
            <w:rPr>
              <w:rFonts w:ascii="Segoe UI Symbol" w:eastAsia="MS Gothic" w:hAnsi="Segoe UI Symbol" w:cs="Segoe UI Symbol"/>
              <w:b/>
              <w:bCs/>
              <w:sz w:val="28"/>
              <w:szCs w:val="28"/>
            </w:rPr>
            <w:t>☐</w:t>
          </w:r>
        </w:sdtContent>
      </w:sdt>
      <w:r w:rsidR="007B6AA9" w:rsidRPr="0028797C">
        <w:rPr>
          <w:rFonts w:ascii="Arial Narrow" w:hAnsi="Arial Narrow"/>
          <w:bCs/>
          <w:szCs w:val="24"/>
        </w:rPr>
        <w:t xml:space="preserve"> </w:t>
      </w:r>
      <w:r w:rsidR="00512DAC" w:rsidRPr="0028797C">
        <w:rPr>
          <w:rFonts w:ascii="Arial Narrow" w:hAnsi="Arial Narrow"/>
          <w:bCs/>
          <w:szCs w:val="24"/>
        </w:rPr>
        <w:t>NA –No costs to subjects</w:t>
      </w:r>
      <w:r w:rsidR="00E131CD" w:rsidRPr="0028797C">
        <w:rPr>
          <w:rFonts w:ascii="Arial Narrow" w:hAnsi="Arial Narrow"/>
          <w:bCs/>
          <w:szCs w:val="24"/>
        </w:rPr>
        <w:t xml:space="preserve"> (skip to X</w:t>
      </w:r>
      <w:r w:rsidR="001A19FC">
        <w:rPr>
          <w:rFonts w:ascii="Arial Narrow" w:hAnsi="Arial Narrow"/>
          <w:bCs/>
          <w:szCs w:val="24"/>
        </w:rPr>
        <w:t>I</w:t>
      </w:r>
      <w:r w:rsidR="0091094C" w:rsidRPr="0028797C">
        <w:rPr>
          <w:rFonts w:ascii="Arial Narrow" w:hAnsi="Arial Narrow"/>
          <w:bCs/>
          <w:szCs w:val="24"/>
        </w:rPr>
        <w:t>V)</w:t>
      </w:r>
    </w:p>
    <w:p w14:paraId="7934018B" w14:textId="34BB037C" w:rsidR="00512DAC" w:rsidRPr="0028797C" w:rsidRDefault="00512DAC" w:rsidP="0041017E">
      <w:pPr>
        <w:numPr>
          <w:ilvl w:val="0"/>
          <w:numId w:val="16"/>
        </w:numPr>
        <w:spacing w:after="120"/>
        <w:ind w:left="360"/>
        <w:rPr>
          <w:rFonts w:ascii="Arial Narrow" w:hAnsi="Arial Narrow" w:cs="Arial"/>
          <w:bCs/>
          <w:szCs w:val="24"/>
        </w:rPr>
      </w:pPr>
      <w:r w:rsidRPr="0028797C">
        <w:rPr>
          <w:rFonts w:ascii="Arial Narrow" w:hAnsi="Arial Narrow" w:cs="Arial"/>
          <w:bCs/>
          <w:szCs w:val="24"/>
        </w:rPr>
        <w:t xml:space="preserve">Describe the costs/potential costs that subjects may incur as a result of their participation. </w:t>
      </w:r>
    </w:p>
    <w:p w14:paraId="5B2C25B5" w14:textId="77777777" w:rsidR="003B2C53" w:rsidRPr="0028797C" w:rsidRDefault="00512DAC" w:rsidP="00FF3598">
      <w:pPr>
        <w:spacing w:after="240"/>
        <w:ind w:left="360"/>
        <w:rPr>
          <w:rFonts w:ascii="Arial Narrow" w:hAnsi="Arial Narrow"/>
          <w:i/>
          <w:color w:val="000080"/>
          <w:szCs w:val="24"/>
        </w:rPr>
      </w:pPr>
      <w:r w:rsidRPr="0028797C">
        <w:rPr>
          <w:rFonts w:ascii="Arial Narrow" w:hAnsi="Arial Narrow"/>
          <w:i/>
          <w:color w:val="002060"/>
          <w:szCs w:val="24"/>
        </w:rPr>
        <w:fldChar w:fldCharType="begin">
          <w:ffData>
            <w:name w:val="Text168"/>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7AF8677" w14:textId="77777777" w:rsidR="00512DAC" w:rsidRPr="0028797C" w:rsidRDefault="00512DAC" w:rsidP="0041017E">
      <w:pPr>
        <w:keepNext/>
        <w:numPr>
          <w:ilvl w:val="0"/>
          <w:numId w:val="16"/>
        </w:numPr>
        <w:spacing w:after="120"/>
        <w:ind w:left="360"/>
        <w:rPr>
          <w:rFonts w:ascii="Arial Narrow" w:hAnsi="Arial Narrow" w:cs="Arial"/>
          <w:bCs/>
          <w:szCs w:val="24"/>
        </w:rPr>
      </w:pPr>
      <w:r w:rsidRPr="0028797C">
        <w:rPr>
          <w:rFonts w:ascii="Arial Narrow" w:hAnsi="Arial Narrow" w:cs="Arial"/>
          <w:bCs/>
          <w:szCs w:val="24"/>
        </w:rPr>
        <w:t>Will the subject, or the subject’s insurance, be responsible for any costs incurred as a result of participation in the research?</w:t>
      </w:r>
      <w:r w:rsidR="00FF3598" w:rsidRPr="0028797C">
        <w:rPr>
          <w:rFonts w:ascii="Arial Narrow" w:hAnsi="Arial Narrow" w:cs="Arial"/>
          <w:bCs/>
          <w:szCs w:val="24"/>
        </w:rPr>
        <w:t xml:space="preserve">  </w:t>
      </w:r>
      <w:r w:rsidRPr="0028797C">
        <w:rPr>
          <w:rFonts w:ascii="Arial Narrow" w:hAnsi="Arial Narrow" w:cs="Arial"/>
          <w:bCs/>
          <w:szCs w:val="24"/>
        </w:rPr>
        <w:t xml:space="preserve">   </w:t>
      </w:r>
      <w:sdt>
        <w:sdtPr>
          <w:rPr>
            <w:rFonts w:ascii="Arial Narrow" w:hAnsi="Arial Narrow"/>
            <w:szCs w:val="24"/>
          </w:rPr>
          <w:id w:val="308760495"/>
          <w14:checkbox>
            <w14:checked w14:val="0"/>
            <w14:checkedState w14:val="2612" w14:font="MS Gothic"/>
            <w14:uncheckedState w14:val="2610" w14:font="MS Gothic"/>
          </w14:checkbox>
        </w:sdtPr>
        <w:sdtEndPr/>
        <w:sdtContent>
          <w:r w:rsidR="00FF3598" w:rsidRPr="0028797C">
            <w:rPr>
              <w:rFonts w:ascii="Segoe UI Symbol" w:eastAsia="MS Gothic" w:hAnsi="Segoe UI Symbol" w:cs="Segoe UI Symbol"/>
              <w:szCs w:val="24"/>
            </w:rPr>
            <w:t>☐</w:t>
          </w:r>
        </w:sdtContent>
      </w:sdt>
      <w:r w:rsidR="00FF3598" w:rsidRPr="0028797C">
        <w:rPr>
          <w:rFonts w:ascii="Arial Narrow" w:hAnsi="Arial Narrow"/>
          <w:szCs w:val="24"/>
        </w:rPr>
        <w:t xml:space="preserve"> Yes  </w:t>
      </w:r>
      <w:sdt>
        <w:sdtPr>
          <w:rPr>
            <w:rFonts w:ascii="Arial Narrow" w:hAnsi="Arial Narrow"/>
            <w:szCs w:val="24"/>
          </w:rPr>
          <w:id w:val="1359008976"/>
          <w14:checkbox>
            <w14:checked w14:val="0"/>
            <w14:checkedState w14:val="2612" w14:font="MS Gothic"/>
            <w14:uncheckedState w14:val="2610" w14:font="MS Gothic"/>
          </w14:checkbox>
        </w:sdtPr>
        <w:sdtEndPr/>
        <w:sdtContent>
          <w:r w:rsidR="00FF3598" w:rsidRPr="0028797C">
            <w:rPr>
              <w:rFonts w:ascii="Segoe UI Symbol" w:eastAsia="MS Gothic" w:hAnsi="Segoe UI Symbol" w:cs="Segoe UI Symbol"/>
              <w:szCs w:val="24"/>
            </w:rPr>
            <w:t>☐</w:t>
          </w:r>
        </w:sdtContent>
      </w:sdt>
      <w:r w:rsidR="00FF3598" w:rsidRPr="0028797C">
        <w:rPr>
          <w:rFonts w:ascii="Arial Narrow" w:hAnsi="Arial Narrow"/>
          <w:szCs w:val="24"/>
        </w:rPr>
        <w:t xml:space="preserve"> No</w:t>
      </w:r>
    </w:p>
    <w:p w14:paraId="33C66AC8" w14:textId="7215E90C" w:rsidR="003B2C53" w:rsidRDefault="00FF796F" w:rsidP="00FF3598">
      <w:pPr>
        <w:spacing w:after="240"/>
        <w:ind w:left="360"/>
        <w:rPr>
          <w:rFonts w:ascii="Arial Narrow" w:hAnsi="Arial Narrow"/>
          <w:i/>
          <w:color w:val="002060"/>
          <w:szCs w:val="24"/>
        </w:rPr>
      </w:pPr>
      <w:r w:rsidRPr="0028797C">
        <w:rPr>
          <w:rFonts w:ascii="Arial Narrow" w:hAnsi="Arial Narrow" w:cs="Arial"/>
          <w:bCs/>
          <w:szCs w:val="24"/>
        </w:rPr>
        <w:t>If Yes</w:t>
      </w:r>
      <w:r w:rsidR="0064479A" w:rsidRPr="0028797C">
        <w:rPr>
          <w:rFonts w:ascii="Arial Narrow" w:hAnsi="Arial Narrow" w:cs="Arial"/>
          <w:bCs/>
          <w:szCs w:val="24"/>
        </w:rPr>
        <w:t>, describe each item that</w:t>
      </w:r>
      <w:r w:rsidR="00512DAC" w:rsidRPr="0028797C">
        <w:rPr>
          <w:rFonts w:ascii="Arial Narrow" w:hAnsi="Arial Narrow" w:cs="Arial"/>
          <w:bCs/>
          <w:szCs w:val="24"/>
        </w:rPr>
        <w:t xml:space="preserve"> the subject, or the subject’s insurance, will be responsible for and the approximate cost of each:  </w:t>
      </w:r>
      <w:r w:rsidR="00512DAC" w:rsidRPr="0028797C">
        <w:rPr>
          <w:rFonts w:ascii="Arial Narrow" w:hAnsi="Arial Narrow"/>
          <w:i/>
          <w:color w:val="002060"/>
          <w:szCs w:val="24"/>
        </w:rPr>
        <w:fldChar w:fldCharType="begin">
          <w:ffData>
            <w:name w:val="Text169"/>
            <w:enabled/>
            <w:calcOnExit w:val="0"/>
            <w:textInput/>
          </w:ffData>
        </w:fldChar>
      </w:r>
      <w:r w:rsidR="00512DAC" w:rsidRPr="0028797C">
        <w:rPr>
          <w:rFonts w:ascii="Arial Narrow" w:hAnsi="Arial Narrow"/>
          <w:i/>
          <w:color w:val="002060"/>
          <w:szCs w:val="24"/>
        </w:rPr>
        <w:instrText xml:space="preserve"> FORMTEXT </w:instrText>
      </w:r>
      <w:r w:rsidR="00512DAC" w:rsidRPr="0028797C">
        <w:rPr>
          <w:rFonts w:ascii="Arial Narrow" w:hAnsi="Arial Narrow"/>
          <w:i/>
          <w:color w:val="002060"/>
          <w:szCs w:val="24"/>
        </w:rPr>
      </w:r>
      <w:r w:rsidR="00512DAC" w:rsidRPr="0028797C">
        <w:rPr>
          <w:rFonts w:ascii="Arial Narrow" w:hAnsi="Arial Narrow"/>
          <w:i/>
          <w:color w:val="002060"/>
          <w:szCs w:val="24"/>
        </w:rPr>
        <w:fldChar w:fldCharType="separate"/>
      </w:r>
      <w:r w:rsidR="00512DAC" w:rsidRPr="0028797C">
        <w:rPr>
          <w:rFonts w:ascii="Arial Narrow" w:hAnsi="Arial Narrow"/>
          <w:i/>
          <w:noProof/>
          <w:color w:val="002060"/>
          <w:szCs w:val="24"/>
        </w:rPr>
        <w:t> </w:t>
      </w:r>
      <w:r w:rsidR="00512DAC" w:rsidRPr="0028797C">
        <w:rPr>
          <w:rFonts w:ascii="Arial Narrow" w:hAnsi="Arial Narrow"/>
          <w:i/>
          <w:noProof/>
          <w:color w:val="002060"/>
          <w:szCs w:val="24"/>
        </w:rPr>
        <w:t> </w:t>
      </w:r>
      <w:r w:rsidR="00512DAC" w:rsidRPr="0028797C">
        <w:rPr>
          <w:rFonts w:ascii="Arial Narrow" w:hAnsi="Arial Narrow"/>
          <w:i/>
          <w:noProof/>
          <w:color w:val="002060"/>
          <w:szCs w:val="24"/>
        </w:rPr>
        <w:t> </w:t>
      </w:r>
      <w:r w:rsidR="00512DAC" w:rsidRPr="0028797C">
        <w:rPr>
          <w:rFonts w:ascii="Arial Narrow" w:hAnsi="Arial Narrow"/>
          <w:i/>
          <w:noProof/>
          <w:color w:val="002060"/>
          <w:szCs w:val="24"/>
        </w:rPr>
        <w:t> </w:t>
      </w:r>
      <w:r w:rsidR="00512DAC" w:rsidRPr="0028797C">
        <w:rPr>
          <w:rFonts w:ascii="Arial Narrow" w:hAnsi="Arial Narrow"/>
          <w:i/>
          <w:noProof/>
          <w:color w:val="002060"/>
          <w:szCs w:val="24"/>
        </w:rPr>
        <w:t> </w:t>
      </w:r>
      <w:r w:rsidR="00512DAC" w:rsidRPr="0028797C">
        <w:rPr>
          <w:rFonts w:ascii="Arial Narrow" w:hAnsi="Arial Narrow"/>
          <w:i/>
          <w:color w:val="002060"/>
          <w:szCs w:val="24"/>
        </w:rPr>
        <w:fldChar w:fldCharType="end"/>
      </w:r>
    </w:p>
    <w:p w14:paraId="4D9A6114" w14:textId="373C3460" w:rsidR="001A19FC" w:rsidRPr="001A19FC" w:rsidRDefault="001A19FC" w:rsidP="00FF3598">
      <w:pPr>
        <w:spacing w:after="240"/>
        <w:ind w:left="360"/>
        <w:rPr>
          <w:rFonts w:ascii="Arial Narrow" w:hAnsi="Arial Narrow"/>
          <w:i/>
          <w:color w:val="C00000"/>
          <w:szCs w:val="24"/>
        </w:rPr>
      </w:pPr>
      <w:r w:rsidRPr="001A19FC">
        <w:rPr>
          <w:rFonts w:ascii="Arial Narrow" w:hAnsi="Arial Narrow"/>
          <w:i/>
          <w:color w:val="C00000"/>
          <w:szCs w:val="24"/>
        </w:rPr>
        <w:t xml:space="preserve">National Jewish Health does not allow participant’s insurance to be billed for research procedures. If this is your </w:t>
      </w:r>
      <w:r w:rsidR="00854DFA" w:rsidRPr="001A19FC">
        <w:rPr>
          <w:rFonts w:ascii="Arial Narrow" w:hAnsi="Arial Narrow"/>
          <w:i/>
          <w:color w:val="C00000"/>
          <w:szCs w:val="24"/>
        </w:rPr>
        <w:t>intention,</w:t>
      </w:r>
      <w:r w:rsidRPr="001A19FC">
        <w:rPr>
          <w:rFonts w:ascii="Arial Narrow" w:hAnsi="Arial Narrow"/>
          <w:i/>
          <w:color w:val="C00000"/>
          <w:szCs w:val="24"/>
        </w:rPr>
        <w:t xml:space="preserve"> please contact the NJH IRB</w:t>
      </w:r>
      <w:r w:rsidR="00571378">
        <w:rPr>
          <w:rFonts w:ascii="Arial Narrow" w:hAnsi="Arial Narrow"/>
          <w:i/>
          <w:color w:val="C00000"/>
          <w:szCs w:val="24"/>
        </w:rPr>
        <w:t>/HRPP</w:t>
      </w:r>
      <w:r w:rsidRPr="001A19FC">
        <w:rPr>
          <w:rFonts w:ascii="Arial Narrow" w:hAnsi="Arial Narrow"/>
          <w:i/>
          <w:color w:val="C00000"/>
          <w:szCs w:val="24"/>
        </w:rPr>
        <w:t xml:space="preserve"> office.</w:t>
      </w:r>
    </w:p>
    <w:p w14:paraId="5DFB558B" w14:textId="77777777" w:rsidR="00512DAC" w:rsidRPr="0028797C" w:rsidRDefault="00512DAC" w:rsidP="0041017E">
      <w:pPr>
        <w:keepNext/>
        <w:numPr>
          <w:ilvl w:val="0"/>
          <w:numId w:val="16"/>
        </w:numPr>
        <w:spacing w:after="120"/>
        <w:ind w:left="360"/>
        <w:rPr>
          <w:rFonts w:ascii="Arial Narrow" w:hAnsi="Arial Narrow"/>
          <w:color w:val="000000"/>
          <w:szCs w:val="24"/>
        </w:rPr>
      </w:pPr>
      <w:r w:rsidRPr="0028797C">
        <w:rPr>
          <w:rFonts w:ascii="Arial Narrow" w:hAnsi="Arial Narrow"/>
          <w:color w:val="000000"/>
          <w:szCs w:val="24"/>
        </w:rPr>
        <w:t xml:space="preserve">Will subjects be reimbursed for any expenses related to their research participation? </w:t>
      </w:r>
      <w:r w:rsidR="00FF3598" w:rsidRPr="0028797C">
        <w:rPr>
          <w:rFonts w:ascii="Arial Narrow" w:hAnsi="Arial Narrow"/>
          <w:color w:val="000000"/>
          <w:szCs w:val="24"/>
        </w:rPr>
        <w:t xml:space="preserve"> </w:t>
      </w:r>
      <w:sdt>
        <w:sdtPr>
          <w:rPr>
            <w:rFonts w:ascii="Arial Narrow" w:hAnsi="Arial Narrow"/>
            <w:szCs w:val="24"/>
          </w:rPr>
          <w:id w:val="-2095466083"/>
          <w14:checkbox>
            <w14:checked w14:val="0"/>
            <w14:checkedState w14:val="2612" w14:font="MS Gothic"/>
            <w14:uncheckedState w14:val="2610" w14:font="MS Gothic"/>
          </w14:checkbox>
        </w:sdtPr>
        <w:sdtEndPr/>
        <w:sdtContent>
          <w:r w:rsidR="00FF3598" w:rsidRPr="0028797C">
            <w:rPr>
              <w:rFonts w:ascii="Segoe UI Symbol" w:eastAsia="MS Gothic" w:hAnsi="Segoe UI Symbol" w:cs="Segoe UI Symbol"/>
              <w:szCs w:val="24"/>
            </w:rPr>
            <w:t>☐</w:t>
          </w:r>
        </w:sdtContent>
      </w:sdt>
      <w:r w:rsidR="00FF3598" w:rsidRPr="0028797C">
        <w:rPr>
          <w:rFonts w:ascii="Arial Narrow" w:hAnsi="Arial Narrow"/>
          <w:szCs w:val="24"/>
        </w:rPr>
        <w:t xml:space="preserve"> Yes  </w:t>
      </w:r>
      <w:sdt>
        <w:sdtPr>
          <w:rPr>
            <w:rFonts w:ascii="Arial Narrow" w:hAnsi="Arial Narrow"/>
            <w:szCs w:val="24"/>
          </w:rPr>
          <w:id w:val="372355235"/>
          <w14:checkbox>
            <w14:checked w14:val="0"/>
            <w14:checkedState w14:val="2612" w14:font="MS Gothic"/>
            <w14:uncheckedState w14:val="2610" w14:font="MS Gothic"/>
          </w14:checkbox>
        </w:sdtPr>
        <w:sdtEndPr/>
        <w:sdtContent>
          <w:r w:rsidR="00FF3598" w:rsidRPr="0028797C">
            <w:rPr>
              <w:rFonts w:ascii="Segoe UI Symbol" w:eastAsia="MS Gothic" w:hAnsi="Segoe UI Symbol" w:cs="Segoe UI Symbol"/>
              <w:szCs w:val="24"/>
            </w:rPr>
            <w:t>☐</w:t>
          </w:r>
        </w:sdtContent>
      </w:sdt>
      <w:r w:rsidR="00FF3598" w:rsidRPr="0028797C">
        <w:rPr>
          <w:rFonts w:ascii="Arial Narrow" w:hAnsi="Arial Narrow"/>
          <w:szCs w:val="24"/>
        </w:rPr>
        <w:t xml:space="preserve"> No</w:t>
      </w:r>
    </w:p>
    <w:p w14:paraId="0E0D9C00" w14:textId="77777777" w:rsidR="00512DAC" w:rsidRPr="0028797C" w:rsidRDefault="00FF796F" w:rsidP="0064479A">
      <w:pPr>
        <w:spacing w:after="120"/>
        <w:ind w:left="720" w:hanging="360"/>
        <w:rPr>
          <w:rFonts w:ascii="Arial Narrow" w:hAnsi="Arial Narrow"/>
          <w:color w:val="000000"/>
          <w:szCs w:val="24"/>
        </w:rPr>
      </w:pPr>
      <w:r w:rsidRPr="0028797C">
        <w:rPr>
          <w:rFonts w:ascii="Arial Narrow" w:hAnsi="Arial Narrow"/>
          <w:color w:val="000000"/>
          <w:szCs w:val="24"/>
        </w:rPr>
        <w:t>If Yes</w:t>
      </w:r>
      <w:r w:rsidR="00512DAC" w:rsidRPr="0028797C">
        <w:rPr>
          <w:rFonts w:ascii="Arial Narrow" w:hAnsi="Arial Narrow"/>
          <w:color w:val="000000"/>
          <w:szCs w:val="24"/>
        </w:rPr>
        <w:t>, indicate:</w:t>
      </w:r>
    </w:p>
    <w:p w14:paraId="3B26720F" w14:textId="77777777" w:rsidR="00512DAC" w:rsidRPr="0028797C" w:rsidRDefault="00512DAC" w:rsidP="0041017E">
      <w:pPr>
        <w:numPr>
          <w:ilvl w:val="1"/>
          <w:numId w:val="16"/>
        </w:numPr>
        <w:tabs>
          <w:tab w:val="clear" w:pos="1440"/>
        </w:tabs>
        <w:spacing w:after="120"/>
        <w:ind w:left="1080"/>
        <w:rPr>
          <w:rFonts w:ascii="Arial Narrow" w:hAnsi="Arial Narrow"/>
          <w:color w:val="000000"/>
          <w:szCs w:val="24"/>
        </w:rPr>
      </w:pPr>
      <w:r w:rsidRPr="0028797C">
        <w:rPr>
          <w:rFonts w:ascii="Arial Narrow" w:hAnsi="Arial Narrow"/>
          <w:color w:val="000000"/>
          <w:szCs w:val="24"/>
        </w:rPr>
        <w:t xml:space="preserve">What subjects will or may be reimbursed for (e.g., travel, parking, public transportation, etc.) and explain any potential limitations or qualifiers:  </w:t>
      </w:r>
      <w:r w:rsidRPr="0028797C">
        <w:rPr>
          <w:rFonts w:ascii="Arial Narrow" w:hAnsi="Arial Narrow"/>
          <w:i/>
          <w:color w:val="002060"/>
          <w:szCs w:val="24"/>
        </w:rPr>
        <w:fldChar w:fldCharType="begin">
          <w:ffData>
            <w:name w:val="Text171"/>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4CF27CEB" w14:textId="77777777" w:rsidR="00512DAC" w:rsidRPr="0028797C" w:rsidRDefault="00512DAC" w:rsidP="0041017E">
      <w:pPr>
        <w:numPr>
          <w:ilvl w:val="1"/>
          <w:numId w:val="16"/>
        </w:numPr>
        <w:tabs>
          <w:tab w:val="clear" w:pos="1440"/>
        </w:tabs>
        <w:spacing w:after="120"/>
        <w:ind w:left="1080"/>
        <w:rPr>
          <w:rFonts w:ascii="Arial Narrow" w:hAnsi="Arial Narrow"/>
          <w:color w:val="000000"/>
          <w:szCs w:val="24"/>
        </w:rPr>
      </w:pPr>
      <w:r w:rsidRPr="0028797C">
        <w:rPr>
          <w:rFonts w:ascii="Arial Narrow" w:hAnsi="Arial Narrow"/>
          <w:color w:val="000000"/>
          <w:szCs w:val="24"/>
        </w:rPr>
        <w:lastRenderedPageBreak/>
        <w:t xml:space="preserve">The type of reimbursement </w:t>
      </w:r>
      <w:r w:rsidRPr="0028797C">
        <w:rPr>
          <w:rFonts w:ascii="Arial Narrow" w:hAnsi="Arial Narrow"/>
          <w:i/>
          <w:color w:val="000000"/>
          <w:szCs w:val="24"/>
        </w:rPr>
        <w:t>(i.e., cash, check, cash card, etc.)</w:t>
      </w:r>
      <w:r w:rsidRPr="0028797C">
        <w:rPr>
          <w:rFonts w:ascii="Arial Narrow" w:hAnsi="Arial Narrow"/>
          <w:color w:val="000000"/>
          <w:szCs w:val="24"/>
        </w:rPr>
        <w:t xml:space="preserve">:  </w:t>
      </w:r>
      <w:r w:rsidRPr="0028797C">
        <w:rPr>
          <w:rFonts w:ascii="Arial Narrow" w:hAnsi="Arial Narrow"/>
          <w:i/>
          <w:color w:val="002060"/>
          <w:szCs w:val="24"/>
        </w:rPr>
        <w:fldChar w:fldCharType="begin">
          <w:ffData>
            <w:name w:val="Text172"/>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0DAF2A8D" w14:textId="77777777" w:rsidR="00512DAC" w:rsidRPr="0028797C" w:rsidRDefault="00512DAC" w:rsidP="0041017E">
      <w:pPr>
        <w:numPr>
          <w:ilvl w:val="1"/>
          <w:numId w:val="16"/>
        </w:numPr>
        <w:tabs>
          <w:tab w:val="clear" w:pos="1440"/>
        </w:tabs>
        <w:spacing w:after="120"/>
        <w:ind w:left="1080"/>
        <w:rPr>
          <w:rFonts w:ascii="Arial Narrow" w:hAnsi="Arial Narrow"/>
          <w:color w:val="000000"/>
          <w:szCs w:val="24"/>
        </w:rPr>
      </w:pPr>
      <w:r w:rsidRPr="0028797C">
        <w:rPr>
          <w:rFonts w:ascii="Arial Narrow" w:hAnsi="Arial Narrow"/>
          <w:color w:val="000000"/>
          <w:szCs w:val="24"/>
        </w:rPr>
        <w:t>The source(s) of funds to provide reimbursement:</w:t>
      </w:r>
      <w:r w:rsidRPr="0028797C">
        <w:rPr>
          <w:rFonts w:ascii="Arial Narrow" w:hAnsi="Arial Narrow"/>
          <w:color w:val="000080"/>
          <w:szCs w:val="24"/>
        </w:rPr>
        <w:t xml:space="preserve">  </w:t>
      </w:r>
      <w:r w:rsidRPr="0028797C">
        <w:rPr>
          <w:rFonts w:ascii="Arial Narrow" w:hAnsi="Arial Narrow"/>
          <w:i/>
          <w:color w:val="002060"/>
          <w:szCs w:val="24"/>
        </w:rPr>
        <w:fldChar w:fldCharType="begin">
          <w:ffData>
            <w:name w:val="Text199"/>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14001B46" w14:textId="77777777" w:rsidR="00512DAC" w:rsidRPr="0028797C" w:rsidRDefault="00512DAC" w:rsidP="0041017E">
      <w:pPr>
        <w:numPr>
          <w:ilvl w:val="1"/>
          <w:numId w:val="16"/>
        </w:numPr>
        <w:tabs>
          <w:tab w:val="clear" w:pos="1440"/>
        </w:tabs>
        <w:spacing w:after="240"/>
        <w:ind w:left="1080"/>
        <w:rPr>
          <w:rFonts w:ascii="Arial Narrow" w:hAnsi="Arial Narrow"/>
          <w:color w:val="000000"/>
          <w:szCs w:val="24"/>
        </w:rPr>
      </w:pPr>
      <w:r w:rsidRPr="0028797C">
        <w:rPr>
          <w:rFonts w:ascii="Arial Narrow" w:hAnsi="Arial Narrow"/>
          <w:color w:val="000000"/>
          <w:szCs w:val="24"/>
        </w:rPr>
        <w:t xml:space="preserve">The timing of reimbursements  </w:t>
      </w:r>
      <w:r w:rsidRPr="0028797C">
        <w:rPr>
          <w:rFonts w:ascii="Arial Narrow" w:hAnsi="Arial Narrow"/>
          <w:i/>
          <w:color w:val="002060"/>
          <w:szCs w:val="24"/>
        </w:rPr>
        <w:fldChar w:fldCharType="begin">
          <w:ffData>
            <w:name w:val="Text173"/>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6322FACF" w14:textId="7D304854" w:rsidR="00512DAC" w:rsidRPr="0028797C" w:rsidRDefault="004B5C0B" w:rsidP="004B5C0B">
      <w:pPr>
        <w:widowControl w:val="0"/>
        <w:autoSpaceDE w:val="0"/>
        <w:spacing w:after="240"/>
        <w:rPr>
          <w:rFonts w:ascii="Arial Narrow" w:hAnsi="Arial Narrow"/>
          <w:b/>
          <w:bCs/>
          <w:sz w:val="28"/>
          <w:szCs w:val="28"/>
          <w:u w:val="single"/>
        </w:rPr>
      </w:pPr>
      <w:r>
        <w:rPr>
          <w:rFonts w:ascii="Arial Narrow" w:hAnsi="Arial Narrow"/>
          <w:b/>
          <w:bCs/>
          <w:sz w:val="28"/>
          <w:szCs w:val="28"/>
        </w:rPr>
        <w:t xml:space="preserve">XV.  </w:t>
      </w:r>
      <w:r w:rsidR="00C43E0C" w:rsidRPr="0028797C">
        <w:rPr>
          <w:rFonts w:ascii="Arial Narrow" w:hAnsi="Arial Narrow"/>
          <w:b/>
          <w:bCs/>
          <w:sz w:val="28"/>
          <w:szCs w:val="28"/>
        </w:rPr>
        <w:t>COMPENSATION</w:t>
      </w:r>
      <w:r w:rsidR="00FE43DC" w:rsidRPr="0028797C">
        <w:rPr>
          <w:rFonts w:ascii="Arial Narrow" w:hAnsi="Arial Narrow"/>
          <w:b/>
          <w:bCs/>
          <w:sz w:val="28"/>
          <w:szCs w:val="28"/>
        </w:rPr>
        <w:t xml:space="preserve"> </w:t>
      </w:r>
      <w:r w:rsidR="0091094C" w:rsidRPr="0028797C">
        <w:rPr>
          <w:rFonts w:ascii="Arial Narrow" w:hAnsi="Arial Narrow"/>
          <w:b/>
          <w:bCs/>
          <w:sz w:val="28"/>
          <w:szCs w:val="28"/>
        </w:rPr>
        <w:tab/>
      </w:r>
      <w:r w:rsidR="0091094C" w:rsidRPr="0028797C">
        <w:rPr>
          <w:rFonts w:ascii="Arial Narrow" w:hAnsi="Arial Narrow"/>
          <w:b/>
          <w:bCs/>
          <w:sz w:val="28"/>
          <w:szCs w:val="28"/>
        </w:rPr>
        <w:tab/>
      </w:r>
      <w:r w:rsidR="0091094C" w:rsidRPr="0028797C">
        <w:rPr>
          <w:rFonts w:ascii="Arial Narrow" w:hAnsi="Arial Narrow"/>
          <w:b/>
          <w:bCs/>
          <w:sz w:val="28"/>
          <w:szCs w:val="28"/>
        </w:rPr>
        <w:tab/>
      </w:r>
      <w:r w:rsidR="0091094C" w:rsidRPr="0028797C">
        <w:rPr>
          <w:rFonts w:ascii="Arial Narrow" w:hAnsi="Arial Narrow"/>
          <w:b/>
          <w:bCs/>
          <w:sz w:val="28"/>
          <w:szCs w:val="28"/>
        </w:rPr>
        <w:tab/>
      </w:r>
      <w:sdt>
        <w:sdtPr>
          <w:rPr>
            <w:rFonts w:ascii="Arial Narrow" w:hAnsi="Arial Narrow"/>
            <w:b/>
            <w:bCs/>
            <w:sz w:val="28"/>
            <w:szCs w:val="28"/>
          </w:rPr>
          <w:id w:val="-1268392325"/>
          <w14:checkbox>
            <w14:checked w14:val="0"/>
            <w14:checkedState w14:val="2612" w14:font="MS Gothic"/>
            <w14:uncheckedState w14:val="2610" w14:font="MS Gothic"/>
          </w14:checkbox>
        </w:sdtPr>
        <w:sdtEndPr/>
        <w:sdtContent>
          <w:r w:rsidR="00FF3598" w:rsidRPr="0028797C">
            <w:rPr>
              <w:rFonts w:ascii="Segoe UI Symbol" w:eastAsia="MS Gothic" w:hAnsi="Segoe UI Symbol" w:cs="Segoe UI Symbol"/>
              <w:b/>
              <w:bCs/>
              <w:sz w:val="28"/>
              <w:szCs w:val="28"/>
            </w:rPr>
            <w:t>☐</w:t>
          </w:r>
        </w:sdtContent>
      </w:sdt>
      <w:r w:rsidR="00FF3598" w:rsidRPr="0028797C">
        <w:rPr>
          <w:rFonts w:ascii="Arial Narrow" w:hAnsi="Arial Narrow"/>
          <w:bCs/>
          <w:szCs w:val="24"/>
        </w:rPr>
        <w:t xml:space="preserve"> </w:t>
      </w:r>
      <w:r w:rsidR="00F35F19" w:rsidRPr="0028797C">
        <w:rPr>
          <w:rFonts w:ascii="Arial Narrow" w:hAnsi="Arial Narrow"/>
          <w:bCs/>
          <w:szCs w:val="24"/>
        </w:rPr>
        <w:t>NA –No compensation</w:t>
      </w:r>
      <w:r w:rsidR="0091094C" w:rsidRPr="0028797C">
        <w:rPr>
          <w:rFonts w:ascii="Arial Narrow" w:hAnsi="Arial Narrow"/>
          <w:bCs/>
          <w:szCs w:val="24"/>
        </w:rPr>
        <w:t xml:space="preserve"> (skip to XV)</w:t>
      </w:r>
    </w:p>
    <w:p w14:paraId="4FFCC1BF" w14:textId="77777777" w:rsidR="00F35F19" w:rsidRPr="0028797C" w:rsidRDefault="00F35F19" w:rsidP="0041017E">
      <w:pPr>
        <w:numPr>
          <w:ilvl w:val="0"/>
          <w:numId w:val="17"/>
        </w:numPr>
        <w:spacing w:after="120"/>
        <w:ind w:left="360"/>
        <w:rPr>
          <w:rFonts w:ascii="Arial Narrow" w:hAnsi="Arial Narrow"/>
          <w:i/>
          <w:color w:val="000000"/>
          <w:szCs w:val="24"/>
        </w:rPr>
      </w:pPr>
      <w:r w:rsidRPr="0028797C">
        <w:rPr>
          <w:rFonts w:ascii="Arial Narrow" w:hAnsi="Arial Narrow"/>
          <w:bCs/>
          <w:szCs w:val="24"/>
        </w:rPr>
        <w:t xml:space="preserve">If subjects will receive compensation for participating in this research study, </w:t>
      </w:r>
      <w:r w:rsidRPr="0028797C">
        <w:rPr>
          <w:rFonts w:ascii="Arial Narrow" w:hAnsi="Arial Narrow"/>
          <w:color w:val="000000"/>
          <w:szCs w:val="24"/>
        </w:rPr>
        <w:t>please describe</w:t>
      </w:r>
      <w:r w:rsidRPr="0028797C">
        <w:rPr>
          <w:rFonts w:ascii="Arial Narrow" w:hAnsi="Arial Narrow"/>
          <w:i/>
          <w:color w:val="000000"/>
          <w:szCs w:val="24"/>
        </w:rPr>
        <w:t>:</w:t>
      </w:r>
    </w:p>
    <w:p w14:paraId="2EA1A177" w14:textId="77777777" w:rsidR="00F35F19" w:rsidRPr="0028797C" w:rsidRDefault="00F35F19" w:rsidP="0041017E">
      <w:pPr>
        <w:numPr>
          <w:ilvl w:val="1"/>
          <w:numId w:val="17"/>
        </w:numPr>
        <w:tabs>
          <w:tab w:val="clear" w:pos="1239"/>
        </w:tabs>
        <w:spacing w:after="120"/>
        <w:ind w:left="1080"/>
        <w:rPr>
          <w:rFonts w:ascii="Arial Narrow" w:hAnsi="Arial Narrow"/>
          <w:color w:val="000000"/>
          <w:szCs w:val="24"/>
        </w:rPr>
      </w:pPr>
      <w:r w:rsidRPr="0028797C">
        <w:rPr>
          <w:rFonts w:ascii="Arial Narrow" w:hAnsi="Arial Narrow"/>
          <w:color w:val="000000"/>
          <w:szCs w:val="24"/>
        </w:rPr>
        <w:t xml:space="preserve">The amount and method of payment: </w:t>
      </w:r>
      <w:r w:rsidRPr="0028797C">
        <w:rPr>
          <w:rFonts w:ascii="Arial Narrow" w:hAnsi="Arial Narrow"/>
          <w:i/>
          <w:color w:val="002060"/>
          <w:szCs w:val="24"/>
        </w:rPr>
        <w:fldChar w:fldCharType="begin">
          <w:ffData>
            <w:name w:val="Text170"/>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09BC2D59" w14:textId="77777777" w:rsidR="00F35F19" w:rsidRPr="0028797C" w:rsidRDefault="00F35F19" w:rsidP="0041017E">
      <w:pPr>
        <w:numPr>
          <w:ilvl w:val="1"/>
          <w:numId w:val="17"/>
        </w:numPr>
        <w:tabs>
          <w:tab w:val="clear" w:pos="1239"/>
        </w:tabs>
        <w:spacing w:after="120"/>
        <w:ind w:left="1080"/>
        <w:rPr>
          <w:rFonts w:ascii="Arial Narrow" w:hAnsi="Arial Narrow"/>
          <w:color w:val="000000"/>
          <w:szCs w:val="24"/>
        </w:rPr>
      </w:pPr>
      <w:r w:rsidRPr="0028797C">
        <w:rPr>
          <w:rFonts w:ascii="Arial Narrow" w:hAnsi="Arial Narrow"/>
          <w:color w:val="000000"/>
          <w:szCs w:val="24"/>
        </w:rPr>
        <w:t xml:space="preserve">The basis used to determine the amount of the payment:  </w:t>
      </w:r>
      <w:r w:rsidRPr="0028797C">
        <w:rPr>
          <w:rFonts w:ascii="Arial Narrow" w:hAnsi="Arial Narrow"/>
          <w:i/>
          <w:color w:val="002060"/>
          <w:szCs w:val="24"/>
        </w:rPr>
        <w:fldChar w:fldCharType="begin">
          <w:ffData>
            <w:name w:val="Text177"/>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r w:rsidRPr="0028797C">
        <w:rPr>
          <w:rFonts w:ascii="Arial Narrow" w:hAnsi="Arial Narrow"/>
          <w:color w:val="000000"/>
          <w:szCs w:val="24"/>
        </w:rPr>
        <w:t xml:space="preserve"> </w:t>
      </w:r>
    </w:p>
    <w:p w14:paraId="13245E04" w14:textId="77777777" w:rsidR="00F35F19" w:rsidRPr="0028797C" w:rsidRDefault="00F35F19" w:rsidP="0041017E">
      <w:pPr>
        <w:numPr>
          <w:ilvl w:val="1"/>
          <w:numId w:val="17"/>
        </w:numPr>
        <w:tabs>
          <w:tab w:val="clear" w:pos="1239"/>
        </w:tabs>
        <w:spacing w:after="120"/>
        <w:ind w:left="1080"/>
        <w:rPr>
          <w:rFonts w:ascii="Arial Narrow" w:hAnsi="Arial Narrow"/>
          <w:color w:val="000000"/>
          <w:szCs w:val="24"/>
        </w:rPr>
      </w:pPr>
      <w:r w:rsidRPr="0028797C">
        <w:rPr>
          <w:rFonts w:ascii="Arial Narrow" w:hAnsi="Arial Narrow"/>
          <w:color w:val="000000"/>
          <w:szCs w:val="24"/>
        </w:rPr>
        <w:t xml:space="preserve">The distribution plan for the payment (one payment, pro-rated payment, etc.):  </w:t>
      </w:r>
      <w:r w:rsidRPr="0028797C">
        <w:rPr>
          <w:rFonts w:ascii="Arial Narrow" w:hAnsi="Arial Narrow"/>
          <w:i/>
          <w:color w:val="002060"/>
          <w:szCs w:val="24"/>
        </w:rPr>
        <w:fldChar w:fldCharType="begin">
          <w:ffData>
            <w:name w:val="Text1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75377925" w14:textId="77777777" w:rsidR="00F35F19" w:rsidRPr="0028797C" w:rsidRDefault="007854A7" w:rsidP="0041017E">
      <w:pPr>
        <w:numPr>
          <w:ilvl w:val="1"/>
          <w:numId w:val="17"/>
        </w:numPr>
        <w:tabs>
          <w:tab w:val="clear" w:pos="1239"/>
        </w:tabs>
        <w:spacing w:after="240"/>
        <w:ind w:left="1080"/>
        <w:rPr>
          <w:rFonts w:ascii="Arial Narrow" w:hAnsi="Arial Narrow"/>
          <w:color w:val="000000"/>
          <w:szCs w:val="24"/>
        </w:rPr>
      </w:pPr>
      <w:r w:rsidRPr="0028797C">
        <w:rPr>
          <w:rFonts w:ascii="Arial Narrow" w:hAnsi="Arial Narrow"/>
          <w:color w:val="000000"/>
          <w:szCs w:val="24"/>
        </w:rPr>
        <w:t>The plan for payments</w:t>
      </w:r>
      <w:r w:rsidR="00F35F19" w:rsidRPr="0028797C">
        <w:rPr>
          <w:rFonts w:ascii="Arial Narrow" w:hAnsi="Arial Narrow"/>
          <w:color w:val="000000"/>
          <w:szCs w:val="24"/>
        </w:rPr>
        <w:t xml:space="preserve"> in the event a subject withdraws early from the study:  </w:t>
      </w:r>
      <w:r w:rsidR="00F35F19" w:rsidRPr="0028797C">
        <w:rPr>
          <w:rFonts w:ascii="Arial Narrow" w:hAnsi="Arial Narrow"/>
          <w:i/>
          <w:color w:val="002060"/>
          <w:szCs w:val="24"/>
        </w:rPr>
        <w:fldChar w:fldCharType="begin">
          <w:ffData>
            <w:name w:val="Text176"/>
            <w:enabled/>
            <w:calcOnExit w:val="0"/>
            <w:textInput/>
          </w:ffData>
        </w:fldChar>
      </w:r>
      <w:r w:rsidR="00F35F19" w:rsidRPr="0028797C">
        <w:rPr>
          <w:rFonts w:ascii="Arial Narrow" w:hAnsi="Arial Narrow"/>
          <w:i/>
          <w:color w:val="002060"/>
          <w:szCs w:val="24"/>
        </w:rPr>
        <w:instrText xml:space="preserve"> FORMTEXT </w:instrText>
      </w:r>
      <w:r w:rsidR="00F35F19" w:rsidRPr="0028797C">
        <w:rPr>
          <w:rFonts w:ascii="Arial Narrow" w:hAnsi="Arial Narrow"/>
          <w:i/>
          <w:color w:val="002060"/>
          <w:szCs w:val="24"/>
        </w:rPr>
      </w:r>
      <w:r w:rsidR="00F35F19" w:rsidRPr="0028797C">
        <w:rPr>
          <w:rFonts w:ascii="Arial Narrow" w:hAnsi="Arial Narrow"/>
          <w:i/>
          <w:color w:val="002060"/>
          <w:szCs w:val="24"/>
        </w:rPr>
        <w:fldChar w:fldCharType="separate"/>
      </w:r>
      <w:r w:rsidR="00F35F19" w:rsidRPr="0028797C">
        <w:rPr>
          <w:rFonts w:ascii="Arial Narrow" w:hAnsi="Arial Narrow"/>
          <w:i/>
          <w:noProof/>
          <w:color w:val="002060"/>
          <w:szCs w:val="24"/>
        </w:rPr>
        <w:t> </w:t>
      </w:r>
      <w:r w:rsidR="00F35F19" w:rsidRPr="0028797C">
        <w:rPr>
          <w:rFonts w:ascii="Arial Narrow" w:hAnsi="Arial Narrow"/>
          <w:i/>
          <w:noProof/>
          <w:color w:val="002060"/>
          <w:szCs w:val="24"/>
        </w:rPr>
        <w:t> </w:t>
      </w:r>
      <w:r w:rsidR="00F35F19" w:rsidRPr="0028797C">
        <w:rPr>
          <w:rFonts w:ascii="Arial Narrow" w:hAnsi="Arial Narrow"/>
          <w:i/>
          <w:noProof/>
          <w:color w:val="002060"/>
          <w:szCs w:val="24"/>
        </w:rPr>
        <w:t> </w:t>
      </w:r>
      <w:r w:rsidR="00F35F19" w:rsidRPr="0028797C">
        <w:rPr>
          <w:rFonts w:ascii="Arial Narrow" w:hAnsi="Arial Narrow"/>
          <w:i/>
          <w:noProof/>
          <w:color w:val="002060"/>
          <w:szCs w:val="24"/>
        </w:rPr>
        <w:t> </w:t>
      </w:r>
      <w:r w:rsidR="00F35F19" w:rsidRPr="0028797C">
        <w:rPr>
          <w:rFonts w:ascii="Arial Narrow" w:hAnsi="Arial Narrow"/>
          <w:i/>
          <w:noProof/>
          <w:color w:val="002060"/>
          <w:szCs w:val="24"/>
        </w:rPr>
        <w:t> </w:t>
      </w:r>
      <w:r w:rsidR="00F35F19" w:rsidRPr="0028797C">
        <w:rPr>
          <w:rFonts w:ascii="Arial Narrow" w:hAnsi="Arial Narrow"/>
          <w:i/>
          <w:color w:val="002060"/>
          <w:szCs w:val="24"/>
        </w:rPr>
        <w:fldChar w:fldCharType="end"/>
      </w:r>
    </w:p>
    <w:p w14:paraId="6C2F7B65" w14:textId="77777777" w:rsidR="00E625CA" w:rsidRPr="0028797C" w:rsidRDefault="00E625CA" w:rsidP="0041017E">
      <w:pPr>
        <w:numPr>
          <w:ilvl w:val="0"/>
          <w:numId w:val="17"/>
        </w:numPr>
        <w:spacing w:after="120"/>
        <w:ind w:left="360"/>
        <w:rPr>
          <w:rFonts w:ascii="Arial Narrow" w:hAnsi="Arial Narrow"/>
          <w:szCs w:val="24"/>
        </w:rPr>
      </w:pPr>
      <w:r w:rsidRPr="0028797C">
        <w:rPr>
          <w:rFonts w:ascii="Arial Narrow" w:hAnsi="Arial Narrow"/>
          <w:szCs w:val="24"/>
        </w:rPr>
        <w:t>If the research involves children or adults unable to consent to participation, explain who will receive the compensation:</w:t>
      </w:r>
    </w:p>
    <w:p w14:paraId="47E37272" w14:textId="45167ED4" w:rsidR="008E5760" w:rsidRDefault="00E625CA" w:rsidP="008D7E87">
      <w:pPr>
        <w:spacing w:after="240"/>
        <w:ind w:left="360"/>
        <w:rPr>
          <w:rFonts w:ascii="Arial Narrow" w:hAnsi="Arial Narrow"/>
          <w:i/>
          <w:color w:val="002060"/>
          <w:szCs w:val="24"/>
        </w:rPr>
      </w:pPr>
      <w:r w:rsidRPr="0028797C">
        <w:rPr>
          <w:rFonts w:ascii="Arial Narrow" w:hAnsi="Arial Narrow"/>
          <w:i/>
          <w:color w:val="002060"/>
          <w:szCs w:val="24"/>
        </w:rPr>
        <w:fldChar w:fldCharType="begin">
          <w:ffData>
            <w:name w:val="Text170"/>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73AAEE8C" w14:textId="77777777" w:rsidR="008E5760" w:rsidRPr="00854DFA" w:rsidRDefault="008E5760" w:rsidP="008E5760">
      <w:pPr>
        <w:spacing w:after="240"/>
        <w:ind w:left="360"/>
        <w:rPr>
          <w:rFonts w:ascii="Arial Narrow" w:hAnsi="Arial Narrow"/>
          <w:i/>
          <w:color w:val="0070C0"/>
          <w:szCs w:val="24"/>
        </w:rPr>
      </w:pPr>
      <w:r w:rsidRPr="00854DFA">
        <w:rPr>
          <w:rFonts w:ascii="Arial Narrow" w:hAnsi="Arial Narrow"/>
          <w:i/>
          <w:color w:val="0070C0"/>
          <w:szCs w:val="24"/>
        </w:rPr>
        <w:t>PLEASE NOTE:  The IRS requires study payments of $600 or more to be reported on tax returns. Reimbursements, or payments based on receipts to cover expenses incurred by the participant because of their clinical trial participation (most often travel-related) are excluded from this requirement. These out-of-pocket expenses are not considered taxable income.</w:t>
      </w:r>
    </w:p>
    <w:p w14:paraId="7BAA5E92" w14:textId="1221F7C7" w:rsidR="008E5760" w:rsidRPr="00854DFA" w:rsidRDefault="008E5760" w:rsidP="008E5760">
      <w:pPr>
        <w:spacing w:after="240"/>
        <w:ind w:left="360"/>
        <w:rPr>
          <w:rFonts w:ascii="Arial Narrow" w:hAnsi="Arial Narrow"/>
          <w:color w:val="0070C0"/>
          <w:szCs w:val="24"/>
        </w:rPr>
      </w:pPr>
      <w:r w:rsidRPr="00854DFA">
        <w:rPr>
          <w:rFonts w:ascii="Arial Narrow" w:hAnsi="Arial Narrow"/>
          <w:i/>
          <w:color w:val="0070C0"/>
          <w:szCs w:val="24"/>
        </w:rPr>
        <w:t>When cumulative payments over a calendar year equal or exceed $600 across studies, the site should obtain a W-9 tax form from each participant. The site should also generate a Form 1099-MISC once the amount paid reaches $600 and send a copy to the IRS and participant. The IRS states in the instructions to Form 1099-MISC that Box 3 should be used to report “(a) payment or series of payments to individuals participating in a medical research study or studies.”</w:t>
      </w:r>
    </w:p>
    <w:p w14:paraId="10996E8B" w14:textId="70973F9C" w:rsidR="00ED2868" w:rsidRPr="0028797C" w:rsidRDefault="004B5C0B" w:rsidP="004B5C0B">
      <w:pPr>
        <w:keepNext/>
        <w:widowControl w:val="0"/>
        <w:autoSpaceDE w:val="0"/>
        <w:spacing w:after="240"/>
        <w:rPr>
          <w:rFonts w:ascii="Arial Narrow" w:hAnsi="Arial Narrow"/>
          <w:b/>
          <w:bCs/>
          <w:sz w:val="28"/>
          <w:szCs w:val="28"/>
          <w:u w:val="single"/>
        </w:rPr>
      </w:pPr>
      <w:r>
        <w:rPr>
          <w:rFonts w:ascii="Arial Narrow" w:hAnsi="Arial Narrow"/>
          <w:b/>
          <w:bCs/>
          <w:sz w:val="28"/>
          <w:szCs w:val="28"/>
        </w:rPr>
        <w:t xml:space="preserve">XVI.  </w:t>
      </w:r>
      <w:r w:rsidR="00FE43DC" w:rsidRPr="0028797C">
        <w:rPr>
          <w:rFonts w:ascii="Arial Narrow" w:hAnsi="Arial Narrow"/>
          <w:b/>
          <w:bCs/>
          <w:sz w:val="28"/>
          <w:szCs w:val="28"/>
        </w:rPr>
        <w:t>NON-MONETARY GIFTS/TOKENS OF APPRECIATION</w:t>
      </w:r>
      <w:r w:rsidR="0091094C" w:rsidRPr="0028797C">
        <w:rPr>
          <w:rFonts w:ascii="Arial Narrow" w:hAnsi="Arial Narrow"/>
          <w:b/>
          <w:bCs/>
          <w:sz w:val="28"/>
          <w:szCs w:val="28"/>
        </w:rPr>
        <w:t xml:space="preserve">    </w:t>
      </w:r>
      <w:sdt>
        <w:sdtPr>
          <w:rPr>
            <w:rFonts w:ascii="Arial Narrow" w:hAnsi="Arial Narrow"/>
            <w:b/>
            <w:bCs/>
            <w:sz w:val="28"/>
            <w:szCs w:val="28"/>
          </w:rPr>
          <w:id w:val="-1286653382"/>
          <w14:checkbox>
            <w14:checked w14:val="0"/>
            <w14:checkedState w14:val="2612" w14:font="MS Gothic"/>
            <w14:uncheckedState w14:val="2610" w14:font="MS Gothic"/>
          </w14:checkbox>
        </w:sdtPr>
        <w:sdtEndPr/>
        <w:sdtContent>
          <w:r w:rsidR="00FF3598" w:rsidRPr="0028797C">
            <w:rPr>
              <w:rFonts w:ascii="Segoe UI Symbol" w:eastAsia="MS Gothic" w:hAnsi="Segoe UI Symbol" w:cs="Segoe UI Symbol"/>
              <w:b/>
              <w:bCs/>
              <w:sz w:val="28"/>
              <w:szCs w:val="28"/>
            </w:rPr>
            <w:t>☐</w:t>
          </w:r>
        </w:sdtContent>
      </w:sdt>
      <w:r w:rsidR="00FF3598" w:rsidRPr="0028797C">
        <w:rPr>
          <w:rFonts w:ascii="Arial Narrow" w:hAnsi="Arial Narrow"/>
          <w:bCs/>
          <w:szCs w:val="24"/>
        </w:rPr>
        <w:t xml:space="preserve"> </w:t>
      </w:r>
      <w:r w:rsidR="00E131CD" w:rsidRPr="0028797C">
        <w:rPr>
          <w:rFonts w:ascii="Arial Narrow" w:hAnsi="Arial Narrow"/>
          <w:bCs/>
          <w:szCs w:val="24"/>
        </w:rPr>
        <w:t>NA</w:t>
      </w:r>
      <w:r w:rsidR="00374744" w:rsidRPr="0028797C">
        <w:rPr>
          <w:rFonts w:ascii="Arial Narrow" w:hAnsi="Arial Narrow"/>
          <w:bCs/>
          <w:szCs w:val="24"/>
        </w:rPr>
        <w:t>–No compensation</w:t>
      </w:r>
      <w:r w:rsidR="0091094C" w:rsidRPr="0028797C">
        <w:rPr>
          <w:rFonts w:ascii="Arial Narrow" w:hAnsi="Arial Narrow"/>
          <w:bCs/>
          <w:szCs w:val="24"/>
        </w:rPr>
        <w:t xml:space="preserve"> (skip to XVI)</w:t>
      </w:r>
    </w:p>
    <w:p w14:paraId="69327FC5" w14:textId="77777777" w:rsidR="00374744" w:rsidRPr="0028797C" w:rsidRDefault="00374744" w:rsidP="0041017E">
      <w:pPr>
        <w:numPr>
          <w:ilvl w:val="0"/>
          <w:numId w:val="22"/>
        </w:numPr>
        <w:spacing w:after="120"/>
        <w:ind w:left="360"/>
        <w:rPr>
          <w:rFonts w:ascii="Arial Narrow" w:hAnsi="Arial Narrow"/>
          <w:i/>
          <w:color w:val="000000"/>
          <w:szCs w:val="24"/>
        </w:rPr>
      </w:pPr>
      <w:r w:rsidRPr="0028797C">
        <w:rPr>
          <w:rFonts w:ascii="Arial Narrow" w:hAnsi="Arial Narrow"/>
          <w:bCs/>
          <w:szCs w:val="24"/>
        </w:rPr>
        <w:t xml:space="preserve">If subjects will receive non-monetary gifts, incentives, or tokens of appreciation for participating in this research study, </w:t>
      </w:r>
      <w:r w:rsidRPr="0028797C">
        <w:rPr>
          <w:rFonts w:ascii="Arial Narrow" w:hAnsi="Arial Narrow"/>
          <w:color w:val="000000"/>
          <w:szCs w:val="24"/>
        </w:rPr>
        <w:t>please describe</w:t>
      </w:r>
      <w:r w:rsidRPr="0028797C">
        <w:rPr>
          <w:rFonts w:ascii="Arial Narrow" w:hAnsi="Arial Narrow"/>
          <w:i/>
          <w:color w:val="000000"/>
          <w:szCs w:val="24"/>
        </w:rPr>
        <w:t>:</w:t>
      </w:r>
    </w:p>
    <w:p w14:paraId="515C8806" w14:textId="77777777" w:rsidR="00374744" w:rsidRPr="0028797C" w:rsidRDefault="00374744" w:rsidP="0041017E">
      <w:pPr>
        <w:numPr>
          <w:ilvl w:val="1"/>
          <w:numId w:val="22"/>
        </w:numPr>
        <w:tabs>
          <w:tab w:val="clear" w:pos="1239"/>
        </w:tabs>
        <w:spacing w:after="120"/>
        <w:ind w:left="1080"/>
        <w:rPr>
          <w:rFonts w:ascii="Arial Narrow" w:hAnsi="Arial Narrow"/>
          <w:color w:val="000000"/>
          <w:szCs w:val="24"/>
        </w:rPr>
      </w:pPr>
      <w:r w:rsidRPr="0028797C">
        <w:rPr>
          <w:rFonts w:ascii="Arial Narrow" w:hAnsi="Arial Narrow"/>
          <w:color w:val="000000"/>
          <w:szCs w:val="24"/>
        </w:rPr>
        <w:t>The item(s)</w:t>
      </w:r>
      <w:r w:rsidR="00267631" w:rsidRPr="0028797C">
        <w:rPr>
          <w:rFonts w:ascii="Arial Narrow" w:hAnsi="Arial Narrow"/>
          <w:color w:val="000000"/>
          <w:szCs w:val="24"/>
        </w:rPr>
        <w:t>*</w:t>
      </w:r>
      <w:r w:rsidRPr="0028797C">
        <w:rPr>
          <w:rFonts w:ascii="Arial Narrow" w:hAnsi="Arial Narrow"/>
          <w:color w:val="000000"/>
          <w:szCs w:val="24"/>
        </w:rPr>
        <w:t xml:space="preserve"> that will be provided: </w:t>
      </w:r>
      <w:r w:rsidRPr="0028797C">
        <w:rPr>
          <w:rFonts w:ascii="Arial Narrow" w:hAnsi="Arial Narrow"/>
          <w:i/>
          <w:color w:val="002060"/>
          <w:szCs w:val="24"/>
        </w:rPr>
        <w:fldChar w:fldCharType="begin">
          <w:ffData>
            <w:name w:val="Text170"/>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65DB37C0" w14:textId="77777777" w:rsidR="00374744" w:rsidRPr="0028797C" w:rsidRDefault="00374744" w:rsidP="0041017E">
      <w:pPr>
        <w:numPr>
          <w:ilvl w:val="1"/>
          <w:numId w:val="22"/>
        </w:numPr>
        <w:tabs>
          <w:tab w:val="clear" w:pos="1239"/>
        </w:tabs>
        <w:spacing w:after="120"/>
        <w:ind w:left="1080"/>
        <w:rPr>
          <w:rFonts w:ascii="Arial Narrow" w:hAnsi="Arial Narrow"/>
          <w:color w:val="000000"/>
          <w:szCs w:val="24"/>
        </w:rPr>
      </w:pPr>
      <w:r w:rsidRPr="0028797C">
        <w:rPr>
          <w:rFonts w:ascii="Arial Narrow" w:hAnsi="Arial Narrow"/>
          <w:color w:val="000000"/>
          <w:szCs w:val="24"/>
        </w:rPr>
        <w:t>T</w:t>
      </w:r>
      <w:r w:rsidR="00267631" w:rsidRPr="0028797C">
        <w:rPr>
          <w:rFonts w:ascii="Arial Narrow" w:hAnsi="Arial Narrow"/>
          <w:color w:val="000000"/>
          <w:szCs w:val="24"/>
        </w:rPr>
        <w:t>he approximate retail</w:t>
      </w:r>
      <w:r w:rsidRPr="0028797C">
        <w:rPr>
          <w:rFonts w:ascii="Arial Narrow" w:hAnsi="Arial Narrow"/>
          <w:color w:val="000000"/>
          <w:szCs w:val="24"/>
        </w:rPr>
        <w:t xml:space="preserve"> value of the item(s):  </w:t>
      </w:r>
      <w:r w:rsidRPr="0028797C">
        <w:rPr>
          <w:rFonts w:ascii="Arial Narrow" w:hAnsi="Arial Narrow"/>
          <w:i/>
          <w:color w:val="002060"/>
          <w:szCs w:val="24"/>
        </w:rPr>
        <w:fldChar w:fldCharType="begin">
          <w:ffData>
            <w:name w:val="Text177"/>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r w:rsidRPr="0028797C">
        <w:rPr>
          <w:rFonts w:ascii="Arial Narrow" w:hAnsi="Arial Narrow"/>
          <w:color w:val="000000"/>
          <w:szCs w:val="24"/>
        </w:rPr>
        <w:t xml:space="preserve"> </w:t>
      </w:r>
    </w:p>
    <w:p w14:paraId="25F6BE55" w14:textId="77777777" w:rsidR="00374744" w:rsidRPr="0028797C" w:rsidRDefault="00374744" w:rsidP="0041017E">
      <w:pPr>
        <w:numPr>
          <w:ilvl w:val="1"/>
          <w:numId w:val="22"/>
        </w:numPr>
        <w:tabs>
          <w:tab w:val="clear" w:pos="1239"/>
        </w:tabs>
        <w:spacing w:after="120"/>
        <w:ind w:left="1080"/>
        <w:rPr>
          <w:rFonts w:ascii="Arial Narrow" w:hAnsi="Arial Narrow"/>
          <w:color w:val="000000"/>
          <w:szCs w:val="24"/>
        </w:rPr>
      </w:pPr>
      <w:r w:rsidRPr="0028797C">
        <w:rPr>
          <w:rFonts w:ascii="Arial Narrow" w:hAnsi="Arial Narrow"/>
          <w:color w:val="000000"/>
          <w:szCs w:val="24"/>
        </w:rPr>
        <w:t xml:space="preserve">The distribution plan (i.e., when subjects will receive the items):  </w:t>
      </w:r>
      <w:r w:rsidRPr="0028797C">
        <w:rPr>
          <w:rFonts w:ascii="Arial Narrow" w:hAnsi="Arial Narrow"/>
          <w:i/>
          <w:color w:val="002060"/>
          <w:szCs w:val="24"/>
        </w:rPr>
        <w:fldChar w:fldCharType="begin">
          <w:ffData>
            <w:name w:val="Text175"/>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05F086D8" w14:textId="77777777" w:rsidR="00374744" w:rsidRPr="0028797C" w:rsidRDefault="00374744" w:rsidP="0041017E">
      <w:pPr>
        <w:numPr>
          <w:ilvl w:val="1"/>
          <w:numId w:val="22"/>
        </w:numPr>
        <w:tabs>
          <w:tab w:val="clear" w:pos="1239"/>
        </w:tabs>
        <w:spacing w:after="240"/>
        <w:ind w:left="1080"/>
        <w:rPr>
          <w:rFonts w:ascii="Arial Narrow" w:hAnsi="Arial Narrow"/>
          <w:color w:val="000000"/>
          <w:szCs w:val="24"/>
        </w:rPr>
      </w:pPr>
      <w:r w:rsidRPr="0028797C">
        <w:rPr>
          <w:rFonts w:ascii="Arial Narrow" w:hAnsi="Arial Narrow"/>
          <w:color w:val="000000"/>
          <w:szCs w:val="24"/>
        </w:rPr>
        <w:t xml:space="preserve">Any conditions or requirements that must be fulfilled for subjects to receive the item(s):  </w:t>
      </w:r>
      <w:r w:rsidRPr="0028797C">
        <w:rPr>
          <w:rFonts w:ascii="Arial Narrow" w:hAnsi="Arial Narrow"/>
          <w:i/>
          <w:color w:val="002060"/>
          <w:szCs w:val="24"/>
        </w:rPr>
        <w:fldChar w:fldCharType="begin">
          <w:ffData>
            <w:name w:val="Text176"/>
            <w:enabled/>
            <w:calcOnExit w:val="0"/>
            <w:textInput/>
          </w:ffData>
        </w:fldChar>
      </w:r>
      <w:r w:rsidRPr="0028797C">
        <w:rPr>
          <w:rFonts w:ascii="Arial Narrow" w:hAnsi="Arial Narrow"/>
          <w:i/>
          <w:color w:val="002060"/>
          <w:szCs w:val="24"/>
        </w:rPr>
        <w:instrText xml:space="preserve"> FORMTEXT </w:instrText>
      </w:r>
      <w:r w:rsidRPr="0028797C">
        <w:rPr>
          <w:rFonts w:ascii="Arial Narrow" w:hAnsi="Arial Narrow"/>
          <w:i/>
          <w:color w:val="002060"/>
          <w:szCs w:val="24"/>
        </w:rPr>
      </w:r>
      <w:r w:rsidRPr="0028797C">
        <w:rPr>
          <w:rFonts w:ascii="Arial Narrow" w:hAnsi="Arial Narrow"/>
          <w:i/>
          <w:color w:val="002060"/>
          <w:szCs w:val="24"/>
        </w:rPr>
        <w:fldChar w:fldCharType="separate"/>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noProof/>
          <w:color w:val="002060"/>
          <w:szCs w:val="24"/>
        </w:rPr>
        <w:t> </w:t>
      </w:r>
      <w:r w:rsidRPr="0028797C">
        <w:rPr>
          <w:rFonts w:ascii="Arial Narrow" w:hAnsi="Arial Narrow"/>
          <w:i/>
          <w:color w:val="002060"/>
          <w:szCs w:val="24"/>
        </w:rPr>
        <w:fldChar w:fldCharType="end"/>
      </w:r>
    </w:p>
    <w:p w14:paraId="7771B647" w14:textId="77777777" w:rsidR="00267631" w:rsidRPr="0028797C" w:rsidRDefault="00267631" w:rsidP="0074719A">
      <w:pPr>
        <w:spacing w:after="240"/>
        <w:ind w:left="532" w:hanging="86"/>
        <w:rPr>
          <w:rFonts w:ascii="Arial Narrow" w:hAnsi="Arial Narrow"/>
          <w:color w:val="000000"/>
          <w:szCs w:val="24"/>
        </w:rPr>
      </w:pPr>
      <w:r w:rsidRPr="0028797C">
        <w:rPr>
          <w:rFonts w:ascii="Arial Narrow" w:hAnsi="Arial Narrow"/>
          <w:color w:val="000000"/>
          <w:szCs w:val="24"/>
        </w:rPr>
        <w:t>*Include a picture of the item(s) with your submission. The IRB may request a sample of the item(s) to review.</w:t>
      </w:r>
    </w:p>
    <w:p w14:paraId="606AA944" w14:textId="7A63F955" w:rsidR="00374744" w:rsidRDefault="00374744" w:rsidP="0041017E">
      <w:pPr>
        <w:numPr>
          <w:ilvl w:val="0"/>
          <w:numId w:val="22"/>
        </w:numPr>
        <w:spacing w:after="120"/>
        <w:ind w:left="360"/>
        <w:rPr>
          <w:rFonts w:ascii="Arial Narrow" w:hAnsi="Arial Narrow"/>
          <w:szCs w:val="24"/>
        </w:rPr>
      </w:pPr>
      <w:r w:rsidRPr="0028797C">
        <w:rPr>
          <w:rFonts w:ascii="Arial Narrow" w:hAnsi="Arial Narrow"/>
          <w:szCs w:val="24"/>
        </w:rPr>
        <w:t>If the research involves children or adults unable to consent to participation, explain who will receive the item(s):</w:t>
      </w:r>
    </w:p>
    <w:p w14:paraId="7263D19D" w14:textId="77777777" w:rsidR="008D7E87" w:rsidRPr="008D7E87" w:rsidRDefault="008D7E87" w:rsidP="008D7E87">
      <w:pPr>
        <w:pStyle w:val="ListParagraph"/>
        <w:widowControl w:val="0"/>
        <w:autoSpaceDE w:val="0"/>
        <w:spacing w:after="240"/>
        <w:ind w:left="519"/>
        <w:rPr>
          <w:rFonts w:ascii="Arial Narrow" w:hAnsi="Arial Narrow"/>
          <w:b/>
          <w:bCs/>
          <w:i/>
          <w:sz w:val="28"/>
          <w:szCs w:val="28"/>
          <w:u w:val="single"/>
        </w:rPr>
      </w:pPr>
      <w:r w:rsidRPr="008D7E87">
        <w:rPr>
          <w:rFonts w:ascii="Arial Narrow" w:hAnsi="Arial Narrow"/>
          <w:bCs/>
          <w:i/>
          <w:color w:val="000080"/>
          <w:szCs w:val="24"/>
        </w:rPr>
        <w:fldChar w:fldCharType="begin">
          <w:ffData>
            <w:name w:val="Text167"/>
            <w:enabled/>
            <w:calcOnExit w:val="0"/>
            <w:textInput/>
          </w:ffData>
        </w:fldChar>
      </w:r>
      <w:r w:rsidRPr="008D7E87">
        <w:rPr>
          <w:rFonts w:ascii="Arial Narrow" w:hAnsi="Arial Narrow"/>
          <w:bCs/>
          <w:i/>
          <w:color w:val="000080"/>
          <w:szCs w:val="24"/>
        </w:rPr>
        <w:instrText xml:space="preserve"> FORMTEXT </w:instrText>
      </w:r>
      <w:r w:rsidRPr="008D7E87">
        <w:rPr>
          <w:rFonts w:ascii="Arial Narrow" w:hAnsi="Arial Narrow"/>
          <w:bCs/>
          <w:i/>
          <w:color w:val="000080"/>
          <w:szCs w:val="24"/>
        </w:rPr>
      </w:r>
      <w:r w:rsidRPr="008D7E87">
        <w:rPr>
          <w:rFonts w:ascii="Arial Narrow" w:hAnsi="Arial Narrow"/>
          <w:bCs/>
          <w:i/>
          <w:color w:val="000080"/>
          <w:szCs w:val="24"/>
        </w:rPr>
        <w:fldChar w:fldCharType="separate"/>
      </w:r>
      <w:r w:rsidRPr="0028797C">
        <w:rPr>
          <w:rFonts w:cs="Verdana"/>
          <w:noProof/>
        </w:rPr>
        <w:t> </w:t>
      </w:r>
      <w:r w:rsidRPr="0028797C">
        <w:rPr>
          <w:rFonts w:cs="Verdana"/>
          <w:noProof/>
        </w:rPr>
        <w:t> </w:t>
      </w:r>
      <w:r w:rsidRPr="0028797C">
        <w:rPr>
          <w:rFonts w:cs="Verdana"/>
          <w:noProof/>
        </w:rPr>
        <w:t> </w:t>
      </w:r>
      <w:r w:rsidRPr="0028797C">
        <w:rPr>
          <w:rFonts w:cs="Verdana"/>
          <w:noProof/>
        </w:rPr>
        <w:t> </w:t>
      </w:r>
      <w:r w:rsidRPr="0028797C">
        <w:rPr>
          <w:rFonts w:cs="Verdana"/>
          <w:noProof/>
        </w:rPr>
        <w:t> </w:t>
      </w:r>
      <w:r w:rsidRPr="008D7E87">
        <w:rPr>
          <w:rFonts w:ascii="Arial Narrow" w:hAnsi="Arial Narrow"/>
          <w:bCs/>
          <w:i/>
          <w:color w:val="000080"/>
          <w:szCs w:val="24"/>
        </w:rPr>
        <w:fldChar w:fldCharType="end"/>
      </w:r>
    </w:p>
    <w:p w14:paraId="6AE0F963" w14:textId="51BDB9D2" w:rsidR="007854A7" w:rsidRPr="0028797C" w:rsidRDefault="004B5C0B" w:rsidP="004B5C0B">
      <w:pPr>
        <w:widowControl w:val="0"/>
        <w:autoSpaceDE w:val="0"/>
        <w:spacing w:after="240"/>
        <w:rPr>
          <w:rFonts w:ascii="Arial Narrow" w:hAnsi="Arial Narrow"/>
          <w:b/>
          <w:bCs/>
          <w:sz w:val="28"/>
          <w:szCs w:val="28"/>
          <w:u w:val="single"/>
        </w:rPr>
      </w:pPr>
      <w:r>
        <w:rPr>
          <w:rFonts w:ascii="Arial Narrow" w:hAnsi="Arial Narrow"/>
          <w:b/>
          <w:bCs/>
          <w:sz w:val="28"/>
          <w:szCs w:val="28"/>
        </w:rPr>
        <w:t xml:space="preserve">XVII.  </w:t>
      </w:r>
      <w:r w:rsidR="00C43E0C" w:rsidRPr="0028797C">
        <w:rPr>
          <w:rFonts w:ascii="Arial Narrow" w:hAnsi="Arial Narrow"/>
          <w:b/>
          <w:bCs/>
          <w:sz w:val="28"/>
          <w:szCs w:val="28"/>
        </w:rPr>
        <w:t xml:space="preserve">PRIVACY </w:t>
      </w:r>
    </w:p>
    <w:p w14:paraId="53CC4A31" w14:textId="77777777" w:rsidR="007854A7" w:rsidRPr="0028797C" w:rsidRDefault="007854A7" w:rsidP="0041017E">
      <w:pPr>
        <w:numPr>
          <w:ilvl w:val="0"/>
          <w:numId w:val="25"/>
        </w:numPr>
        <w:spacing w:after="120"/>
        <w:ind w:left="360"/>
        <w:rPr>
          <w:rFonts w:ascii="Arial Narrow" w:hAnsi="Arial Narrow"/>
          <w:bCs/>
          <w:szCs w:val="24"/>
        </w:rPr>
      </w:pPr>
      <w:r w:rsidRPr="0028797C">
        <w:rPr>
          <w:rFonts w:ascii="Arial Narrow" w:hAnsi="Arial Narrow"/>
          <w:szCs w:val="24"/>
        </w:rPr>
        <w:t xml:space="preserve">If the research involves interaction with or observation of subjects, describe the provisions to protect the privacy interests of subjects. Include a description of (1) the settings where subjects will be interviewed, examined, or </w:t>
      </w:r>
      <w:r w:rsidRPr="0028797C">
        <w:rPr>
          <w:rFonts w:ascii="Arial Narrow" w:hAnsi="Arial Narrow"/>
          <w:szCs w:val="24"/>
        </w:rPr>
        <w:lastRenderedPageBreak/>
        <w:t>observed for the purposes of the research; (2) the settings where interventional components of the research and research procedures will take place, (3) any provisions being taken to maximize privacy:</w:t>
      </w:r>
      <w:r w:rsidRPr="0028797C">
        <w:rPr>
          <w:rFonts w:ascii="Arial Narrow" w:hAnsi="Arial Narrow"/>
          <w:bCs/>
          <w:szCs w:val="24"/>
        </w:rPr>
        <w:tab/>
      </w:r>
      <w:r w:rsidRPr="0028797C">
        <w:rPr>
          <w:rFonts w:ascii="Arial Narrow" w:hAnsi="Arial Narrow"/>
          <w:bCs/>
          <w:szCs w:val="24"/>
        </w:rPr>
        <w:tab/>
      </w:r>
    </w:p>
    <w:p w14:paraId="5F47241F" w14:textId="77777777" w:rsidR="007854A7" w:rsidRPr="0028797C" w:rsidRDefault="00CF2D63" w:rsidP="0074719A">
      <w:pPr>
        <w:spacing w:after="120"/>
        <w:ind w:left="360"/>
        <w:rPr>
          <w:rFonts w:ascii="Arial Narrow" w:hAnsi="Arial Narrow"/>
          <w:bCs/>
          <w:szCs w:val="24"/>
        </w:rPr>
      </w:pPr>
      <w:sdt>
        <w:sdtPr>
          <w:rPr>
            <w:rFonts w:ascii="Arial Narrow" w:hAnsi="Arial Narrow"/>
            <w:bCs/>
            <w:szCs w:val="24"/>
          </w:rPr>
          <w:id w:val="-630629240"/>
          <w14:checkbox>
            <w14:checked w14:val="0"/>
            <w14:checkedState w14:val="2612" w14:font="MS Gothic"/>
            <w14:uncheckedState w14:val="2610" w14:font="MS Gothic"/>
          </w14:checkbox>
        </w:sdtPr>
        <w:sdtEndPr/>
        <w:sdtContent>
          <w:r w:rsidR="0074719A" w:rsidRPr="0028797C">
            <w:rPr>
              <w:rFonts w:ascii="Segoe UI Symbol" w:eastAsia="MS Gothic" w:hAnsi="Segoe UI Symbol" w:cs="Segoe UI Symbol"/>
              <w:bCs/>
              <w:szCs w:val="24"/>
            </w:rPr>
            <w:t>☐</w:t>
          </w:r>
        </w:sdtContent>
      </w:sdt>
      <w:r w:rsidR="0074719A" w:rsidRPr="0028797C">
        <w:rPr>
          <w:rFonts w:ascii="Arial Narrow" w:hAnsi="Arial Narrow"/>
          <w:bCs/>
          <w:szCs w:val="24"/>
        </w:rPr>
        <w:t xml:space="preserve"> </w:t>
      </w:r>
      <w:r w:rsidR="007854A7" w:rsidRPr="0028797C">
        <w:rPr>
          <w:rFonts w:ascii="Arial Narrow" w:hAnsi="Arial Narrow"/>
          <w:bCs/>
          <w:szCs w:val="24"/>
        </w:rPr>
        <w:t>NA – No interaction or observation</w:t>
      </w:r>
    </w:p>
    <w:p w14:paraId="4741AFCC" w14:textId="77777777" w:rsidR="00512DAC" w:rsidRPr="0028797C" w:rsidRDefault="007854A7" w:rsidP="0074719A">
      <w:pPr>
        <w:widowControl w:val="0"/>
        <w:autoSpaceDE w:val="0"/>
        <w:spacing w:after="240"/>
        <w:ind w:left="360"/>
        <w:rPr>
          <w:rFonts w:ascii="Arial Narrow" w:hAnsi="Arial Narrow"/>
          <w:b/>
          <w:bCs/>
          <w:i/>
          <w:sz w:val="28"/>
          <w:szCs w:val="28"/>
          <w:u w:val="single"/>
        </w:rPr>
      </w:pPr>
      <w:r w:rsidRPr="0028797C">
        <w:rPr>
          <w:rFonts w:ascii="Arial Narrow" w:hAnsi="Arial Narrow"/>
          <w:bCs/>
          <w:i/>
          <w:color w:val="000080"/>
          <w:szCs w:val="24"/>
        </w:rPr>
        <w:fldChar w:fldCharType="begin">
          <w:ffData>
            <w:name w:val="Text167"/>
            <w:enabled/>
            <w:calcOnExit w:val="0"/>
            <w:textInput/>
          </w:ffData>
        </w:fldChar>
      </w:r>
      <w:r w:rsidRPr="0028797C">
        <w:rPr>
          <w:rFonts w:ascii="Arial Narrow" w:hAnsi="Arial Narrow"/>
          <w:bCs/>
          <w:i/>
          <w:color w:val="000080"/>
          <w:szCs w:val="24"/>
        </w:rPr>
        <w:instrText xml:space="preserve"> FORMTEXT </w:instrText>
      </w:r>
      <w:r w:rsidRPr="0028797C">
        <w:rPr>
          <w:rFonts w:ascii="Arial Narrow" w:hAnsi="Arial Narrow"/>
          <w:bCs/>
          <w:i/>
          <w:color w:val="000080"/>
          <w:szCs w:val="24"/>
        </w:rPr>
      </w:r>
      <w:r w:rsidRPr="0028797C">
        <w:rPr>
          <w:rFonts w:ascii="Arial Narrow" w:hAnsi="Arial Narrow"/>
          <w:bCs/>
          <w:i/>
          <w:color w:val="000080"/>
          <w:szCs w:val="24"/>
        </w:rPr>
        <w:fldChar w:fldCharType="separate"/>
      </w:r>
      <w:r w:rsidRPr="0028797C">
        <w:rPr>
          <w:rFonts w:ascii="Arial Narrow" w:hAnsi="Arial Narrow" w:cs="Verdana"/>
          <w:bCs/>
          <w:i/>
          <w:noProof/>
          <w:color w:val="000080"/>
          <w:szCs w:val="24"/>
        </w:rPr>
        <w:t> </w:t>
      </w:r>
      <w:r w:rsidRPr="0028797C">
        <w:rPr>
          <w:rFonts w:ascii="Arial Narrow" w:hAnsi="Arial Narrow" w:cs="Verdana"/>
          <w:bCs/>
          <w:i/>
          <w:noProof/>
          <w:color w:val="000080"/>
          <w:szCs w:val="24"/>
        </w:rPr>
        <w:t> </w:t>
      </w:r>
      <w:r w:rsidRPr="0028797C">
        <w:rPr>
          <w:rFonts w:ascii="Arial Narrow" w:hAnsi="Arial Narrow" w:cs="Verdana"/>
          <w:bCs/>
          <w:i/>
          <w:noProof/>
          <w:color w:val="000080"/>
          <w:szCs w:val="24"/>
        </w:rPr>
        <w:t> </w:t>
      </w:r>
      <w:r w:rsidRPr="0028797C">
        <w:rPr>
          <w:rFonts w:ascii="Arial Narrow" w:hAnsi="Arial Narrow" w:cs="Verdana"/>
          <w:bCs/>
          <w:i/>
          <w:noProof/>
          <w:color w:val="000080"/>
          <w:szCs w:val="24"/>
        </w:rPr>
        <w:t> </w:t>
      </w:r>
      <w:r w:rsidRPr="0028797C">
        <w:rPr>
          <w:rFonts w:ascii="Arial Narrow" w:hAnsi="Arial Narrow" w:cs="Verdana"/>
          <w:bCs/>
          <w:i/>
          <w:noProof/>
          <w:color w:val="000080"/>
          <w:szCs w:val="24"/>
        </w:rPr>
        <w:t> </w:t>
      </w:r>
      <w:r w:rsidRPr="0028797C">
        <w:rPr>
          <w:rFonts w:ascii="Arial Narrow" w:hAnsi="Arial Narrow"/>
          <w:bCs/>
          <w:i/>
          <w:color w:val="000080"/>
          <w:szCs w:val="24"/>
        </w:rPr>
        <w:fldChar w:fldCharType="end"/>
      </w:r>
    </w:p>
    <w:p w14:paraId="3E020C96" w14:textId="73DF92B0" w:rsidR="00761A26" w:rsidRPr="0028797C" w:rsidRDefault="004B5C0B" w:rsidP="004B5C0B">
      <w:pPr>
        <w:widowControl w:val="0"/>
        <w:autoSpaceDE w:val="0"/>
        <w:spacing w:after="240"/>
        <w:rPr>
          <w:rFonts w:ascii="Arial Narrow" w:hAnsi="Arial Narrow"/>
          <w:b/>
          <w:bCs/>
          <w:sz w:val="28"/>
          <w:szCs w:val="28"/>
        </w:rPr>
      </w:pPr>
      <w:r>
        <w:rPr>
          <w:rFonts w:ascii="Arial Narrow" w:hAnsi="Arial Narrow"/>
          <w:b/>
          <w:bCs/>
          <w:sz w:val="28"/>
          <w:szCs w:val="28"/>
        </w:rPr>
        <w:t xml:space="preserve">XVIII.  </w:t>
      </w:r>
      <w:r w:rsidR="00761A26" w:rsidRPr="0028797C">
        <w:rPr>
          <w:rFonts w:ascii="Arial Narrow" w:hAnsi="Arial Narrow"/>
          <w:b/>
          <w:bCs/>
          <w:sz w:val="28"/>
          <w:szCs w:val="28"/>
        </w:rPr>
        <w:t>CLINICAL TRIAL</w:t>
      </w:r>
    </w:p>
    <w:p w14:paraId="6FA9AA69" w14:textId="16EDCE98" w:rsidR="00761A26" w:rsidRPr="002F1408" w:rsidRDefault="00761A26" w:rsidP="0041017E">
      <w:pPr>
        <w:widowControl w:val="0"/>
        <w:numPr>
          <w:ilvl w:val="0"/>
          <w:numId w:val="23"/>
        </w:numPr>
        <w:autoSpaceDE w:val="0"/>
        <w:spacing w:after="120"/>
        <w:rPr>
          <w:rFonts w:ascii="Arial Narrow" w:hAnsi="Arial Narrow"/>
          <w:bCs/>
          <w:szCs w:val="24"/>
        </w:rPr>
      </w:pPr>
      <w:r w:rsidRPr="0028797C">
        <w:rPr>
          <w:rFonts w:ascii="Arial Narrow" w:hAnsi="Arial Narrow"/>
          <w:bCs/>
          <w:szCs w:val="24"/>
        </w:rPr>
        <w:t xml:space="preserve">Is this study a </w:t>
      </w:r>
      <w:hyperlink r:id="rId50" w:history="1">
        <w:r w:rsidRPr="0093454D">
          <w:rPr>
            <w:rStyle w:val="Hyperlink"/>
            <w:rFonts w:ascii="Arial Narrow" w:hAnsi="Arial Narrow"/>
            <w:bCs/>
            <w:color w:val="0070C0"/>
          </w:rPr>
          <w:t>Clinical Trial</w:t>
        </w:r>
      </w:hyperlink>
      <w:r w:rsidRPr="0028797C">
        <w:rPr>
          <w:rFonts w:ascii="Arial Narrow" w:hAnsi="Arial Narrow"/>
          <w:bCs/>
          <w:szCs w:val="24"/>
        </w:rPr>
        <w:t xml:space="preserve">?  </w:t>
      </w:r>
      <w:sdt>
        <w:sdtPr>
          <w:rPr>
            <w:rFonts w:ascii="Arial Narrow" w:hAnsi="Arial Narrow"/>
            <w:szCs w:val="24"/>
          </w:rPr>
          <w:id w:val="-2105402041"/>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Yes  </w:t>
      </w:r>
      <w:sdt>
        <w:sdtPr>
          <w:rPr>
            <w:rFonts w:ascii="Arial Narrow" w:hAnsi="Arial Narrow"/>
            <w:szCs w:val="24"/>
          </w:rPr>
          <w:id w:val="1972009898"/>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No</w:t>
      </w:r>
    </w:p>
    <w:p w14:paraId="3C1B53B1" w14:textId="057FFF74" w:rsidR="002F1408" w:rsidRPr="00F54536" w:rsidRDefault="002F1408" w:rsidP="00EF190A">
      <w:pPr>
        <w:rPr>
          <w:rFonts w:ascii="Arial Narrow" w:hAnsi="Arial Narrow"/>
          <w:szCs w:val="24"/>
        </w:rPr>
      </w:pPr>
      <w:r w:rsidRPr="00F54536">
        <w:rPr>
          <w:rFonts w:ascii="Arial Narrow" w:hAnsi="Arial Narrow"/>
          <w:szCs w:val="24"/>
        </w:rPr>
        <w:t>Clinical Trial means a research study in which one or more human subjects are prospectively assigned to one or more interventions (which may include placebo or other control) to evaluate the effects of the interventions on biomedical or behavioral health-related outcomes. [45 CFR 46.102(b)]</w:t>
      </w:r>
    </w:p>
    <w:p w14:paraId="1BA8DE43" w14:textId="77777777" w:rsidR="002F1408" w:rsidRPr="0028797C" w:rsidRDefault="002F1408" w:rsidP="00EF190A">
      <w:pPr>
        <w:widowControl w:val="0"/>
        <w:autoSpaceDE w:val="0"/>
        <w:spacing w:after="120"/>
        <w:ind w:left="360"/>
        <w:rPr>
          <w:rFonts w:ascii="Arial Narrow" w:hAnsi="Arial Narrow"/>
          <w:bCs/>
          <w:szCs w:val="24"/>
        </w:rPr>
      </w:pPr>
    </w:p>
    <w:p w14:paraId="5AFB68C4" w14:textId="77777777" w:rsidR="00761A26" w:rsidRPr="0028797C" w:rsidRDefault="00FF796F" w:rsidP="005822AC">
      <w:pPr>
        <w:widowControl w:val="0"/>
        <w:autoSpaceDE w:val="0"/>
        <w:spacing w:after="120"/>
        <w:ind w:left="360" w:right="-187"/>
        <w:rPr>
          <w:rFonts w:ascii="Arial Narrow" w:hAnsi="Arial Narrow"/>
          <w:szCs w:val="24"/>
        </w:rPr>
      </w:pPr>
      <w:r w:rsidRPr="0028797C">
        <w:rPr>
          <w:rFonts w:ascii="Arial Narrow" w:hAnsi="Arial Narrow"/>
          <w:szCs w:val="24"/>
        </w:rPr>
        <w:t>If Yes</w:t>
      </w:r>
      <w:r w:rsidR="00761A26" w:rsidRPr="0028797C">
        <w:rPr>
          <w:rFonts w:ascii="Arial Narrow" w:hAnsi="Arial Narrow"/>
          <w:szCs w:val="24"/>
        </w:rPr>
        <w:t xml:space="preserve">, </w:t>
      </w:r>
      <w:r w:rsidR="005822AC" w:rsidRPr="0028797C">
        <w:rPr>
          <w:rFonts w:ascii="Arial Narrow" w:hAnsi="Arial Narrow"/>
          <w:szCs w:val="24"/>
        </w:rPr>
        <w:t>answer the following:</w:t>
      </w:r>
    </w:p>
    <w:p w14:paraId="79EF1352" w14:textId="77777777" w:rsidR="00761A26" w:rsidRPr="0028797C" w:rsidRDefault="00761A26" w:rsidP="0041017E">
      <w:pPr>
        <w:widowControl w:val="0"/>
        <w:numPr>
          <w:ilvl w:val="1"/>
          <w:numId w:val="12"/>
        </w:numPr>
        <w:autoSpaceDE w:val="0"/>
        <w:spacing w:after="120"/>
        <w:ind w:left="1080"/>
        <w:rPr>
          <w:rFonts w:ascii="Arial Narrow" w:hAnsi="Arial Narrow"/>
          <w:bCs/>
          <w:szCs w:val="24"/>
        </w:rPr>
      </w:pPr>
      <w:r w:rsidRPr="0028797C">
        <w:rPr>
          <w:rFonts w:ascii="Arial Narrow" w:hAnsi="Arial Narrow"/>
          <w:bCs/>
          <w:szCs w:val="24"/>
        </w:rPr>
        <w:t xml:space="preserve">What </w:t>
      </w:r>
      <w:hyperlink r:id="rId51" w:anchor="StudyPhase" w:history="1">
        <w:r w:rsidRPr="0093454D">
          <w:rPr>
            <w:rStyle w:val="Hyperlink"/>
            <w:rFonts w:ascii="Arial Narrow" w:hAnsi="Arial Narrow"/>
            <w:bCs/>
            <w:color w:val="0070C0"/>
            <w:szCs w:val="24"/>
          </w:rPr>
          <w:t>phase of clinical trial</w:t>
        </w:r>
      </w:hyperlink>
      <w:r w:rsidRPr="0028797C">
        <w:rPr>
          <w:rFonts w:ascii="Arial Narrow" w:hAnsi="Arial Narrow"/>
          <w:szCs w:val="24"/>
        </w:rPr>
        <w:t xml:space="preserve"> best describes this research?</w:t>
      </w:r>
    </w:p>
    <w:p w14:paraId="63C5351C" w14:textId="77777777" w:rsidR="00761A26" w:rsidRPr="0028797C" w:rsidRDefault="00CF2D63" w:rsidP="00761A26">
      <w:pPr>
        <w:widowControl w:val="0"/>
        <w:autoSpaceDE w:val="0"/>
        <w:ind w:left="1080"/>
        <w:rPr>
          <w:rFonts w:ascii="Arial Narrow" w:hAnsi="Arial Narrow"/>
          <w:bCs/>
          <w:szCs w:val="24"/>
        </w:rPr>
      </w:pPr>
      <w:sdt>
        <w:sdtPr>
          <w:rPr>
            <w:rFonts w:ascii="Arial Narrow" w:hAnsi="Arial Narrow"/>
            <w:szCs w:val="24"/>
          </w:rPr>
          <w:id w:val="118340087"/>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 xml:space="preserve">Phase I   </w:t>
      </w:r>
      <w:sdt>
        <w:sdtPr>
          <w:rPr>
            <w:rFonts w:ascii="Arial Narrow" w:hAnsi="Arial Narrow"/>
            <w:szCs w:val="24"/>
          </w:rPr>
          <w:id w:val="-652594857"/>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 xml:space="preserve">Phase I/II   </w:t>
      </w:r>
      <w:sdt>
        <w:sdtPr>
          <w:rPr>
            <w:rFonts w:ascii="Arial Narrow" w:hAnsi="Arial Narrow"/>
            <w:szCs w:val="24"/>
          </w:rPr>
          <w:id w:val="-1369672946"/>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 xml:space="preserve">Phase II   </w:t>
      </w:r>
      <w:sdt>
        <w:sdtPr>
          <w:rPr>
            <w:rFonts w:ascii="Arial Narrow" w:hAnsi="Arial Narrow"/>
            <w:szCs w:val="24"/>
          </w:rPr>
          <w:id w:val="156428932"/>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 xml:space="preserve">Phase II/III   </w:t>
      </w:r>
      <w:sdt>
        <w:sdtPr>
          <w:rPr>
            <w:rFonts w:ascii="Arial Narrow" w:hAnsi="Arial Narrow"/>
            <w:szCs w:val="24"/>
          </w:rPr>
          <w:id w:val="699198285"/>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 xml:space="preserve">Phase III   </w:t>
      </w:r>
      <w:sdt>
        <w:sdtPr>
          <w:rPr>
            <w:rFonts w:ascii="Arial Narrow" w:hAnsi="Arial Narrow"/>
            <w:szCs w:val="24"/>
          </w:rPr>
          <w:id w:val="-1961402443"/>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 xml:space="preserve">Phase IV   </w:t>
      </w:r>
    </w:p>
    <w:p w14:paraId="1F936AFC" w14:textId="77777777" w:rsidR="00761A26" w:rsidRPr="0028797C" w:rsidRDefault="00CF2D63" w:rsidP="005822AC">
      <w:pPr>
        <w:widowControl w:val="0"/>
        <w:autoSpaceDE w:val="0"/>
        <w:spacing w:after="120"/>
        <w:ind w:left="1080" w:right="-187"/>
        <w:rPr>
          <w:rFonts w:ascii="Arial Narrow" w:hAnsi="Arial Narrow"/>
          <w:szCs w:val="24"/>
        </w:rPr>
      </w:pPr>
      <w:sdt>
        <w:sdtPr>
          <w:rPr>
            <w:rFonts w:ascii="Arial Narrow" w:hAnsi="Arial Narrow"/>
            <w:szCs w:val="24"/>
          </w:rPr>
          <w:id w:val="-161473280"/>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 xml:space="preserve">Feasibility   </w:t>
      </w:r>
      <w:sdt>
        <w:sdtPr>
          <w:rPr>
            <w:rFonts w:ascii="Arial Narrow" w:hAnsi="Arial Narrow"/>
            <w:szCs w:val="24"/>
          </w:rPr>
          <w:id w:val="1075942906"/>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w:t>
      </w:r>
      <w:r w:rsidR="00761A26" w:rsidRPr="0028797C">
        <w:rPr>
          <w:rFonts w:ascii="Arial Narrow" w:hAnsi="Arial Narrow"/>
          <w:szCs w:val="24"/>
        </w:rPr>
        <w:t>Pivotal (</w:t>
      </w:r>
      <w:hyperlink r:id="rId52" w:history="1">
        <w:r w:rsidR="00761A26" w:rsidRPr="0093454D">
          <w:rPr>
            <w:rStyle w:val="Hyperlink"/>
            <w:rFonts w:ascii="Arial Narrow" w:hAnsi="Arial Narrow"/>
            <w:color w:val="0070C0"/>
            <w:szCs w:val="24"/>
          </w:rPr>
          <w:t>Feasibility vs Pivotal device studies</w:t>
        </w:r>
      </w:hyperlink>
      <w:r w:rsidR="00761A26" w:rsidRPr="0028797C">
        <w:rPr>
          <w:rFonts w:ascii="Arial Narrow" w:hAnsi="Arial Narrow"/>
          <w:szCs w:val="24"/>
        </w:rPr>
        <w:t xml:space="preserve">)  </w:t>
      </w:r>
    </w:p>
    <w:p w14:paraId="757C0A07" w14:textId="77777777" w:rsidR="00761A26" w:rsidRPr="0028797C" w:rsidRDefault="00761A26" w:rsidP="0041017E">
      <w:pPr>
        <w:widowControl w:val="0"/>
        <w:numPr>
          <w:ilvl w:val="1"/>
          <w:numId w:val="12"/>
        </w:numPr>
        <w:autoSpaceDE w:val="0"/>
        <w:spacing w:after="120"/>
        <w:ind w:left="1080"/>
        <w:rPr>
          <w:rFonts w:ascii="Arial Narrow" w:hAnsi="Arial Narrow"/>
          <w:bCs/>
          <w:szCs w:val="24"/>
        </w:rPr>
      </w:pPr>
      <w:r w:rsidRPr="0028797C">
        <w:rPr>
          <w:rFonts w:ascii="Arial Narrow" w:hAnsi="Arial Narrow"/>
          <w:bCs/>
          <w:szCs w:val="24"/>
        </w:rPr>
        <w:t xml:space="preserve">Is the trial “first-in-human”?  </w:t>
      </w:r>
      <w:sdt>
        <w:sdtPr>
          <w:rPr>
            <w:rFonts w:ascii="Arial Narrow" w:hAnsi="Arial Narrow"/>
            <w:szCs w:val="24"/>
          </w:rPr>
          <w:id w:val="-1553299269"/>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Yes  </w:t>
      </w:r>
      <w:sdt>
        <w:sdtPr>
          <w:rPr>
            <w:rFonts w:ascii="Arial Narrow" w:hAnsi="Arial Narrow"/>
            <w:szCs w:val="24"/>
          </w:rPr>
          <w:id w:val="-960413422"/>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No</w:t>
      </w:r>
    </w:p>
    <w:p w14:paraId="3299AF7F" w14:textId="77777777" w:rsidR="00761A26" w:rsidRPr="0028797C" w:rsidRDefault="00FF796F" w:rsidP="005822AC">
      <w:pPr>
        <w:widowControl w:val="0"/>
        <w:autoSpaceDE w:val="0"/>
        <w:spacing w:after="120"/>
        <w:ind w:left="1080"/>
        <w:rPr>
          <w:rFonts w:ascii="Arial Narrow" w:hAnsi="Arial Narrow"/>
          <w:bCs/>
          <w:i/>
          <w:szCs w:val="24"/>
        </w:rPr>
      </w:pPr>
      <w:r w:rsidRPr="0028797C">
        <w:rPr>
          <w:rFonts w:ascii="Arial Narrow" w:hAnsi="Arial Narrow"/>
          <w:bCs/>
          <w:i/>
          <w:szCs w:val="24"/>
        </w:rPr>
        <w:t>If Yes</w:t>
      </w:r>
      <w:r w:rsidR="00761A26" w:rsidRPr="0028797C">
        <w:rPr>
          <w:rFonts w:ascii="Arial Narrow" w:hAnsi="Arial Narrow"/>
          <w:bCs/>
          <w:i/>
          <w:szCs w:val="24"/>
        </w:rPr>
        <w:t xml:space="preserve">, the protocol must describe the pre-clinical research </w:t>
      </w:r>
      <w:r w:rsidR="00CF6506" w:rsidRPr="0028797C">
        <w:rPr>
          <w:rFonts w:ascii="Arial Narrow" w:hAnsi="Arial Narrow"/>
          <w:bCs/>
          <w:i/>
          <w:szCs w:val="24"/>
        </w:rPr>
        <w:t>and/</w:t>
      </w:r>
      <w:r w:rsidR="00761A26" w:rsidRPr="0028797C">
        <w:rPr>
          <w:rFonts w:ascii="Arial Narrow" w:hAnsi="Arial Narrow"/>
          <w:bCs/>
          <w:i/>
          <w:szCs w:val="24"/>
        </w:rPr>
        <w:t xml:space="preserve">or other </w:t>
      </w:r>
      <w:r w:rsidR="00CF6506" w:rsidRPr="0028797C">
        <w:rPr>
          <w:rFonts w:ascii="Arial Narrow" w:hAnsi="Arial Narrow"/>
          <w:bCs/>
          <w:i/>
          <w:szCs w:val="24"/>
        </w:rPr>
        <w:t xml:space="preserve">relevant </w:t>
      </w:r>
      <w:r w:rsidR="00761A26" w:rsidRPr="0028797C">
        <w:rPr>
          <w:rFonts w:ascii="Arial Narrow" w:hAnsi="Arial Narrow"/>
          <w:bCs/>
          <w:i/>
          <w:szCs w:val="24"/>
        </w:rPr>
        <w:t>data that support</w:t>
      </w:r>
      <w:r w:rsidR="005822AC" w:rsidRPr="0028797C">
        <w:rPr>
          <w:rFonts w:ascii="Arial Narrow" w:hAnsi="Arial Narrow"/>
          <w:bCs/>
          <w:i/>
          <w:szCs w:val="24"/>
        </w:rPr>
        <w:t>s the performance of the study.</w:t>
      </w:r>
    </w:p>
    <w:p w14:paraId="4CEE65D7" w14:textId="77777777" w:rsidR="00CF6506" w:rsidRPr="0028797C" w:rsidRDefault="00CF6506" w:rsidP="0041017E">
      <w:pPr>
        <w:widowControl w:val="0"/>
        <w:numPr>
          <w:ilvl w:val="1"/>
          <w:numId w:val="12"/>
        </w:numPr>
        <w:autoSpaceDE w:val="0"/>
        <w:spacing w:before="120" w:after="120"/>
        <w:ind w:left="1080"/>
        <w:rPr>
          <w:rFonts w:ascii="Arial Narrow" w:hAnsi="Arial Narrow"/>
          <w:bCs/>
          <w:szCs w:val="24"/>
        </w:rPr>
      </w:pPr>
      <w:r w:rsidRPr="0028797C">
        <w:rPr>
          <w:rFonts w:ascii="Arial Narrow" w:hAnsi="Arial Narrow"/>
          <w:bCs/>
          <w:szCs w:val="24"/>
        </w:rPr>
        <w:t xml:space="preserve">Is this trial the first in a population (e.g., children)?  </w:t>
      </w:r>
    </w:p>
    <w:p w14:paraId="70C5C69D" w14:textId="77777777" w:rsidR="00CF6506" w:rsidRPr="0028797C" w:rsidRDefault="00CF2D63" w:rsidP="00CF6506">
      <w:pPr>
        <w:widowControl w:val="0"/>
        <w:autoSpaceDE w:val="0"/>
        <w:spacing w:after="120"/>
        <w:ind w:left="1080"/>
        <w:rPr>
          <w:rFonts w:ascii="Arial Narrow" w:hAnsi="Arial Narrow"/>
          <w:bCs/>
          <w:szCs w:val="24"/>
        </w:rPr>
      </w:pPr>
      <w:sdt>
        <w:sdtPr>
          <w:rPr>
            <w:rFonts w:ascii="Arial Narrow" w:hAnsi="Arial Narrow"/>
            <w:szCs w:val="24"/>
          </w:rPr>
          <w:id w:val="-1430345636"/>
          <w14:checkbox>
            <w14:checked w14:val="0"/>
            <w14:checkedState w14:val="2612" w14:font="MS Gothic"/>
            <w14:uncheckedState w14:val="2610" w14:font="MS Gothic"/>
          </w14:checkbox>
        </w:sdtPr>
        <w:sdtEndPr/>
        <w:sdtContent>
          <w:r w:rsidR="00CF6506" w:rsidRPr="0028797C">
            <w:rPr>
              <w:rFonts w:ascii="Segoe UI Symbol" w:eastAsia="MS Gothic" w:hAnsi="Segoe UI Symbol" w:cs="Segoe UI Symbol"/>
              <w:szCs w:val="24"/>
            </w:rPr>
            <w:t>☐</w:t>
          </w:r>
        </w:sdtContent>
      </w:sdt>
      <w:r w:rsidR="00CF6506" w:rsidRPr="0028797C">
        <w:rPr>
          <w:rFonts w:ascii="Arial Narrow" w:hAnsi="Arial Narrow"/>
          <w:szCs w:val="24"/>
        </w:rPr>
        <w:t xml:space="preserve"> Yes  </w:t>
      </w:r>
      <w:sdt>
        <w:sdtPr>
          <w:rPr>
            <w:rFonts w:ascii="Arial Narrow" w:hAnsi="Arial Narrow"/>
            <w:szCs w:val="24"/>
          </w:rPr>
          <w:id w:val="831637443"/>
          <w14:checkbox>
            <w14:checked w14:val="0"/>
            <w14:checkedState w14:val="2612" w14:font="MS Gothic"/>
            <w14:uncheckedState w14:val="2610" w14:font="MS Gothic"/>
          </w14:checkbox>
        </w:sdtPr>
        <w:sdtEndPr/>
        <w:sdtContent>
          <w:r w:rsidR="00CF6506" w:rsidRPr="0028797C">
            <w:rPr>
              <w:rFonts w:ascii="Segoe UI Symbol" w:eastAsia="MS Gothic" w:hAnsi="Segoe UI Symbol" w:cs="Segoe UI Symbol"/>
              <w:szCs w:val="24"/>
            </w:rPr>
            <w:t>☐</w:t>
          </w:r>
        </w:sdtContent>
      </w:sdt>
      <w:r w:rsidR="00CF6506" w:rsidRPr="0028797C">
        <w:rPr>
          <w:rFonts w:ascii="Arial Narrow" w:hAnsi="Arial Narrow"/>
          <w:szCs w:val="24"/>
        </w:rPr>
        <w:t xml:space="preserve"> No</w:t>
      </w:r>
    </w:p>
    <w:p w14:paraId="6E61693F" w14:textId="77777777" w:rsidR="00CF6506" w:rsidRPr="0028797C" w:rsidRDefault="00CF6506" w:rsidP="00CF6506">
      <w:pPr>
        <w:widowControl w:val="0"/>
        <w:autoSpaceDE w:val="0"/>
        <w:spacing w:after="120"/>
        <w:ind w:left="1080"/>
        <w:rPr>
          <w:rFonts w:ascii="Arial Narrow" w:hAnsi="Arial Narrow"/>
          <w:bCs/>
          <w:i/>
          <w:szCs w:val="24"/>
        </w:rPr>
      </w:pPr>
      <w:r w:rsidRPr="0028797C">
        <w:rPr>
          <w:rFonts w:ascii="Arial Narrow" w:hAnsi="Arial Narrow"/>
          <w:bCs/>
          <w:i/>
          <w:szCs w:val="24"/>
        </w:rPr>
        <w:t>If Yes, the protocol must describe the pre-clinical research and/or other relevant data that supports the performance of the study in the new population.</w:t>
      </w:r>
    </w:p>
    <w:p w14:paraId="2A0F8B9A" w14:textId="77777777" w:rsidR="00761A26" w:rsidRPr="0028797C" w:rsidRDefault="00761A26" w:rsidP="0041017E">
      <w:pPr>
        <w:widowControl w:val="0"/>
        <w:numPr>
          <w:ilvl w:val="1"/>
          <w:numId w:val="12"/>
        </w:numPr>
        <w:autoSpaceDE w:val="0"/>
        <w:spacing w:before="120" w:after="120"/>
        <w:ind w:left="1080"/>
        <w:rPr>
          <w:rFonts w:ascii="Arial Narrow" w:hAnsi="Arial Narrow"/>
          <w:bCs/>
          <w:szCs w:val="24"/>
        </w:rPr>
      </w:pPr>
      <w:r w:rsidRPr="0028797C">
        <w:rPr>
          <w:rFonts w:ascii="Arial Narrow" w:hAnsi="Arial Narrow"/>
          <w:bCs/>
          <w:szCs w:val="24"/>
        </w:rPr>
        <w:t xml:space="preserve">Does the trial evaluate one or more </w:t>
      </w:r>
      <w:hyperlink r:id="rId53" w:history="1">
        <w:r w:rsidRPr="0093454D">
          <w:rPr>
            <w:rStyle w:val="Hyperlink"/>
            <w:rFonts w:ascii="Arial Narrow" w:hAnsi="Arial Narrow"/>
            <w:bCs/>
            <w:color w:val="0070C0"/>
            <w:szCs w:val="24"/>
          </w:rPr>
          <w:t>FDA-regulated products</w:t>
        </w:r>
      </w:hyperlink>
      <w:r w:rsidRPr="0028797C">
        <w:rPr>
          <w:rFonts w:ascii="Arial Narrow" w:hAnsi="Arial Narrow"/>
          <w:bCs/>
          <w:szCs w:val="24"/>
        </w:rPr>
        <w:t xml:space="preserve">?  </w:t>
      </w:r>
      <w:sdt>
        <w:sdtPr>
          <w:rPr>
            <w:rFonts w:ascii="Arial Narrow" w:hAnsi="Arial Narrow"/>
            <w:szCs w:val="24"/>
          </w:rPr>
          <w:id w:val="-6227211"/>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Yes  </w:t>
      </w:r>
      <w:sdt>
        <w:sdtPr>
          <w:rPr>
            <w:rFonts w:ascii="Arial Narrow" w:hAnsi="Arial Narrow"/>
            <w:szCs w:val="24"/>
          </w:rPr>
          <w:id w:val="148792588"/>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No</w:t>
      </w:r>
    </w:p>
    <w:p w14:paraId="316B5436" w14:textId="77777777" w:rsidR="00761A26" w:rsidRPr="0028797C" w:rsidRDefault="00FF796F" w:rsidP="005822AC">
      <w:pPr>
        <w:pStyle w:val="ListParagraph"/>
        <w:spacing w:after="120"/>
        <w:ind w:left="1080"/>
        <w:contextualSpacing w:val="0"/>
        <w:rPr>
          <w:rFonts w:ascii="Arial Narrow" w:hAnsi="Arial Narrow"/>
          <w:bCs/>
          <w:szCs w:val="24"/>
        </w:rPr>
      </w:pPr>
      <w:r w:rsidRPr="0028797C">
        <w:rPr>
          <w:rFonts w:ascii="Arial Narrow" w:hAnsi="Arial Narrow"/>
          <w:bCs/>
          <w:szCs w:val="24"/>
        </w:rPr>
        <w:t>If Yes</w:t>
      </w:r>
      <w:r w:rsidR="005822AC" w:rsidRPr="0028797C">
        <w:rPr>
          <w:rFonts w:ascii="Arial Narrow" w:hAnsi="Arial Narrow"/>
          <w:bCs/>
          <w:szCs w:val="24"/>
        </w:rPr>
        <w:t>, indicate the following:</w:t>
      </w:r>
    </w:p>
    <w:p w14:paraId="7D8A571B" w14:textId="77777777" w:rsidR="00761A26" w:rsidRPr="0028797C" w:rsidRDefault="00761A26" w:rsidP="003B2C53">
      <w:pPr>
        <w:widowControl w:val="0"/>
        <w:autoSpaceDE w:val="0"/>
        <w:spacing w:after="120"/>
        <w:ind w:left="1080"/>
        <w:rPr>
          <w:rFonts w:ascii="Arial Narrow" w:hAnsi="Arial Narrow"/>
          <w:bCs/>
          <w:szCs w:val="24"/>
        </w:rPr>
      </w:pPr>
      <w:r w:rsidRPr="0028797C">
        <w:rPr>
          <w:rFonts w:ascii="Arial Narrow" w:hAnsi="Arial Narrow"/>
          <w:bCs/>
          <w:szCs w:val="24"/>
        </w:rPr>
        <w:t xml:space="preserve">Product Type(s): </w:t>
      </w:r>
      <w:r w:rsidRPr="0028797C">
        <w:rPr>
          <w:rFonts w:ascii="Arial Narrow" w:hAnsi="Arial Narrow"/>
          <w:i/>
          <w:iCs/>
          <w:color w:val="002060"/>
        </w:rPr>
        <w:fldChar w:fldCharType="begin">
          <w:ffData>
            <w:name w:val="Text42"/>
            <w:enabled/>
            <w:calcOnExit w:val="0"/>
            <w:textInput/>
          </w:ffData>
        </w:fldChar>
      </w:r>
      <w:r w:rsidRPr="0028797C">
        <w:rPr>
          <w:rFonts w:ascii="Arial Narrow" w:hAnsi="Arial Narrow"/>
          <w:i/>
          <w:iCs/>
          <w:color w:val="002060"/>
        </w:rPr>
        <w:instrText xml:space="preserve"> FORMTEXT </w:instrText>
      </w:r>
      <w:r w:rsidRPr="0028797C">
        <w:rPr>
          <w:rFonts w:ascii="Arial Narrow" w:hAnsi="Arial Narrow"/>
          <w:i/>
          <w:iCs/>
          <w:color w:val="002060"/>
        </w:rPr>
      </w:r>
      <w:r w:rsidRPr="0028797C">
        <w:rPr>
          <w:rFonts w:ascii="Arial Narrow" w:hAnsi="Arial Narrow"/>
          <w:i/>
          <w:iCs/>
          <w:color w:val="002060"/>
        </w:rPr>
        <w:fldChar w:fldCharType="separate"/>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noProof/>
          <w:color w:val="002060"/>
        </w:rPr>
        <w:t> </w:t>
      </w:r>
      <w:r w:rsidRPr="0028797C">
        <w:rPr>
          <w:rFonts w:ascii="Arial Narrow" w:hAnsi="Arial Narrow"/>
          <w:i/>
          <w:iCs/>
          <w:color w:val="002060"/>
        </w:rPr>
        <w:fldChar w:fldCharType="end"/>
      </w:r>
    </w:p>
    <w:p w14:paraId="3F3CAF8E" w14:textId="77777777" w:rsidR="00761A26" w:rsidRPr="0028797C" w:rsidRDefault="00761A26" w:rsidP="005822AC">
      <w:pPr>
        <w:widowControl w:val="0"/>
        <w:autoSpaceDE w:val="0"/>
        <w:spacing w:after="120"/>
        <w:ind w:left="1080"/>
        <w:rPr>
          <w:rFonts w:ascii="Arial Narrow" w:hAnsi="Arial Narrow"/>
          <w:i/>
          <w:iCs/>
          <w:color w:val="000080"/>
        </w:rPr>
      </w:pPr>
      <w:r w:rsidRPr="0028797C">
        <w:rPr>
          <w:rFonts w:ascii="Arial Narrow" w:hAnsi="Arial Narrow"/>
          <w:bCs/>
          <w:szCs w:val="24"/>
        </w:rPr>
        <w:t xml:space="preserve">Product Name(s): </w:t>
      </w:r>
      <w:r w:rsidRPr="0028797C">
        <w:rPr>
          <w:rFonts w:ascii="Arial Narrow" w:hAnsi="Arial Narrow"/>
          <w:i/>
          <w:iCs/>
          <w:color w:val="000080"/>
        </w:rPr>
        <w:fldChar w:fldCharType="begin">
          <w:ffData>
            <w:name w:val="Text42"/>
            <w:enabled/>
            <w:calcOnExit w:val="0"/>
            <w:textInput/>
          </w:ffData>
        </w:fldChar>
      </w:r>
      <w:r w:rsidRPr="0028797C">
        <w:rPr>
          <w:rFonts w:ascii="Arial Narrow" w:hAnsi="Arial Narrow"/>
          <w:i/>
          <w:iCs/>
          <w:color w:val="000080"/>
        </w:rPr>
        <w:instrText xml:space="preserve"> FORMTEXT </w:instrText>
      </w:r>
      <w:r w:rsidRPr="0028797C">
        <w:rPr>
          <w:rFonts w:ascii="Arial Narrow" w:hAnsi="Arial Narrow"/>
          <w:i/>
          <w:iCs/>
          <w:color w:val="000080"/>
        </w:rPr>
      </w:r>
      <w:r w:rsidRPr="0028797C">
        <w:rPr>
          <w:rFonts w:ascii="Arial Narrow" w:hAnsi="Arial Narrow"/>
          <w:i/>
          <w:iCs/>
          <w:color w:val="000080"/>
        </w:rPr>
        <w:fldChar w:fldCharType="separate"/>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noProof/>
          <w:color w:val="000080"/>
        </w:rPr>
        <w:t> </w:t>
      </w:r>
      <w:r w:rsidRPr="0028797C">
        <w:rPr>
          <w:rFonts w:ascii="Arial Narrow" w:hAnsi="Arial Narrow"/>
          <w:i/>
          <w:iCs/>
          <w:color w:val="000080"/>
        </w:rPr>
        <w:fldChar w:fldCharType="end"/>
      </w:r>
    </w:p>
    <w:p w14:paraId="1627A119" w14:textId="622711AB" w:rsidR="00761A26" w:rsidRPr="0028797C" w:rsidRDefault="00761A26" w:rsidP="005822AC">
      <w:pPr>
        <w:widowControl w:val="0"/>
        <w:autoSpaceDE w:val="0"/>
        <w:spacing w:after="120"/>
        <w:ind w:left="1080"/>
        <w:rPr>
          <w:rFonts w:ascii="Arial Narrow" w:hAnsi="Arial Narrow"/>
          <w:bCs/>
          <w:szCs w:val="24"/>
        </w:rPr>
      </w:pPr>
      <w:r w:rsidRPr="0028797C">
        <w:rPr>
          <w:rFonts w:ascii="Arial Narrow" w:hAnsi="Arial Narrow"/>
          <w:i/>
          <w:iCs/>
        </w:rPr>
        <w:t xml:space="preserve">Complete </w:t>
      </w:r>
      <w:r w:rsidRPr="0028797C">
        <w:rPr>
          <w:rFonts w:ascii="Arial Narrow" w:hAnsi="Arial Narrow"/>
          <w:i/>
          <w:iCs/>
          <w:color w:val="FF0000"/>
        </w:rPr>
        <w:t xml:space="preserve">Supplement </w:t>
      </w:r>
      <w:r w:rsidR="008548D2">
        <w:rPr>
          <w:rFonts w:ascii="Arial Narrow" w:hAnsi="Arial Narrow"/>
          <w:i/>
          <w:iCs/>
          <w:color w:val="FF0000"/>
        </w:rPr>
        <w:t>D</w:t>
      </w:r>
      <w:r w:rsidRPr="0028797C">
        <w:rPr>
          <w:rFonts w:ascii="Arial Narrow" w:hAnsi="Arial Narrow"/>
          <w:i/>
          <w:iCs/>
          <w:color w:val="FF0000"/>
        </w:rPr>
        <w:t xml:space="preserve"> </w:t>
      </w:r>
      <w:r w:rsidRPr="0028797C">
        <w:rPr>
          <w:rFonts w:ascii="Arial Narrow" w:hAnsi="Arial Narrow"/>
          <w:i/>
          <w:iCs/>
        </w:rPr>
        <w:t xml:space="preserve">for studies of drugs and biologics.  Complete </w:t>
      </w:r>
      <w:r w:rsidRPr="0028797C">
        <w:rPr>
          <w:rFonts w:ascii="Arial Narrow" w:hAnsi="Arial Narrow"/>
          <w:i/>
          <w:iCs/>
          <w:color w:val="FF0000"/>
        </w:rPr>
        <w:t xml:space="preserve">Supplement </w:t>
      </w:r>
      <w:r w:rsidR="008548D2">
        <w:rPr>
          <w:rFonts w:ascii="Arial Narrow" w:hAnsi="Arial Narrow"/>
          <w:i/>
          <w:iCs/>
          <w:color w:val="FF0000"/>
        </w:rPr>
        <w:t>M</w:t>
      </w:r>
      <w:r w:rsidRPr="0028797C">
        <w:rPr>
          <w:rFonts w:ascii="Arial Narrow" w:hAnsi="Arial Narrow"/>
          <w:i/>
          <w:iCs/>
          <w:color w:val="FF0000"/>
        </w:rPr>
        <w:t xml:space="preserve"> </w:t>
      </w:r>
      <w:r w:rsidRPr="0028797C">
        <w:rPr>
          <w:rFonts w:ascii="Arial Narrow" w:hAnsi="Arial Narrow"/>
          <w:i/>
          <w:iCs/>
        </w:rPr>
        <w:t>for medical device studies.</w:t>
      </w:r>
    </w:p>
    <w:p w14:paraId="095BECA4" w14:textId="77777777" w:rsidR="00761A26" w:rsidRPr="0028797C" w:rsidRDefault="00761A26" w:rsidP="0041017E">
      <w:pPr>
        <w:widowControl w:val="0"/>
        <w:numPr>
          <w:ilvl w:val="1"/>
          <w:numId w:val="12"/>
        </w:numPr>
        <w:autoSpaceDE w:val="0"/>
        <w:spacing w:after="120"/>
        <w:ind w:left="1080"/>
        <w:rPr>
          <w:rFonts w:ascii="Arial Narrow" w:hAnsi="Arial Narrow"/>
          <w:bCs/>
          <w:szCs w:val="24"/>
        </w:rPr>
      </w:pPr>
      <w:r w:rsidRPr="0028797C">
        <w:rPr>
          <w:rFonts w:ascii="Arial Narrow" w:hAnsi="Arial Narrow"/>
          <w:bCs/>
          <w:szCs w:val="24"/>
        </w:rPr>
        <w:t>Will the trial enroll pregnant women or women of child-bearing potential?</w:t>
      </w:r>
      <w:r w:rsidR="0016464F" w:rsidRPr="0028797C">
        <w:rPr>
          <w:rFonts w:ascii="Arial Narrow" w:hAnsi="Arial Narrow"/>
          <w:bCs/>
          <w:szCs w:val="24"/>
        </w:rPr>
        <w:t xml:space="preserve"> </w:t>
      </w:r>
      <w:r w:rsidRPr="0028797C">
        <w:rPr>
          <w:rFonts w:ascii="Arial Narrow" w:hAnsi="Arial Narrow"/>
          <w:bCs/>
          <w:szCs w:val="24"/>
        </w:rPr>
        <w:t xml:space="preserve">  </w:t>
      </w:r>
      <w:sdt>
        <w:sdtPr>
          <w:rPr>
            <w:rFonts w:ascii="Arial Narrow" w:hAnsi="Arial Narrow"/>
            <w:szCs w:val="24"/>
          </w:rPr>
          <w:id w:val="778997591"/>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Yes  </w:t>
      </w:r>
      <w:sdt>
        <w:sdtPr>
          <w:rPr>
            <w:rFonts w:ascii="Arial Narrow" w:hAnsi="Arial Narrow"/>
            <w:szCs w:val="24"/>
          </w:rPr>
          <w:id w:val="1238204218"/>
          <w14:checkbox>
            <w14:checked w14:val="0"/>
            <w14:checkedState w14:val="2612" w14:font="MS Gothic"/>
            <w14:uncheckedState w14:val="2610" w14:font="MS Gothic"/>
          </w14:checkbox>
        </w:sdtPr>
        <w:sdtEndPr/>
        <w:sdtContent>
          <w:r w:rsidR="00065081" w:rsidRPr="0028797C">
            <w:rPr>
              <w:rFonts w:ascii="Segoe UI Symbol" w:eastAsia="MS Gothic" w:hAnsi="Segoe UI Symbol" w:cs="Segoe UI Symbol"/>
              <w:szCs w:val="24"/>
            </w:rPr>
            <w:t>☐</w:t>
          </w:r>
        </w:sdtContent>
      </w:sdt>
      <w:r w:rsidR="00065081" w:rsidRPr="0028797C">
        <w:rPr>
          <w:rFonts w:ascii="Arial Narrow" w:hAnsi="Arial Narrow"/>
          <w:szCs w:val="24"/>
        </w:rPr>
        <w:t xml:space="preserve"> No</w:t>
      </w:r>
    </w:p>
    <w:p w14:paraId="2691F7AB" w14:textId="77777777" w:rsidR="00761A26" w:rsidRPr="0028797C" w:rsidRDefault="00FF796F" w:rsidP="005822AC">
      <w:pPr>
        <w:widowControl w:val="0"/>
        <w:autoSpaceDE w:val="0"/>
        <w:spacing w:after="120"/>
        <w:ind w:left="1080"/>
        <w:rPr>
          <w:rFonts w:ascii="Arial Narrow" w:hAnsi="Arial Narrow"/>
          <w:bCs/>
          <w:i/>
          <w:szCs w:val="24"/>
        </w:rPr>
      </w:pPr>
      <w:r w:rsidRPr="0028797C">
        <w:rPr>
          <w:rFonts w:ascii="Arial Narrow" w:hAnsi="Arial Narrow"/>
          <w:bCs/>
          <w:i/>
          <w:szCs w:val="24"/>
        </w:rPr>
        <w:t>If Yes</w:t>
      </w:r>
      <w:r w:rsidR="00761A26" w:rsidRPr="0028797C">
        <w:rPr>
          <w:rFonts w:ascii="Arial Narrow" w:hAnsi="Arial Narrow"/>
          <w:bCs/>
          <w:i/>
          <w:szCs w:val="24"/>
        </w:rPr>
        <w:t>, the protocol and consent must describe any known or anticipatable risks to pregnant women and fetuses and any measures to mitigate those risks.  Birth control requirements, if applicable, must also be</w:t>
      </w:r>
      <w:r w:rsidR="005822AC" w:rsidRPr="0028797C">
        <w:rPr>
          <w:rFonts w:ascii="Arial Narrow" w:hAnsi="Arial Narrow"/>
          <w:bCs/>
          <w:i/>
          <w:szCs w:val="24"/>
        </w:rPr>
        <w:t xml:space="preserve"> described.</w:t>
      </w:r>
    </w:p>
    <w:p w14:paraId="48D7156A" w14:textId="46A4BA6F" w:rsidR="00761A26" w:rsidRPr="0028797C" w:rsidRDefault="00761A26" w:rsidP="0041017E">
      <w:pPr>
        <w:widowControl w:val="0"/>
        <w:numPr>
          <w:ilvl w:val="1"/>
          <w:numId w:val="12"/>
        </w:numPr>
        <w:autoSpaceDE w:val="0"/>
        <w:spacing w:after="120"/>
        <w:ind w:left="1080"/>
        <w:rPr>
          <w:rFonts w:ascii="Arial Narrow" w:hAnsi="Arial Narrow"/>
          <w:bCs/>
          <w:szCs w:val="24"/>
        </w:rPr>
      </w:pPr>
      <w:r w:rsidRPr="0028797C">
        <w:rPr>
          <w:rFonts w:ascii="Arial Narrow" w:hAnsi="Arial Narrow"/>
          <w:bCs/>
          <w:szCs w:val="24"/>
        </w:rPr>
        <w:t>Will the trial collect data on “pregnant partners” (</w:t>
      </w:r>
      <w:r w:rsidR="00877AB3">
        <w:rPr>
          <w:rFonts w:ascii="Arial Narrow" w:hAnsi="Arial Narrow"/>
          <w:bCs/>
          <w:szCs w:val="24"/>
        </w:rPr>
        <w:t xml:space="preserve">female </w:t>
      </w:r>
      <w:r w:rsidRPr="0028797C">
        <w:rPr>
          <w:rFonts w:ascii="Arial Narrow" w:hAnsi="Arial Narrow"/>
          <w:bCs/>
          <w:szCs w:val="24"/>
        </w:rPr>
        <w:t xml:space="preserve">sexual partners </w:t>
      </w:r>
      <w:r w:rsidR="00877AB3">
        <w:rPr>
          <w:rFonts w:ascii="Arial Narrow" w:hAnsi="Arial Narrow"/>
          <w:bCs/>
          <w:szCs w:val="24"/>
        </w:rPr>
        <w:t>(</w:t>
      </w:r>
      <w:r w:rsidRPr="0028797C">
        <w:rPr>
          <w:rFonts w:ascii="Arial Narrow" w:hAnsi="Arial Narrow"/>
          <w:bCs/>
          <w:szCs w:val="24"/>
        </w:rPr>
        <w:t>of clinical trial subjects</w:t>
      </w:r>
      <w:r w:rsidR="00877AB3">
        <w:rPr>
          <w:rFonts w:ascii="Arial Narrow" w:hAnsi="Arial Narrow"/>
          <w:bCs/>
          <w:szCs w:val="24"/>
        </w:rPr>
        <w:t>)</w:t>
      </w:r>
      <w:r w:rsidRPr="0028797C">
        <w:rPr>
          <w:rFonts w:ascii="Arial Narrow" w:hAnsi="Arial Narrow"/>
          <w:bCs/>
          <w:szCs w:val="24"/>
        </w:rPr>
        <w:t xml:space="preserve"> who become pregnant while the subject is on-study)?</w:t>
      </w:r>
      <w:r w:rsidR="0016464F" w:rsidRPr="0028797C">
        <w:rPr>
          <w:rFonts w:ascii="Arial Narrow" w:hAnsi="Arial Narrow"/>
          <w:bCs/>
          <w:szCs w:val="24"/>
        </w:rPr>
        <w:t xml:space="preserve"> </w:t>
      </w:r>
      <w:r w:rsidRPr="0028797C">
        <w:rPr>
          <w:rFonts w:ascii="Arial Narrow" w:hAnsi="Arial Narrow"/>
          <w:bCs/>
          <w:szCs w:val="24"/>
        </w:rPr>
        <w:t xml:space="preserve">  </w:t>
      </w:r>
      <w:sdt>
        <w:sdtPr>
          <w:rPr>
            <w:rFonts w:ascii="Arial Narrow" w:hAnsi="Arial Narrow"/>
            <w:szCs w:val="24"/>
          </w:rPr>
          <w:id w:val="-1447295548"/>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szCs w:val="24"/>
            </w:rPr>
            <w:t>☐</w:t>
          </w:r>
        </w:sdtContent>
      </w:sdt>
      <w:r w:rsidR="0016464F" w:rsidRPr="0028797C">
        <w:rPr>
          <w:rFonts w:ascii="Arial Narrow" w:hAnsi="Arial Narrow"/>
          <w:szCs w:val="24"/>
        </w:rPr>
        <w:t xml:space="preserve"> Yes  </w:t>
      </w:r>
      <w:sdt>
        <w:sdtPr>
          <w:rPr>
            <w:rFonts w:ascii="Arial Narrow" w:hAnsi="Arial Narrow"/>
            <w:szCs w:val="24"/>
          </w:rPr>
          <w:id w:val="1990286067"/>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szCs w:val="24"/>
            </w:rPr>
            <w:t>☐</w:t>
          </w:r>
        </w:sdtContent>
      </w:sdt>
      <w:r w:rsidR="0016464F" w:rsidRPr="0028797C">
        <w:rPr>
          <w:rFonts w:ascii="Arial Narrow" w:hAnsi="Arial Narrow"/>
          <w:szCs w:val="24"/>
        </w:rPr>
        <w:t xml:space="preserve"> No</w:t>
      </w:r>
    </w:p>
    <w:p w14:paraId="7E5D697B" w14:textId="77777777" w:rsidR="00761A26" w:rsidRPr="0028797C" w:rsidRDefault="00FF796F" w:rsidP="005822AC">
      <w:pPr>
        <w:widowControl w:val="0"/>
        <w:autoSpaceDE w:val="0"/>
        <w:spacing w:after="120"/>
        <w:ind w:left="1440" w:hanging="360"/>
        <w:rPr>
          <w:rFonts w:ascii="Arial Narrow" w:hAnsi="Arial Narrow"/>
          <w:bCs/>
          <w:szCs w:val="24"/>
        </w:rPr>
      </w:pPr>
      <w:r w:rsidRPr="0028797C">
        <w:rPr>
          <w:rFonts w:ascii="Arial Narrow" w:hAnsi="Arial Narrow"/>
          <w:bCs/>
          <w:szCs w:val="24"/>
        </w:rPr>
        <w:t>If Yes</w:t>
      </w:r>
      <w:r w:rsidR="00761A26" w:rsidRPr="0028797C">
        <w:rPr>
          <w:rFonts w:ascii="Arial Narrow" w:hAnsi="Arial Narrow"/>
          <w:bCs/>
          <w:szCs w:val="24"/>
        </w:rPr>
        <w:t xml:space="preserve">, describe the recruitment and consent process for the pregnant partner: </w:t>
      </w:r>
      <w:r w:rsidR="00761A26" w:rsidRPr="0028797C">
        <w:rPr>
          <w:rFonts w:ascii="Arial Narrow" w:hAnsi="Arial Narrow"/>
          <w:i/>
          <w:iCs/>
          <w:color w:val="002060"/>
        </w:rPr>
        <w:fldChar w:fldCharType="begin">
          <w:ffData>
            <w:name w:val="Text42"/>
            <w:enabled/>
            <w:calcOnExit w:val="0"/>
            <w:textInput/>
          </w:ffData>
        </w:fldChar>
      </w:r>
      <w:r w:rsidR="00761A26" w:rsidRPr="0028797C">
        <w:rPr>
          <w:rFonts w:ascii="Arial Narrow" w:hAnsi="Arial Narrow"/>
          <w:i/>
          <w:iCs/>
          <w:color w:val="002060"/>
        </w:rPr>
        <w:instrText xml:space="preserve"> FORMTEXT </w:instrText>
      </w:r>
      <w:r w:rsidR="00761A26" w:rsidRPr="0028797C">
        <w:rPr>
          <w:rFonts w:ascii="Arial Narrow" w:hAnsi="Arial Narrow"/>
          <w:i/>
          <w:iCs/>
          <w:color w:val="002060"/>
        </w:rPr>
      </w:r>
      <w:r w:rsidR="00761A26" w:rsidRPr="0028797C">
        <w:rPr>
          <w:rFonts w:ascii="Arial Narrow" w:hAnsi="Arial Narrow"/>
          <w:i/>
          <w:iCs/>
          <w:color w:val="002060"/>
        </w:rPr>
        <w:fldChar w:fldCharType="separate"/>
      </w:r>
      <w:r w:rsidR="00761A26" w:rsidRPr="0028797C">
        <w:rPr>
          <w:rFonts w:ascii="Arial Narrow" w:hAnsi="Arial Narrow"/>
          <w:i/>
          <w:iCs/>
          <w:noProof/>
          <w:color w:val="002060"/>
        </w:rPr>
        <w:t> </w:t>
      </w:r>
      <w:r w:rsidR="00761A26" w:rsidRPr="0028797C">
        <w:rPr>
          <w:rFonts w:ascii="Arial Narrow" w:hAnsi="Arial Narrow"/>
          <w:i/>
          <w:iCs/>
          <w:noProof/>
          <w:color w:val="002060"/>
        </w:rPr>
        <w:t> </w:t>
      </w:r>
      <w:r w:rsidR="00761A26" w:rsidRPr="0028797C">
        <w:rPr>
          <w:rFonts w:ascii="Arial Narrow" w:hAnsi="Arial Narrow"/>
          <w:i/>
          <w:iCs/>
          <w:noProof/>
          <w:color w:val="002060"/>
        </w:rPr>
        <w:t> </w:t>
      </w:r>
      <w:r w:rsidR="00761A26" w:rsidRPr="0028797C">
        <w:rPr>
          <w:rFonts w:ascii="Arial Narrow" w:hAnsi="Arial Narrow"/>
          <w:i/>
          <w:iCs/>
          <w:noProof/>
          <w:color w:val="002060"/>
        </w:rPr>
        <w:t> </w:t>
      </w:r>
      <w:r w:rsidR="00761A26" w:rsidRPr="0028797C">
        <w:rPr>
          <w:rFonts w:ascii="Arial Narrow" w:hAnsi="Arial Narrow"/>
          <w:i/>
          <w:iCs/>
          <w:noProof/>
          <w:color w:val="002060"/>
        </w:rPr>
        <w:t> </w:t>
      </w:r>
      <w:r w:rsidR="00761A26" w:rsidRPr="0028797C">
        <w:rPr>
          <w:rFonts w:ascii="Arial Narrow" w:hAnsi="Arial Narrow"/>
          <w:i/>
          <w:iCs/>
          <w:color w:val="002060"/>
        </w:rPr>
        <w:fldChar w:fldCharType="end"/>
      </w:r>
    </w:p>
    <w:p w14:paraId="3B118547" w14:textId="709BEDA1" w:rsidR="0028797C" w:rsidRPr="0028797C" w:rsidRDefault="00761A26" w:rsidP="0028797C">
      <w:pPr>
        <w:widowControl w:val="0"/>
        <w:autoSpaceDE w:val="0"/>
        <w:spacing w:after="120"/>
        <w:ind w:left="1080"/>
        <w:rPr>
          <w:rFonts w:ascii="Arial Narrow" w:hAnsi="Arial Narrow"/>
          <w:bCs/>
          <w:i/>
          <w:szCs w:val="24"/>
        </w:rPr>
      </w:pPr>
      <w:r w:rsidRPr="0028797C">
        <w:rPr>
          <w:rFonts w:ascii="Arial Narrow" w:hAnsi="Arial Narrow"/>
          <w:bCs/>
          <w:i/>
          <w:szCs w:val="24"/>
        </w:rPr>
        <w:t>A description of any measures to monitor and mitigate risks and what data will be collected regarding the pregnancy and outcome must be provided in the protocol or other documentation.  A consent form and HIPAA authorization (if PHI will be used) for the pregnant partner must be</w:t>
      </w:r>
      <w:r w:rsidR="005822AC" w:rsidRPr="0028797C">
        <w:rPr>
          <w:rFonts w:ascii="Arial Narrow" w:hAnsi="Arial Narrow"/>
          <w:bCs/>
          <w:i/>
          <w:szCs w:val="24"/>
        </w:rPr>
        <w:t xml:space="preserve"> included with your submission.</w:t>
      </w:r>
      <w:r w:rsidR="0028797C" w:rsidRPr="0028797C">
        <w:rPr>
          <w:rFonts w:ascii="Arial Narrow" w:hAnsi="Arial Narrow"/>
          <w:bCs/>
          <w:i/>
          <w:szCs w:val="24"/>
        </w:rPr>
        <w:t xml:space="preserve"> </w:t>
      </w:r>
      <w:r w:rsidR="0028797C" w:rsidRPr="0028797C">
        <w:rPr>
          <w:rFonts w:ascii="Arial Narrow" w:hAnsi="Arial Narrow"/>
        </w:rPr>
        <w:lastRenderedPageBreak/>
        <w:t>C</w:t>
      </w:r>
      <w:r w:rsidR="0028797C" w:rsidRPr="0028797C">
        <w:rPr>
          <w:rFonts w:ascii="Arial Narrow" w:hAnsi="Arial Narrow"/>
          <w:bCs/>
          <w:i/>
          <w:szCs w:val="24"/>
        </w:rPr>
        <w:t xml:space="preserve">omplete </w:t>
      </w:r>
      <w:r w:rsidR="0028797C" w:rsidRPr="0028797C">
        <w:rPr>
          <w:rFonts w:ascii="Arial Narrow" w:hAnsi="Arial Narrow"/>
          <w:bCs/>
          <w:i/>
          <w:color w:val="FF0000"/>
          <w:szCs w:val="24"/>
        </w:rPr>
        <w:t xml:space="preserve">Supplement </w:t>
      </w:r>
      <w:r w:rsidR="008548D2">
        <w:rPr>
          <w:rFonts w:ascii="Arial Narrow" w:hAnsi="Arial Narrow"/>
          <w:bCs/>
          <w:i/>
          <w:color w:val="FF0000"/>
          <w:szCs w:val="24"/>
        </w:rPr>
        <w:t>P</w:t>
      </w:r>
      <w:r w:rsidR="0028797C" w:rsidRPr="0028797C">
        <w:rPr>
          <w:rFonts w:ascii="Arial Narrow" w:hAnsi="Arial Narrow"/>
          <w:bCs/>
          <w:i/>
          <w:color w:val="FF0000"/>
          <w:szCs w:val="24"/>
        </w:rPr>
        <w:t xml:space="preserve"> (and</w:t>
      </w:r>
      <w:r w:rsidR="00F54536">
        <w:rPr>
          <w:rFonts w:ascii="Arial Narrow" w:hAnsi="Arial Narrow"/>
          <w:bCs/>
          <w:i/>
          <w:color w:val="FF0000"/>
          <w:szCs w:val="24"/>
        </w:rPr>
        <w:t xml:space="preserve"> Supplement</w:t>
      </w:r>
      <w:r w:rsidR="0028797C" w:rsidRPr="0028797C">
        <w:rPr>
          <w:rFonts w:ascii="Arial Narrow" w:hAnsi="Arial Narrow"/>
          <w:bCs/>
          <w:i/>
          <w:color w:val="FF0000"/>
          <w:szCs w:val="24"/>
        </w:rPr>
        <w:t xml:space="preserve"> </w:t>
      </w:r>
      <w:r w:rsidR="008548D2">
        <w:rPr>
          <w:rFonts w:ascii="Arial Narrow" w:hAnsi="Arial Narrow"/>
          <w:bCs/>
          <w:i/>
          <w:color w:val="FF0000"/>
          <w:szCs w:val="24"/>
        </w:rPr>
        <w:t>C</w:t>
      </w:r>
      <w:r w:rsidR="00F54536">
        <w:rPr>
          <w:rFonts w:ascii="Arial Narrow" w:hAnsi="Arial Narrow"/>
          <w:bCs/>
          <w:i/>
          <w:color w:val="FF0000"/>
          <w:szCs w:val="24"/>
        </w:rPr>
        <w:t xml:space="preserve"> if pregnant partners will include minors</w:t>
      </w:r>
      <w:r w:rsidR="0028797C" w:rsidRPr="0028797C">
        <w:rPr>
          <w:rFonts w:ascii="Arial Narrow" w:hAnsi="Arial Narrow"/>
          <w:bCs/>
          <w:i/>
          <w:color w:val="FF0000"/>
          <w:szCs w:val="24"/>
        </w:rPr>
        <w:t>)</w:t>
      </w:r>
    </w:p>
    <w:p w14:paraId="26038F0B" w14:textId="77777777" w:rsidR="00761A26" w:rsidRPr="0028797C" w:rsidRDefault="00761A26" w:rsidP="0041017E">
      <w:pPr>
        <w:widowControl w:val="0"/>
        <w:numPr>
          <w:ilvl w:val="1"/>
          <w:numId w:val="12"/>
        </w:numPr>
        <w:autoSpaceDE w:val="0"/>
        <w:spacing w:after="120"/>
        <w:ind w:left="1080"/>
        <w:rPr>
          <w:rFonts w:ascii="Arial Narrow" w:hAnsi="Arial Narrow"/>
          <w:bCs/>
          <w:szCs w:val="24"/>
        </w:rPr>
      </w:pPr>
      <w:r w:rsidRPr="0028797C">
        <w:rPr>
          <w:rFonts w:ascii="Arial Narrow" w:hAnsi="Arial Narrow"/>
          <w:szCs w:val="24"/>
        </w:rPr>
        <w:t xml:space="preserve">Is the trial registered in </w:t>
      </w:r>
      <w:hyperlink r:id="rId54" w:history="1">
        <w:r w:rsidRPr="0093454D">
          <w:rPr>
            <w:rStyle w:val="Hyperlink"/>
            <w:rFonts w:ascii="Arial Narrow" w:hAnsi="Arial Narrow"/>
            <w:color w:val="0070C0"/>
            <w:szCs w:val="24"/>
          </w:rPr>
          <w:t>ClinicalTrials.gov</w:t>
        </w:r>
      </w:hyperlink>
      <w:r w:rsidRPr="0028797C">
        <w:rPr>
          <w:rFonts w:ascii="Arial Narrow" w:hAnsi="Arial Narrow"/>
          <w:szCs w:val="24"/>
        </w:rPr>
        <w:t xml:space="preserve">? </w:t>
      </w:r>
    </w:p>
    <w:p w14:paraId="7193572F" w14:textId="0E0ED180" w:rsidR="00761A26" w:rsidRPr="0028797C" w:rsidRDefault="00CF2D63" w:rsidP="0016464F">
      <w:pPr>
        <w:widowControl w:val="0"/>
        <w:autoSpaceDE w:val="0"/>
        <w:ind w:left="1800" w:right="-180" w:hanging="360"/>
        <w:rPr>
          <w:rFonts w:ascii="Arial Narrow" w:hAnsi="Arial Narrow"/>
          <w:szCs w:val="24"/>
        </w:rPr>
      </w:pPr>
      <w:sdt>
        <w:sdtPr>
          <w:rPr>
            <w:rFonts w:ascii="Arial Narrow" w:hAnsi="Arial Narrow"/>
            <w:bCs/>
            <w:szCs w:val="24"/>
          </w:rPr>
          <w:id w:val="342281692"/>
          <w14:checkbox>
            <w14:checked w14:val="0"/>
            <w14:checkedState w14:val="2612" w14:font="MS Gothic"/>
            <w14:uncheckedState w14:val="2610" w14:font="MS Gothic"/>
          </w14:checkbox>
        </w:sdtPr>
        <w:sdtEndPr/>
        <w:sdtContent>
          <w:r w:rsidR="0028797C" w:rsidRPr="0028797C">
            <w:rPr>
              <w:rFonts w:ascii="Segoe UI Symbol" w:eastAsia="MS Gothic" w:hAnsi="Segoe UI Symbol" w:cs="Segoe UI Symbol"/>
              <w:bCs/>
              <w:szCs w:val="24"/>
            </w:rPr>
            <w:t>☐</w:t>
          </w:r>
        </w:sdtContent>
      </w:sdt>
      <w:r w:rsidR="00761A26" w:rsidRPr="0028797C">
        <w:rPr>
          <w:rFonts w:ascii="Arial Narrow" w:hAnsi="Arial Narrow"/>
          <w:bCs/>
          <w:szCs w:val="24"/>
        </w:rPr>
        <w:t xml:space="preserve"> </w:t>
      </w:r>
      <w:r w:rsidR="00761A26" w:rsidRPr="0028797C">
        <w:rPr>
          <w:rFonts w:ascii="Arial Narrow" w:hAnsi="Arial Narrow"/>
          <w:szCs w:val="24"/>
        </w:rPr>
        <w:t xml:space="preserve">NA, registration is not required for this trial.  Explain: </w:t>
      </w:r>
      <w:r w:rsidR="00761A26" w:rsidRPr="0028797C">
        <w:rPr>
          <w:rFonts w:ascii="Arial Narrow" w:hAnsi="Arial Narrow"/>
          <w:i/>
          <w:iCs/>
          <w:color w:val="000080"/>
        </w:rPr>
        <w:fldChar w:fldCharType="begin">
          <w:ffData>
            <w:name w:val="Text42"/>
            <w:enabled/>
            <w:calcOnExit w:val="0"/>
            <w:textInput/>
          </w:ffData>
        </w:fldChar>
      </w:r>
      <w:r w:rsidR="00761A26" w:rsidRPr="0028797C">
        <w:rPr>
          <w:rFonts w:ascii="Arial Narrow" w:hAnsi="Arial Narrow"/>
          <w:i/>
          <w:iCs/>
          <w:color w:val="000080"/>
        </w:rPr>
        <w:instrText xml:space="preserve"> FORMTEXT </w:instrText>
      </w:r>
      <w:r w:rsidR="00761A26" w:rsidRPr="0028797C">
        <w:rPr>
          <w:rFonts w:ascii="Arial Narrow" w:hAnsi="Arial Narrow"/>
          <w:i/>
          <w:iCs/>
          <w:color w:val="000080"/>
        </w:rPr>
      </w:r>
      <w:r w:rsidR="00761A26" w:rsidRPr="0028797C">
        <w:rPr>
          <w:rFonts w:ascii="Arial Narrow" w:hAnsi="Arial Narrow"/>
          <w:i/>
          <w:iCs/>
          <w:color w:val="000080"/>
        </w:rPr>
        <w:fldChar w:fldCharType="separate"/>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color w:val="000080"/>
        </w:rPr>
        <w:fldChar w:fldCharType="end"/>
      </w:r>
    </w:p>
    <w:p w14:paraId="3C849D23" w14:textId="77777777" w:rsidR="00761A26" w:rsidRPr="0028797C" w:rsidRDefault="00CF2D63" w:rsidP="0016464F">
      <w:pPr>
        <w:widowControl w:val="0"/>
        <w:autoSpaceDE w:val="0"/>
        <w:ind w:left="1800" w:right="-180" w:hanging="360"/>
        <w:rPr>
          <w:rFonts w:ascii="Arial Narrow" w:hAnsi="Arial Narrow"/>
          <w:szCs w:val="24"/>
        </w:rPr>
      </w:pPr>
      <w:sdt>
        <w:sdtPr>
          <w:rPr>
            <w:rFonts w:ascii="Arial Narrow" w:hAnsi="Arial Narrow"/>
            <w:bCs/>
            <w:szCs w:val="24"/>
          </w:rPr>
          <w:id w:val="-575123035"/>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761A26" w:rsidRPr="0028797C">
        <w:rPr>
          <w:rFonts w:ascii="Arial Narrow" w:hAnsi="Arial Narrow"/>
          <w:bCs/>
          <w:szCs w:val="24"/>
        </w:rPr>
        <w:t xml:space="preserve"> </w:t>
      </w:r>
      <w:r w:rsidR="00761A26" w:rsidRPr="0028797C">
        <w:rPr>
          <w:rFonts w:ascii="Arial Narrow" w:hAnsi="Arial Narrow"/>
          <w:szCs w:val="24"/>
        </w:rPr>
        <w:t>No, but trial will be registered prior to enrolling any subjects</w:t>
      </w:r>
    </w:p>
    <w:p w14:paraId="468D1351" w14:textId="77777777" w:rsidR="00761A26" w:rsidRPr="0028797C" w:rsidRDefault="00CF2D63" w:rsidP="0016464F">
      <w:pPr>
        <w:widowControl w:val="0"/>
        <w:autoSpaceDE w:val="0"/>
        <w:spacing w:after="120"/>
        <w:ind w:left="1800" w:right="-187" w:hanging="360"/>
        <w:rPr>
          <w:rFonts w:ascii="Arial Narrow" w:hAnsi="Arial Narrow"/>
          <w:szCs w:val="24"/>
        </w:rPr>
      </w:pPr>
      <w:sdt>
        <w:sdtPr>
          <w:rPr>
            <w:rFonts w:ascii="Arial Narrow" w:hAnsi="Arial Narrow"/>
            <w:bCs/>
            <w:szCs w:val="24"/>
          </w:rPr>
          <w:id w:val="-1934044160"/>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761A26" w:rsidRPr="0028797C">
        <w:rPr>
          <w:rFonts w:ascii="Arial Narrow" w:hAnsi="Arial Narrow"/>
          <w:bCs/>
          <w:szCs w:val="24"/>
        </w:rPr>
        <w:t xml:space="preserve"> </w:t>
      </w:r>
      <w:r w:rsidR="00761A26" w:rsidRPr="0028797C">
        <w:rPr>
          <w:rFonts w:ascii="Arial Narrow" w:hAnsi="Arial Narrow"/>
          <w:szCs w:val="24"/>
        </w:rPr>
        <w:t xml:space="preserve">Yes, ClinicalTrials.gov #: </w:t>
      </w:r>
      <w:r w:rsidR="00761A26" w:rsidRPr="0028797C">
        <w:rPr>
          <w:rFonts w:ascii="Arial Narrow" w:hAnsi="Arial Narrow"/>
          <w:i/>
          <w:iCs/>
          <w:color w:val="000080"/>
        </w:rPr>
        <w:fldChar w:fldCharType="begin">
          <w:ffData>
            <w:name w:val="Text42"/>
            <w:enabled/>
            <w:calcOnExit w:val="0"/>
            <w:textInput/>
          </w:ffData>
        </w:fldChar>
      </w:r>
      <w:r w:rsidR="00761A26" w:rsidRPr="0028797C">
        <w:rPr>
          <w:rFonts w:ascii="Arial Narrow" w:hAnsi="Arial Narrow"/>
          <w:i/>
          <w:iCs/>
          <w:color w:val="000080"/>
        </w:rPr>
        <w:instrText xml:space="preserve"> FORMTEXT </w:instrText>
      </w:r>
      <w:r w:rsidR="00761A26" w:rsidRPr="0028797C">
        <w:rPr>
          <w:rFonts w:ascii="Arial Narrow" w:hAnsi="Arial Narrow"/>
          <w:i/>
          <w:iCs/>
          <w:color w:val="000080"/>
        </w:rPr>
      </w:r>
      <w:r w:rsidR="00761A26" w:rsidRPr="0028797C">
        <w:rPr>
          <w:rFonts w:ascii="Arial Narrow" w:hAnsi="Arial Narrow"/>
          <w:i/>
          <w:iCs/>
          <w:color w:val="000080"/>
        </w:rPr>
        <w:fldChar w:fldCharType="separate"/>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noProof/>
          <w:color w:val="000080"/>
        </w:rPr>
        <w:t> </w:t>
      </w:r>
      <w:r w:rsidR="00761A26" w:rsidRPr="0028797C">
        <w:rPr>
          <w:rFonts w:ascii="Arial Narrow" w:hAnsi="Arial Narrow"/>
          <w:i/>
          <w:iCs/>
          <w:color w:val="000080"/>
        </w:rPr>
        <w:fldChar w:fldCharType="end"/>
      </w:r>
    </w:p>
    <w:p w14:paraId="2D2AEED5" w14:textId="77777777" w:rsidR="00761A26" w:rsidRPr="0028797C" w:rsidRDefault="00995381" w:rsidP="0016464F">
      <w:pPr>
        <w:widowControl w:val="0"/>
        <w:autoSpaceDE w:val="0"/>
        <w:spacing w:after="120"/>
        <w:ind w:left="360"/>
        <w:rPr>
          <w:rFonts w:ascii="Arial Narrow" w:hAnsi="Arial Narrow"/>
          <w:bCs/>
          <w:szCs w:val="24"/>
        </w:rPr>
      </w:pPr>
      <w:r w:rsidRPr="0028797C">
        <w:rPr>
          <w:rFonts w:ascii="Arial Narrow" w:hAnsi="Arial Narrow"/>
          <w:b/>
          <w:bCs/>
          <w:szCs w:val="24"/>
        </w:rPr>
        <w:t>NOTE</w:t>
      </w:r>
      <w:r w:rsidR="00761A26" w:rsidRPr="0028797C">
        <w:rPr>
          <w:rFonts w:ascii="Arial Narrow" w:hAnsi="Arial Narrow"/>
          <w:b/>
          <w:bCs/>
          <w:szCs w:val="24"/>
        </w:rPr>
        <w:t>:</w:t>
      </w:r>
      <w:r w:rsidR="00761A26" w:rsidRPr="0028797C">
        <w:rPr>
          <w:rFonts w:ascii="Arial Narrow" w:hAnsi="Arial Narrow"/>
          <w:bCs/>
          <w:szCs w:val="24"/>
        </w:rPr>
        <w:t xml:space="preserve"> The following statement must be included verbatim in the consent form for FDA-regulated clinical trials that are or will be re</w:t>
      </w:r>
      <w:r w:rsidR="0016464F" w:rsidRPr="0028797C">
        <w:rPr>
          <w:rFonts w:ascii="Arial Narrow" w:hAnsi="Arial Narrow"/>
          <w:bCs/>
          <w:szCs w:val="24"/>
        </w:rPr>
        <w:t>gistered in ClinicalTrials.gov:</w:t>
      </w:r>
    </w:p>
    <w:p w14:paraId="63192423" w14:textId="77777777" w:rsidR="00761A26" w:rsidRPr="0028797C" w:rsidRDefault="00761A26" w:rsidP="00B76D6C">
      <w:pPr>
        <w:widowControl w:val="0"/>
        <w:autoSpaceDE w:val="0"/>
        <w:ind w:left="360"/>
        <w:rPr>
          <w:rFonts w:ascii="Arial Narrow" w:hAnsi="Arial Narrow"/>
          <w:bCs/>
          <w:i/>
          <w:szCs w:val="24"/>
        </w:rPr>
      </w:pPr>
      <w:r w:rsidRPr="0028797C">
        <w:rPr>
          <w:rFonts w:ascii="Arial Narrow" w:hAnsi="Arial Narrow"/>
          <w:bCs/>
          <w:i/>
          <w:szCs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1E063722" w14:textId="77777777" w:rsidR="00F54536" w:rsidRDefault="00F54536" w:rsidP="00B76D6C">
      <w:pPr>
        <w:widowControl w:val="0"/>
        <w:autoSpaceDE w:val="0"/>
        <w:ind w:left="360"/>
        <w:rPr>
          <w:rFonts w:ascii="Arial Narrow" w:hAnsi="Arial Narrow"/>
          <w:bCs/>
          <w:i/>
          <w:szCs w:val="24"/>
        </w:rPr>
      </w:pPr>
    </w:p>
    <w:p w14:paraId="568C4CD9" w14:textId="6E01FA40" w:rsidR="00074B99" w:rsidRPr="0093454D" w:rsidRDefault="0093454D" w:rsidP="00B76D6C">
      <w:pPr>
        <w:widowControl w:val="0"/>
        <w:autoSpaceDE w:val="0"/>
        <w:ind w:left="360"/>
        <w:rPr>
          <w:rFonts w:ascii="Arial Narrow" w:hAnsi="Arial Narrow"/>
          <w:bCs/>
          <w:i/>
          <w:color w:val="FF0000"/>
          <w:szCs w:val="24"/>
        </w:rPr>
      </w:pPr>
      <w:r>
        <w:rPr>
          <w:rFonts w:ascii="Arial Narrow" w:hAnsi="Arial Narrow"/>
          <w:bCs/>
          <w:i/>
          <w:color w:val="FF0000"/>
          <w:szCs w:val="24"/>
        </w:rPr>
        <w:t>**</w:t>
      </w:r>
      <w:r w:rsidR="00B84DE2" w:rsidRPr="0093454D">
        <w:rPr>
          <w:rFonts w:ascii="Arial Narrow" w:hAnsi="Arial Narrow"/>
          <w:bCs/>
          <w:i/>
          <w:color w:val="FF0000"/>
          <w:szCs w:val="24"/>
        </w:rPr>
        <w:t xml:space="preserve">If you have indicated that this study meets the </w:t>
      </w:r>
      <w:r w:rsidRPr="0093454D">
        <w:rPr>
          <w:rFonts w:ascii="Arial Narrow" w:hAnsi="Arial Narrow"/>
          <w:bCs/>
          <w:i/>
          <w:color w:val="FF0000"/>
          <w:szCs w:val="24"/>
        </w:rPr>
        <w:t>definition</w:t>
      </w:r>
      <w:r w:rsidR="00B84DE2" w:rsidRPr="0093454D">
        <w:rPr>
          <w:rFonts w:ascii="Arial Narrow" w:hAnsi="Arial Narrow"/>
          <w:bCs/>
          <w:i/>
          <w:color w:val="FF0000"/>
          <w:szCs w:val="24"/>
        </w:rPr>
        <w:t xml:space="preserve"> of a clinical trial the signing of this application conf</w:t>
      </w:r>
      <w:r w:rsidRPr="0093454D">
        <w:rPr>
          <w:rFonts w:ascii="Arial Narrow" w:hAnsi="Arial Narrow"/>
          <w:bCs/>
          <w:i/>
          <w:color w:val="FF0000"/>
          <w:szCs w:val="24"/>
        </w:rPr>
        <w:t>i</w:t>
      </w:r>
      <w:r w:rsidR="00B84DE2" w:rsidRPr="0093454D">
        <w:rPr>
          <w:rFonts w:ascii="Arial Narrow" w:hAnsi="Arial Narrow"/>
          <w:bCs/>
          <w:i/>
          <w:color w:val="FF0000"/>
          <w:szCs w:val="24"/>
        </w:rPr>
        <w:t>rms that the</w:t>
      </w:r>
      <w:r w:rsidRPr="0093454D">
        <w:rPr>
          <w:rFonts w:ascii="Arial Narrow" w:hAnsi="Arial Narrow"/>
          <w:bCs/>
          <w:i/>
          <w:color w:val="FF0000"/>
          <w:szCs w:val="24"/>
        </w:rPr>
        <w:t xml:space="preserve"> requirements of the </w:t>
      </w:r>
      <w:r w:rsidR="00F54536" w:rsidRPr="0093454D">
        <w:rPr>
          <w:rFonts w:ascii="Arial Narrow" w:hAnsi="Arial Narrow"/>
          <w:bCs/>
          <w:i/>
          <w:color w:val="FF0000"/>
          <w:szCs w:val="24"/>
        </w:rPr>
        <w:t>clinical trial consent form</w:t>
      </w:r>
      <w:r w:rsidR="00B84DE2" w:rsidRPr="0093454D">
        <w:rPr>
          <w:rFonts w:ascii="Arial Narrow" w:hAnsi="Arial Narrow"/>
          <w:bCs/>
          <w:i/>
          <w:color w:val="FF0000"/>
          <w:szCs w:val="24"/>
        </w:rPr>
        <w:t xml:space="preserve"> will be </w:t>
      </w:r>
      <w:r w:rsidRPr="0093454D">
        <w:rPr>
          <w:rFonts w:ascii="Arial Narrow" w:hAnsi="Arial Narrow"/>
          <w:bCs/>
          <w:i/>
          <w:color w:val="FF0000"/>
          <w:szCs w:val="24"/>
        </w:rPr>
        <w:t>completed as outlined in NJH HRPP SOP Section 15.13</w:t>
      </w:r>
      <w:r w:rsidR="00F54536" w:rsidRPr="0093454D">
        <w:rPr>
          <w:rFonts w:ascii="Arial Narrow" w:hAnsi="Arial Narrow"/>
          <w:bCs/>
          <w:i/>
          <w:color w:val="FF0000"/>
          <w:szCs w:val="24"/>
        </w:rPr>
        <w:t>.</w:t>
      </w:r>
      <w:r>
        <w:rPr>
          <w:rFonts w:ascii="Arial Narrow" w:hAnsi="Arial Narrow"/>
          <w:bCs/>
          <w:i/>
          <w:color w:val="FF0000"/>
          <w:szCs w:val="24"/>
        </w:rPr>
        <w:t>**</w:t>
      </w:r>
    </w:p>
    <w:p w14:paraId="255595DA" w14:textId="77777777" w:rsidR="00F54536" w:rsidRPr="0028797C" w:rsidRDefault="00F54536" w:rsidP="00B76D6C">
      <w:pPr>
        <w:widowControl w:val="0"/>
        <w:autoSpaceDE w:val="0"/>
        <w:ind w:left="360"/>
        <w:rPr>
          <w:rFonts w:ascii="Arial Narrow" w:hAnsi="Arial Narrow"/>
          <w:bCs/>
          <w:i/>
          <w:szCs w:val="24"/>
        </w:rPr>
      </w:pPr>
    </w:p>
    <w:p w14:paraId="5F6CFD84" w14:textId="77777777" w:rsidR="00074B99" w:rsidRPr="0028797C" w:rsidRDefault="00074B99" w:rsidP="001646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Narrow" w:hAnsi="Arial Narrow"/>
          <w:b/>
          <w:bCs/>
          <w:szCs w:val="24"/>
        </w:rPr>
      </w:pPr>
      <w:r w:rsidRPr="0028797C">
        <w:rPr>
          <w:rFonts w:ascii="Arial Narrow" w:hAnsi="Arial Narrow"/>
          <w:b/>
          <w:bCs/>
          <w:szCs w:val="24"/>
        </w:rPr>
        <w:t>This is the end of the main application.  Continue to the next page to determine if additional supplements are required.</w:t>
      </w:r>
    </w:p>
    <w:p w14:paraId="7346A53D" w14:textId="77777777" w:rsidR="00074B99" w:rsidRPr="0028797C" w:rsidRDefault="00074B99" w:rsidP="00B76D6C">
      <w:pPr>
        <w:widowControl w:val="0"/>
        <w:autoSpaceDE w:val="0"/>
        <w:ind w:left="360"/>
        <w:rPr>
          <w:rFonts w:ascii="Arial Narrow" w:hAnsi="Arial Narrow"/>
          <w:bCs/>
          <w:szCs w:val="24"/>
        </w:rPr>
      </w:pPr>
    </w:p>
    <w:p w14:paraId="003C68BE" w14:textId="4D59C9D4" w:rsidR="00A3039A" w:rsidRPr="0028797C" w:rsidRDefault="004B5C0B" w:rsidP="003B2C53">
      <w:pPr>
        <w:pageBreakBefore/>
        <w:widowControl w:val="0"/>
        <w:autoSpaceDE w:val="0"/>
        <w:rPr>
          <w:rFonts w:ascii="Arial Narrow" w:hAnsi="Arial Narrow"/>
          <w:b/>
          <w:bCs/>
          <w:sz w:val="28"/>
          <w:szCs w:val="28"/>
        </w:rPr>
      </w:pPr>
      <w:r>
        <w:rPr>
          <w:rFonts w:ascii="Arial Narrow" w:hAnsi="Arial Narrow"/>
          <w:b/>
          <w:bCs/>
          <w:sz w:val="28"/>
          <w:szCs w:val="28"/>
        </w:rPr>
        <w:lastRenderedPageBreak/>
        <w:t xml:space="preserve">XIX.  </w:t>
      </w:r>
      <w:r w:rsidR="00793F05" w:rsidRPr="0028797C">
        <w:rPr>
          <w:rFonts w:ascii="Arial Narrow" w:hAnsi="Arial Narrow"/>
          <w:b/>
          <w:bCs/>
          <w:sz w:val="28"/>
          <w:szCs w:val="28"/>
        </w:rPr>
        <w:t>SUPP</w:t>
      </w:r>
      <w:r w:rsidR="00A3039A" w:rsidRPr="0028797C">
        <w:rPr>
          <w:rFonts w:ascii="Arial Narrow" w:hAnsi="Arial Narrow"/>
          <w:b/>
          <w:bCs/>
          <w:sz w:val="28"/>
          <w:szCs w:val="28"/>
        </w:rPr>
        <w:t>LEMENTS</w:t>
      </w:r>
    </w:p>
    <w:p w14:paraId="288B0117" w14:textId="77777777" w:rsidR="00A3039A" w:rsidRPr="0028797C" w:rsidRDefault="00A3039A" w:rsidP="00A3039A">
      <w:pPr>
        <w:widowControl w:val="0"/>
        <w:autoSpaceDE w:val="0"/>
        <w:rPr>
          <w:rFonts w:ascii="Arial Narrow" w:hAnsi="Arial Narrow"/>
          <w:b/>
          <w:bCs/>
          <w:smallCaps/>
          <w:szCs w:val="24"/>
        </w:rPr>
      </w:pPr>
    </w:p>
    <w:p w14:paraId="77B58E72" w14:textId="77777777" w:rsidR="00F0676A" w:rsidRPr="0028797C" w:rsidRDefault="00F0676A" w:rsidP="0016464F">
      <w:pPr>
        <w:spacing w:after="240"/>
        <w:rPr>
          <w:rFonts w:ascii="Arial Narrow" w:hAnsi="Arial Narrow"/>
          <w:bCs/>
          <w:szCs w:val="24"/>
        </w:rPr>
      </w:pPr>
      <w:r w:rsidRPr="0028797C">
        <w:rPr>
          <w:rFonts w:ascii="Arial Narrow" w:hAnsi="Arial Narrow"/>
          <w:bCs/>
          <w:szCs w:val="24"/>
        </w:rPr>
        <w:t xml:space="preserve">The </w:t>
      </w:r>
      <w:r w:rsidR="00973D5A" w:rsidRPr="0028797C">
        <w:rPr>
          <w:rFonts w:ascii="Arial Narrow" w:hAnsi="Arial Narrow"/>
          <w:bCs/>
          <w:szCs w:val="24"/>
        </w:rPr>
        <w:t>Initial Submission Form</w:t>
      </w:r>
      <w:r w:rsidRPr="0028797C">
        <w:rPr>
          <w:rFonts w:ascii="Arial Narrow" w:hAnsi="Arial Narrow"/>
          <w:bCs/>
          <w:szCs w:val="24"/>
        </w:rPr>
        <w:t xml:space="preserve"> is designed to obtain the information required for IRB review of all human subjects research.  Additional information is required when research involves specific </w:t>
      </w:r>
      <w:r w:rsidR="00FC4B8A" w:rsidRPr="0028797C">
        <w:rPr>
          <w:rFonts w:ascii="Arial Narrow" w:hAnsi="Arial Narrow"/>
          <w:bCs/>
          <w:szCs w:val="24"/>
        </w:rPr>
        <w:t xml:space="preserve">populations or </w:t>
      </w:r>
      <w:r w:rsidRPr="0028797C">
        <w:rPr>
          <w:rFonts w:ascii="Arial Narrow" w:hAnsi="Arial Narrow"/>
          <w:bCs/>
          <w:szCs w:val="24"/>
        </w:rPr>
        <w:t xml:space="preserve">procedures.  This information is submitted using supplements to the </w:t>
      </w:r>
      <w:r w:rsidR="00973D5A" w:rsidRPr="0028797C">
        <w:rPr>
          <w:rFonts w:ascii="Arial Narrow" w:hAnsi="Arial Narrow"/>
          <w:bCs/>
          <w:szCs w:val="24"/>
        </w:rPr>
        <w:t>initial submission form</w:t>
      </w:r>
      <w:r w:rsidR="0016464F" w:rsidRPr="0028797C">
        <w:rPr>
          <w:rFonts w:ascii="Arial Narrow" w:hAnsi="Arial Narrow"/>
          <w:bCs/>
          <w:szCs w:val="24"/>
        </w:rPr>
        <w:t>.</w:t>
      </w:r>
    </w:p>
    <w:p w14:paraId="0B269165" w14:textId="77777777" w:rsidR="00F0676A" w:rsidRPr="0028797C" w:rsidRDefault="00F0676A" w:rsidP="0016464F">
      <w:pPr>
        <w:spacing w:after="240"/>
        <w:rPr>
          <w:rFonts w:ascii="Arial Narrow" w:hAnsi="Arial Narrow" w:cs="Times New Roman"/>
          <w:bCs/>
          <w:szCs w:val="24"/>
        </w:rPr>
      </w:pPr>
      <w:r w:rsidRPr="0028797C">
        <w:rPr>
          <w:rFonts w:ascii="Arial Narrow" w:hAnsi="Arial Narrow" w:cs="Times New Roman"/>
          <w:bCs/>
          <w:szCs w:val="24"/>
        </w:rPr>
        <w:t>Please complete and upload any supplements relevant to this research</w:t>
      </w:r>
      <w:r w:rsidR="0016464F" w:rsidRPr="0028797C">
        <w:rPr>
          <w:rFonts w:ascii="Arial Narrow" w:hAnsi="Arial Narrow" w:cs="Times New Roman"/>
          <w:bCs/>
          <w:szCs w:val="24"/>
        </w:rPr>
        <w:t>:</w:t>
      </w:r>
    </w:p>
    <w:p w14:paraId="61A48B68" w14:textId="52E46E6A" w:rsidR="005D79EE" w:rsidRPr="0028797C" w:rsidRDefault="00CF2D63" w:rsidP="005D79EE">
      <w:pPr>
        <w:spacing w:before="120" w:after="120"/>
        <w:rPr>
          <w:rFonts w:ascii="Arial Narrow" w:hAnsi="Arial Narrow"/>
          <w:bCs/>
          <w:szCs w:val="24"/>
        </w:rPr>
      </w:pPr>
      <w:sdt>
        <w:sdtPr>
          <w:rPr>
            <w:rFonts w:ascii="Arial Narrow" w:hAnsi="Arial Narrow"/>
            <w:bCs/>
            <w:szCs w:val="24"/>
          </w:rPr>
          <w:id w:val="1989820232"/>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CHILDREN – </w:t>
      </w:r>
      <w:r w:rsidR="0016464F" w:rsidRPr="0028797C">
        <w:rPr>
          <w:rFonts w:ascii="Arial Narrow" w:hAnsi="Arial Narrow"/>
          <w:bCs/>
          <w:i/>
          <w:color w:val="FF0000"/>
          <w:szCs w:val="24"/>
        </w:rPr>
        <w:t xml:space="preserve">Complete </w:t>
      </w:r>
      <w:r w:rsidR="005D79EE" w:rsidRPr="0028797C">
        <w:rPr>
          <w:rFonts w:ascii="Arial Narrow" w:hAnsi="Arial Narrow"/>
          <w:bCs/>
          <w:i/>
          <w:color w:val="FF0000"/>
          <w:szCs w:val="24"/>
        </w:rPr>
        <w:t xml:space="preserve">Supplement </w:t>
      </w:r>
      <w:r w:rsidR="008548D2">
        <w:rPr>
          <w:rFonts w:ascii="Arial Narrow" w:hAnsi="Arial Narrow"/>
          <w:bCs/>
          <w:i/>
          <w:color w:val="FF0000"/>
          <w:szCs w:val="24"/>
        </w:rPr>
        <w:t>C</w:t>
      </w:r>
    </w:p>
    <w:p w14:paraId="00850C12" w14:textId="045939A3" w:rsidR="005D79EE" w:rsidRPr="0028797C" w:rsidRDefault="00CF2D63" w:rsidP="005D79EE">
      <w:pPr>
        <w:spacing w:before="120" w:after="120"/>
        <w:rPr>
          <w:rFonts w:ascii="Arial Narrow" w:hAnsi="Arial Narrow"/>
          <w:bCs/>
          <w:szCs w:val="24"/>
        </w:rPr>
      </w:pPr>
      <w:sdt>
        <w:sdtPr>
          <w:rPr>
            <w:rFonts w:ascii="Arial Narrow" w:hAnsi="Arial Narrow"/>
            <w:bCs/>
            <w:szCs w:val="24"/>
          </w:rPr>
          <w:id w:val="1488745287"/>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PRISONERS – </w:t>
      </w:r>
      <w:r w:rsidR="0016464F" w:rsidRPr="0028797C">
        <w:rPr>
          <w:rFonts w:ascii="Arial Narrow" w:hAnsi="Arial Narrow"/>
          <w:bCs/>
          <w:i/>
          <w:color w:val="FF0000"/>
          <w:szCs w:val="24"/>
        </w:rPr>
        <w:t xml:space="preserve">Complete </w:t>
      </w:r>
      <w:r w:rsidR="005D79EE" w:rsidRPr="0028797C">
        <w:rPr>
          <w:rFonts w:ascii="Arial Narrow" w:hAnsi="Arial Narrow"/>
          <w:bCs/>
          <w:i/>
          <w:color w:val="FF0000"/>
          <w:szCs w:val="24"/>
        </w:rPr>
        <w:t xml:space="preserve">Supplement </w:t>
      </w:r>
      <w:r w:rsidR="008548D2">
        <w:rPr>
          <w:rFonts w:ascii="Arial Narrow" w:hAnsi="Arial Narrow"/>
          <w:bCs/>
          <w:i/>
          <w:color w:val="FF0000"/>
          <w:szCs w:val="24"/>
        </w:rPr>
        <w:t>J</w:t>
      </w:r>
    </w:p>
    <w:p w14:paraId="0B2CC89D" w14:textId="4C66C360" w:rsidR="005D79EE" w:rsidRPr="0028797C" w:rsidRDefault="00CF2D63" w:rsidP="005D79EE">
      <w:pPr>
        <w:spacing w:before="120" w:after="120"/>
        <w:rPr>
          <w:rFonts w:ascii="Arial Narrow" w:hAnsi="Arial Narrow"/>
          <w:bCs/>
          <w:szCs w:val="24"/>
        </w:rPr>
      </w:pPr>
      <w:sdt>
        <w:sdtPr>
          <w:rPr>
            <w:rFonts w:ascii="Arial Narrow" w:hAnsi="Arial Narrow"/>
            <w:bCs/>
            <w:szCs w:val="24"/>
          </w:rPr>
          <w:id w:val="-500122315"/>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PREGNANT WOMEN, FETUSES OR NEONATES – </w:t>
      </w:r>
      <w:r w:rsidR="0016464F" w:rsidRPr="0028797C">
        <w:rPr>
          <w:rFonts w:ascii="Arial Narrow" w:hAnsi="Arial Narrow"/>
          <w:bCs/>
          <w:i/>
          <w:color w:val="FF0000"/>
          <w:szCs w:val="24"/>
        </w:rPr>
        <w:t xml:space="preserve">Complete </w:t>
      </w:r>
      <w:r w:rsidR="005D79EE" w:rsidRPr="0028797C">
        <w:rPr>
          <w:rFonts w:ascii="Arial Narrow" w:hAnsi="Arial Narrow"/>
          <w:bCs/>
          <w:i/>
          <w:color w:val="FF0000"/>
          <w:szCs w:val="24"/>
        </w:rPr>
        <w:t xml:space="preserve">Supplement </w:t>
      </w:r>
      <w:r w:rsidR="008548D2">
        <w:rPr>
          <w:rFonts w:ascii="Arial Narrow" w:hAnsi="Arial Narrow"/>
          <w:bCs/>
          <w:i/>
          <w:color w:val="FF0000"/>
          <w:szCs w:val="24"/>
        </w:rPr>
        <w:t>P</w:t>
      </w:r>
    </w:p>
    <w:p w14:paraId="5018D9BF" w14:textId="56E5E1CA" w:rsidR="005D79EE" w:rsidRPr="0028797C" w:rsidRDefault="00CF2D63" w:rsidP="005D79EE">
      <w:pPr>
        <w:spacing w:before="120" w:after="120"/>
        <w:rPr>
          <w:rFonts w:ascii="Arial Narrow" w:hAnsi="Arial Narrow"/>
          <w:bCs/>
          <w:i/>
          <w:szCs w:val="24"/>
        </w:rPr>
      </w:pPr>
      <w:sdt>
        <w:sdtPr>
          <w:rPr>
            <w:rFonts w:ascii="Arial Narrow" w:hAnsi="Arial Narrow"/>
            <w:bCs/>
            <w:szCs w:val="24"/>
          </w:rPr>
          <w:id w:val="-1043825485"/>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w:t>
      </w:r>
      <w:r w:rsidR="00916E05" w:rsidRPr="0028797C">
        <w:rPr>
          <w:rFonts w:ascii="Arial Narrow" w:hAnsi="Arial Narrow"/>
          <w:bCs/>
          <w:szCs w:val="24"/>
        </w:rPr>
        <w:t>SUBJECTS WITH IMPAIRED DECISION MAKING CAPACITY</w:t>
      </w:r>
      <w:r w:rsidR="005D79EE" w:rsidRPr="0028797C">
        <w:rPr>
          <w:rFonts w:ascii="Arial Narrow" w:hAnsi="Arial Narrow"/>
          <w:bCs/>
          <w:szCs w:val="24"/>
        </w:rPr>
        <w:t xml:space="preserve"> – </w:t>
      </w:r>
      <w:r w:rsidR="005D79EE" w:rsidRPr="0028797C">
        <w:rPr>
          <w:rFonts w:ascii="Arial Narrow" w:hAnsi="Arial Narrow"/>
          <w:bCs/>
          <w:i/>
          <w:color w:val="FF0000"/>
          <w:szCs w:val="24"/>
        </w:rPr>
        <w:t>Com</w:t>
      </w:r>
      <w:r w:rsidR="0016464F" w:rsidRPr="0028797C">
        <w:rPr>
          <w:rFonts w:ascii="Arial Narrow" w:hAnsi="Arial Narrow"/>
          <w:bCs/>
          <w:i/>
          <w:color w:val="FF0000"/>
          <w:szCs w:val="24"/>
        </w:rPr>
        <w:t xml:space="preserve">plete </w:t>
      </w:r>
      <w:r w:rsidR="005D79EE" w:rsidRPr="0028797C">
        <w:rPr>
          <w:rFonts w:ascii="Arial Narrow" w:hAnsi="Arial Narrow"/>
          <w:bCs/>
          <w:i/>
          <w:color w:val="FF0000"/>
          <w:szCs w:val="24"/>
        </w:rPr>
        <w:t xml:space="preserve">Supplement </w:t>
      </w:r>
      <w:r w:rsidR="008548D2">
        <w:rPr>
          <w:rFonts w:ascii="Arial Narrow" w:hAnsi="Arial Narrow"/>
          <w:bCs/>
          <w:i/>
          <w:color w:val="FF0000"/>
          <w:szCs w:val="24"/>
        </w:rPr>
        <w:t>I</w:t>
      </w:r>
    </w:p>
    <w:p w14:paraId="646647E4" w14:textId="3213BB73" w:rsidR="005D79EE" w:rsidRPr="0028797C" w:rsidRDefault="00CF2D63" w:rsidP="00B44D77">
      <w:pPr>
        <w:spacing w:before="120" w:after="120"/>
        <w:ind w:left="360" w:hanging="360"/>
        <w:rPr>
          <w:rFonts w:ascii="Arial Narrow" w:hAnsi="Arial Narrow"/>
          <w:bCs/>
          <w:szCs w:val="24"/>
        </w:rPr>
      </w:pPr>
      <w:sdt>
        <w:sdtPr>
          <w:rPr>
            <w:rFonts w:ascii="Arial Narrow" w:hAnsi="Arial Narrow"/>
            <w:bCs/>
            <w:szCs w:val="24"/>
          </w:rPr>
          <w:id w:val="-1423026068"/>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REQUEST FOR WAIVER </w:t>
      </w:r>
      <w:r w:rsidR="00B44D77" w:rsidRPr="0028797C">
        <w:rPr>
          <w:rFonts w:ascii="Arial Narrow" w:hAnsi="Arial Narrow"/>
          <w:bCs/>
          <w:szCs w:val="24"/>
        </w:rPr>
        <w:t xml:space="preserve">OR ALTERATION </w:t>
      </w:r>
      <w:r w:rsidR="005D79EE" w:rsidRPr="0028797C">
        <w:rPr>
          <w:rFonts w:ascii="Arial Narrow" w:hAnsi="Arial Narrow"/>
          <w:bCs/>
          <w:szCs w:val="24"/>
        </w:rPr>
        <w:t xml:space="preserve">OF CONSENT OR </w:t>
      </w:r>
      <w:r w:rsidR="00B44D77" w:rsidRPr="0028797C">
        <w:rPr>
          <w:rFonts w:ascii="Arial Narrow" w:hAnsi="Arial Narrow"/>
          <w:bCs/>
          <w:szCs w:val="24"/>
        </w:rPr>
        <w:t xml:space="preserve">WAIVER OF </w:t>
      </w:r>
      <w:r w:rsidR="005D79EE" w:rsidRPr="0028797C">
        <w:rPr>
          <w:rFonts w:ascii="Arial Narrow" w:hAnsi="Arial Narrow"/>
          <w:bCs/>
          <w:szCs w:val="24"/>
        </w:rPr>
        <w:t xml:space="preserve">DOCUMENTATION OF CONSENT – </w:t>
      </w:r>
      <w:r w:rsidR="0016464F" w:rsidRPr="0028797C">
        <w:rPr>
          <w:rFonts w:ascii="Arial Narrow" w:hAnsi="Arial Narrow"/>
          <w:bCs/>
          <w:i/>
          <w:color w:val="FF0000"/>
          <w:szCs w:val="24"/>
        </w:rPr>
        <w:t xml:space="preserve">Complete </w:t>
      </w:r>
      <w:r w:rsidR="005D79EE" w:rsidRPr="0028797C">
        <w:rPr>
          <w:rFonts w:ascii="Arial Narrow" w:hAnsi="Arial Narrow"/>
          <w:bCs/>
          <w:i/>
          <w:color w:val="FF0000"/>
          <w:szCs w:val="24"/>
        </w:rPr>
        <w:t xml:space="preserve">Supplement </w:t>
      </w:r>
      <w:r w:rsidR="008548D2">
        <w:rPr>
          <w:rFonts w:ascii="Arial Narrow" w:hAnsi="Arial Narrow"/>
          <w:bCs/>
          <w:i/>
          <w:color w:val="FF0000"/>
          <w:szCs w:val="24"/>
        </w:rPr>
        <w:t>W</w:t>
      </w:r>
    </w:p>
    <w:p w14:paraId="4AF24696" w14:textId="5128D46B" w:rsidR="005D79EE" w:rsidRPr="0028797C" w:rsidRDefault="00CF2D63" w:rsidP="0016464F">
      <w:pPr>
        <w:spacing w:before="120" w:after="120"/>
        <w:rPr>
          <w:rFonts w:ascii="Arial Narrow" w:hAnsi="Arial Narrow"/>
          <w:bCs/>
          <w:szCs w:val="24"/>
        </w:rPr>
      </w:pPr>
      <w:sdt>
        <w:sdtPr>
          <w:rPr>
            <w:rFonts w:ascii="Arial Narrow" w:hAnsi="Arial Narrow"/>
            <w:bCs/>
            <w:szCs w:val="24"/>
          </w:rPr>
          <w:id w:val="1387059620"/>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B44D77" w:rsidRPr="0028797C">
        <w:rPr>
          <w:rFonts w:ascii="Arial Narrow" w:hAnsi="Arial Narrow"/>
          <w:bCs/>
          <w:szCs w:val="24"/>
        </w:rPr>
        <w:t xml:space="preserve"> REQUEST FOR WAIVER OR ALTERATION OF HIPAA AUTHORIZATION</w:t>
      </w:r>
      <w:r w:rsidR="005D79EE" w:rsidRPr="0028797C">
        <w:rPr>
          <w:rFonts w:ascii="Arial Narrow" w:hAnsi="Arial Narrow"/>
          <w:bCs/>
          <w:szCs w:val="24"/>
        </w:rPr>
        <w:t xml:space="preserve"> – </w:t>
      </w:r>
      <w:r w:rsidR="0016464F" w:rsidRPr="0028797C">
        <w:rPr>
          <w:rFonts w:ascii="Arial Narrow" w:hAnsi="Arial Narrow"/>
          <w:bCs/>
          <w:i/>
          <w:color w:val="FF0000"/>
          <w:szCs w:val="24"/>
        </w:rPr>
        <w:t xml:space="preserve">Complete </w:t>
      </w:r>
      <w:r w:rsidR="005D79EE" w:rsidRPr="0028797C">
        <w:rPr>
          <w:rFonts w:ascii="Arial Narrow" w:hAnsi="Arial Narrow"/>
          <w:bCs/>
          <w:i/>
          <w:color w:val="FF0000"/>
          <w:szCs w:val="24"/>
        </w:rPr>
        <w:t xml:space="preserve">Supplement </w:t>
      </w:r>
      <w:r w:rsidR="000A4F66">
        <w:rPr>
          <w:rFonts w:ascii="Arial Narrow" w:hAnsi="Arial Narrow"/>
          <w:bCs/>
          <w:i/>
          <w:color w:val="FF0000"/>
          <w:szCs w:val="24"/>
        </w:rPr>
        <w:t>H</w:t>
      </w:r>
    </w:p>
    <w:p w14:paraId="4B8ACE8B" w14:textId="48266164" w:rsidR="005D79EE" w:rsidRPr="0028797C" w:rsidRDefault="00CF2D63" w:rsidP="005D79EE">
      <w:pPr>
        <w:spacing w:before="120" w:after="120"/>
        <w:rPr>
          <w:rFonts w:ascii="Arial Narrow" w:hAnsi="Arial Narrow"/>
          <w:bCs/>
          <w:szCs w:val="24"/>
          <w:u w:val="single"/>
        </w:rPr>
      </w:pPr>
      <w:sdt>
        <w:sdtPr>
          <w:rPr>
            <w:rFonts w:ascii="Arial Narrow" w:hAnsi="Arial Narrow"/>
            <w:bCs/>
            <w:szCs w:val="24"/>
          </w:rPr>
          <w:id w:val="-1497110953"/>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RESEARCH INVOLVING DRUGS OR BIOLOGICS – </w:t>
      </w:r>
      <w:r w:rsidR="0016464F" w:rsidRPr="0028797C">
        <w:rPr>
          <w:rFonts w:ascii="Arial Narrow" w:hAnsi="Arial Narrow"/>
          <w:bCs/>
          <w:i/>
          <w:color w:val="FF0000"/>
          <w:szCs w:val="24"/>
        </w:rPr>
        <w:t xml:space="preserve">Complete </w:t>
      </w:r>
      <w:r w:rsidR="005D79EE" w:rsidRPr="0028797C">
        <w:rPr>
          <w:rFonts w:ascii="Arial Narrow" w:hAnsi="Arial Narrow"/>
          <w:bCs/>
          <w:i/>
          <w:color w:val="FF0000"/>
          <w:szCs w:val="24"/>
        </w:rPr>
        <w:t xml:space="preserve">Supplement </w:t>
      </w:r>
      <w:r w:rsidR="000A4F66">
        <w:rPr>
          <w:rFonts w:ascii="Arial Narrow" w:hAnsi="Arial Narrow"/>
          <w:bCs/>
          <w:i/>
          <w:color w:val="FF0000"/>
          <w:szCs w:val="24"/>
        </w:rPr>
        <w:t>D</w:t>
      </w:r>
    </w:p>
    <w:p w14:paraId="27229379" w14:textId="72A1940C" w:rsidR="005D79EE" w:rsidRPr="0028797C" w:rsidRDefault="00CF2D63" w:rsidP="005D79EE">
      <w:pPr>
        <w:spacing w:before="120" w:after="120"/>
        <w:rPr>
          <w:rFonts w:ascii="Arial Narrow" w:hAnsi="Arial Narrow"/>
          <w:bCs/>
          <w:szCs w:val="24"/>
        </w:rPr>
      </w:pPr>
      <w:sdt>
        <w:sdtPr>
          <w:rPr>
            <w:rFonts w:ascii="Arial Narrow" w:hAnsi="Arial Narrow"/>
            <w:bCs/>
            <w:szCs w:val="24"/>
          </w:rPr>
          <w:id w:val="-747268453"/>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RESEARCH INVOLVING MEDICAL DEVICES – </w:t>
      </w:r>
      <w:r w:rsidR="005D79EE" w:rsidRPr="0028797C">
        <w:rPr>
          <w:rFonts w:ascii="Arial Narrow" w:hAnsi="Arial Narrow"/>
          <w:bCs/>
          <w:i/>
          <w:color w:val="FF0000"/>
          <w:szCs w:val="24"/>
        </w:rPr>
        <w:t>Compl</w:t>
      </w:r>
      <w:r w:rsidR="0016464F" w:rsidRPr="0028797C">
        <w:rPr>
          <w:rFonts w:ascii="Arial Narrow" w:hAnsi="Arial Narrow"/>
          <w:bCs/>
          <w:i/>
          <w:color w:val="FF0000"/>
          <w:szCs w:val="24"/>
        </w:rPr>
        <w:t xml:space="preserve">ete </w:t>
      </w:r>
      <w:r w:rsidR="000A4F66">
        <w:rPr>
          <w:rFonts w:ascii="Arial Narrow" w:hAnsi="Arial Narrow"/>
          <w:bCs/>
          <w:i/>
          <w:color w:val="FF0000"/>
          <w:szCs w:val="24"/>
        </w:rPr>
        <w:t>Supplement M</w:t>
      </w:r>
    </w:p>
    <w:p w14:paraId="795B804F" w14:textId="561D1664" w:rsidR="005D79EE" w:rsidRPr="0028797C" w:rsidRDefault="00CF2D63" w:rsidP="005D79EE">
      <w:pPr>
        <w:spacing w:before="120" w:after="120"/>
        <w:rPr>
          <w:rFonts w:ascii="Arial Narrow" w:hAnsi="Arial Narrow"/>
          <w:bCs/>
          <w:i/>
          <w:szCs w:val="24"/>
        </w:rPr>
      </w:pPr>
      <w:sdt>
        <w:sdtPr>
          <w:rPr>
            <w:rFonts w:ascii="Arial Narrow" w:hAnsi="Arial Narrow"/>
            <w:bCs/>
            <w:szCs w:val="24"/>
          </w:rPr>
          <w:id w:val="-837841475"/>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STORED DATA</w:t>
      </w:r>
      <w:r w:rsidR="00FC4B8A" w:rsidRPr="0028797C">
        <w:rPr>
          <w:rFonts w:ascii="Arial Narrow" w:hAnsi="Arial Narrow"/>
          <w:bCs/>
          <w:szCs w:val="24"/>
        </w:rPr>
        <w:t>/SPECIMENS</w:t>
      </w:r>
      <w:r w:rsidR="005D79EE" w:rsidRPr="0028797C">
        <w:rPr>
          <w:rFonts w:ascii="Arial Narrow" w:hAnsi="Arial Narrow"/>
          <w:bCs/>
          <w:szCs w:val="24"/>
        </w:rPr>
        <w:t xml:space="preserve"> FOR FUTURE USE – </w:t>
      </w:r>
      <w:r w:rsidR="0016464F" w:rsidRPr="0028797C">
        <w:rPr>
          <w:rFonts w:ascii="Arial Narrow" w:hAnsi="Arial Narrow"/>
          <w:bCs/>
          <w:i/>
          <w:color w:val="FF0000"/>
          <w:szCs w:val="24"/>
        </w:rPr>
        <w:t xml:space="preserve">Complete </w:t>
      </w:r>
      <w:r w:rsidR="005D79EE" w:rsidRPr="0028797C">
        <w:rPr>
          <w:rFonts w:ascii="Arial Narrow" w:hAnsi="Arial Narrow"/>
          <w:bCs/>
          <w:i/>
          <w:color w:val="FF0000"/>
          <w:szCs w:val="24"/>
        </w:rPr>
        <w:t xml:space="preserve">Supplement </w:t>
      </w:r>
      <w:r w:rsidR="000A4F66">
        <w:rPr>
          <w:rFonts w:ascii="Arial Narrow" w:hAnsi="Arial Narrow"/>
          <w:bCs/>
          <w:i/>
          <w:color w:val="FF0000"/>
          <w:szCs w:val="24"/>
        </w:rPr>
        <w:t>F</w:t>
      </w:r>
    </w:p>
    <w:p w14:paraId="776DC363" w14:textId="162DA59D" w:rsidR="005D79EE" w:rsidRPr="00F54536" w:rsidRDefault="00CF2D63" w:rsidP="005D79EE">
      <w:pPr>
        <w:spacing w:before="120" w:after="120"/>
        <w:rPr>
          <w:rFonts w:ascii="Arial Narrow" w:hAnsi="Arial Narrow"/>
          <w:bCs/>
          <w:szCs w:val="24"/>
        </w:rPr>
      </w:pPr>
      <w:sdt>
        <w:sdtPr>
          <w:rPr>
            <w:rFonts w:ascii="Arial Narrow" w:hAnsi="Arial Narrow"/>
            <w:bCs/>
            <w:szCs w:val="24"/>
          </w:rPr>
          <w:id w:val="806974722"/>
          <w14:checkbox>
            <w14:checked w14:val="0"/>
            <w14:checkedState w14:val="2612" w14:font="MS Gothic"/>
            <w14:uncheckedState w14:val="2610" w14:font="MS Gothic"/>
          </w14:checkbox>
        </w:sdtPr>
        <w:sdtEndPr/>
        <w:sdtContent>
          <w:r w:rsidR="0016464F" w:rsidRPr="0028797C">
            <w:rPr>
              <w:rFonts w:ascii="Segoe UI Symbol" w:eastAsia="MS Gothic" w:hAnsi="Segoe UI Symbol" w:cs="Segoe UI Symbol"/>
              <w:bCs/>
              <w:szCs w:val="24"/>
            </w:rPr>
            <w:t>☐</w:t>
          </w:r>
        </w:sdtContent>
      </w:sdt>
      <w:r w:rsidR="005D79EE" w:rsidRPr="0028797C">
        <w:rPr>
          <w:rFonts w:ascii="Arial Narrow" w:hAnsi="Arial Narrow"/>
          <w:bCs/>
          <w:szCs w:val="24"/>
        </w:rPr>
        <w:t xml:space="preserve"> COLLABORATIVE RESEARCH – </w:t>
      </w:r>
      <w:r w:rsidR="0016464F" w:rsidRPr="0028797C">
        <w:rPr>
          <w:rFonts w:ascii="Arial Narrow" w:hAnsi="Arial Narrow"/>
          <w:bCs/>
          <w:i/>
          <w:color w:val="FF0000"/>
          <w:szCs w:val="24"/>
        </w:rPr>
        <w:t xml:space="preserve">Complete </w:t>
      </w:r>
      <w:r w:rsidR="000A4F66">
        <w:rPr>
          <w:rFonts w:ascii="Arial Narrow" w:hAnsi="Arial Narrow"/>
          <w:bCs/>
          <w:i/>
          <w:color w:val="FF0000"/>
          <w:szCs w:val="24"/>
        </w:rPr>
        <w:t>Supplement S</w:t>
      </w:r>
    </w:p>
    <w:p w14:paraId="48EDB57C" w14:textId="77777777" w:rsidR="005D79EE" w:rsidRPr="0028797C" w:rsidRDefault="005D79EE" w:rsidP="005D79EE">
      <w:pPr>
        <w:rPr>
          <w:rFonts w:ascii="Arial Narrow" w:hAnsi="Arial Narrow"/>
          <w:bCs/>
          <w:szCs w:val="24"/>
        </w:rPr>
      </w:pPr>
    </w:p>
    <w:p w14:paraId="62582E16" w14:textId="77777777" w:rsidR="005D79EE" w:rsidRPr="0028797C" w:rsidRDefault="005D79EE" w:rsidP="005D79EE">
      <w:pPr>
        <w:rPr>
          <w:rFonts w:ascii="Arial Narrow" w:hAnsi="Arial Narrow"/>
          <w:bCs/>
          <w:szCs w:val="24"/>
        </w:rPr>
      </w:pPr>
      <w:r w:rsidRPr="0028797C">
        <w:rPr>
          <w:rFonts w:ascii="Arial Narrow" w:hAnsi="Arial Narrow"/>
          <w:b/>
          <w:bCs/>
          <w:szCs w:val="24"/>
        </w:rPr>
        <w:t>NOTE</w:t>
      </w:r>
      <w:r w:rsidRPr="0028797C">
        <w:rPr>
          <w:rFonts w:ascii="Arial Narrow" w:hAnsi="Arial Narrow"/>
          <w:bCs/>
          <w:szCs w:val="24"/>
        </w:rPr>
        <w:t xml:space="preserve">: </w:t>
      </w:r>
      <w:r w:rsidR="0016464F" w:rsidRPr="0028797C">
        <w:rPr>
          <w:rFonts w:ascii="Arial Narrow" w:hAnsi="Arial Narrow"/>
          <w:bCs/>
          <w:i/>
          <w:szCs w:val="24"/>
        </w:rPr>
        <w:t>The IRB will not review submissions that do</w:t>
      </w:r>
      <w:r w:rsidRPr="0028797C">
        <w:rPr>
          <w:rFonts w:ascii="Arial Narrow" w:hAnsi="Arial Narrow"/>
          <w:bCs/>
          <w:i/>
          <w:szCs w:val="24"/>
        </w:rPr>
        <w:t xml:space="preserve"> not include the appropriate supplements.</w:t>
      </w:r>
    </w:p>
    <w:p w14:paraId="7C666B1C" w14:textId="77777777" w:rsidR="00A3039A" w:rsidRPr="0028797C" w:rsidRDefault="00A3039A" w:rsidP="00973D5A">
      <w:pPr>
        <w:rPr>
          <w:rFonts w:ascii="Arial Narrow" w:hAnsi="Arial Narrow"/>
          <w:b/>
          <w:bCs/>
          <w:szCs w:val="24"/>
        </w:rPr>
      </w:pPr>
    </w:p>
    <w:p w14:paraId="19EABBC0" w14:textId="77777777" w:rsidR="00A3039A" w:rsidRPr="0028797C" w:rsidRDefault="00A3039A" w:rsidP="00973D5A">
      <w:pPr>
        <w:rPr>
          <w:rFonts w:ascii="Arial Narrow" w:hAnsi="Arial Narrow"/>
          <w:b/>
          <w:bCs/>
          <w:szCs w:val="24"/>
        </w:rPr>
      </w:pPr>
    </w:p>
    <w:p w14:paraId="5D316335" w14:textId="0EEEE15A" w:rsidR="00A3039A" w:rsidRPr="0028797C" w:rsidRDefault="004B5C0B" w:rsidP="004B5C0B">
      <w:pPr>
        <w:rPr>
          <w:rFonts w:ascii="Arial Narrow" w:hAnsi="Arial Narrow"/>
          <w:b/>
          <w:bCs/>
          <w:sz w:val="28"/>
          <w:szCs w:val="28"/>
        </w:rPr>
      </w:pPr>
      <w:r>
        <w:rPr>
          <w:rFonts w:ascii="Arial Narrow" w:hAnsi="Arial Narrow"/>
          <w:b/>
          <w:bCs/>
          <w:sz w:val="28"/>
          <w:szCs w:val="28"/>
        </w:rPr>
        <w:t xml:space="preserve">XX.  </w:t>
      </w:r>
      <w:r w:rsidR="00A3039A" w:rsidRPr="0028797C">
        <w:rPr>
          <w:rFonts w:ascii="Arial Narrow" w:hAnsi="Arial Narrow"/>
          <w:b/>
          <w:bCs/>
          <w:sz w:val="28"/>
          <w:szCs w:val="28"/>
        </w:rPr>
        <w:t>SIGNATURES</w:t>
      </w:r>
    </w:p>
    <w:p w14:paraId="4AB7C1C6" w14:textId="77777777" w:rsidR="00A3039A" w:rsidRPr="0028797C" w:rsidRDefault="00A3039A" w:rsidP="00973D5A">
      <w:pPr>
        <w:rPr>
          <w:rFonts w:ascii="Arial Narrow" w:hAnsi="Arial Narrow"/>
          <w:szCs w:val="24"/>
        </w:rPr>
      </w:pPr>
    </w:p>
    <w:p w14:paraId="0691ACF6" w14:textId="77777777" w:rsidR="000D5EBD" w:rsidRPr="0028797C" w:rsidRDefault="000D5EBD" w:rsidP="000D5EBD">
      <w:pPr>
        <w:rPr>
          <w:rFonts w:ascii="Arial Narrow" w:hAnsi="Arial Narrow"/>
          <w:b/>
          <w:bCs/>
          <w:sz w:val="28"/>
          <w:szCs w:val="28"/>
        </w:rPr>
      </w:pPr>
      <w:r w:rsidRPr="0028797C">
        <w:rPr>
          <w:rFonts w:ascii="Arial Narrow" w:hAnsi="Arial Narrow"/>
          <w:b/>
          <w:bCs/>
          <w:sz w:val="28"/>
          <w:szCs w:val="28"/>
        </w:rPr>
        <w:t>PRINCIPAL INVESTIGATOR CERTIFICATION</w:t>
      </w:r>
    </w:p>
    <w:p w14:paraId="1DA51FA7" w14:textId="77777777" w:rsidR="000D5EBD" w:rsidRPr="0028797C" w:rsidRDefault="000D5EBD" w:rsidP="000D5EBD">
      <w:pPr>
        <w:rPr>
          <w:rFonts w:ascii="Arial Narrow" w:hAnsi="Arial Narrow"/>
          <w:szCs w:val="24"/>
        </w:rPr>
      </w:pPr>
    </w:p>
    <w:p w14:paraId="62BC0BAE" w14:textId="77777777" w:rsidR="000D5EBD" w:rsidRPr="0028797C" w:rsidRDefault="000D5EBD" w:rsidP="000D5EBD">
      <w:pPr>
        <w:rPr>
          <w:rFonts w:ascii="Arial Narrow" w:hAnsi="Arial Narrow"/>
          <w:szCs w:val="24"/>
        </w:rPr>
      </w:pPr>
      <w:r w:rsidRPr="0028797C">
        <w:rPr>
          <w:rFonts w:ascii="Arial Narrow" w:hAnsi="Arial Narrow"/>
          <w:szCs w:val="24"/>
        </w:rPr>
        <w:t xml:space="preserve">By signing below, I certify that the information contained in this application, the protocol, and any associated materials accurately reflects how the research will be conducted.  Any proposed changes to the research will be submitted for IRB review and approval prior to implementation (unless necessary to eliminate an apparent immediate risk of harm, in which case the issue and action taken will be reported to the IRB promptly).  </w:t>
      </w:r>
    </w:p>
    <w:p w14:paraId="6318ED06" w14:textId="77777777" w:rsidR="000D5EBD" w:rsidRPr="0028797C" w:rsidRDefault="000D5EBD" w:rsidP="000D5EBD">
      <w:pPr>
        <w:rPr>
          <w:rFonts w:ascii="Arial Narrow" w:hAnsi="Arial Narrow"/>
          <w:szCs w:val="24"/>
        </w:rPr>
      </w:pPr>
    </w:p>
    <w:p w14:paraId="4E49DEB6" w14:textId="77777777" w:rsidR="000D5EBD" w:rsidRPr="0028797C" w:rsidRDefault="000D5EBD" w:rsidP="000D5EBD">
      <w:pPr>
        <w:rPr>
          <w:rFonts w:ascii="Arial Narrow" w:hAnsi="Arial Narrow"/>
          <w:szCs w:val="24"/>
        </w:rPr>
      </w:pPr>
      <w:r w:rsidRPr="0028797C">
        <w:rPr>
          <w:rFonts w:ascii="Arial Narrow" w:hAnsi="Arial Narrow"/>
          <w:szCs w:val="24"/>
        </w:rPr>
        <w:t>______________________________________________________________________________</w:t>
      </w:r>
    </w:p>
    <w:p w14:paraId="02F1DCAA" w14:textId="77777777" w:rsidR="000D5EBD" w:rsidRPr="0028797C" w:rsidRDefault="000D5EBD" w:rsidP="000D5EBD">
      <w:pPr>
        <w:rPr>
          <w:rFonts w:ascii="Arial Narrow" w:hAnsi="Arial Narrow"/>
          <w:szCs w:val="24"/>
        </w:rPr>
      </w:pPr>
      <w:r w:rsidRPr="0028797C">
        <w:rPr>
          <w:rFonts w:ascii="Arial Narrow" w:hAnsi="Arial Narrow"/>
          <w:szCs w:val="24"/>
        </w:rPr>
        <w:t>Principal Investigator Signature</w:t>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t>Date</w:t>
      </w:r>
    </w:p>
    <w:p w14:paraId="13AB127E" w14:textId="77777777" w:rsidR="00973D5A" w:rsidRPr="0028797C" w:rsidRDefault="00973D5A" w:rsidP="00973D5A">
      <w:pPr>
        <w:rPr>
          <w:rFonts w:ascii="Arial Narrow" w:hAnsi="Arial Narrow"/>
          <w:szCs w:val="24"/>
        </w:rPr>
      </w:pPr>
    </w:p>
    <w:p w14:paraId="24F1301D" w14:textId="3A3873AA" w:rsidR="00973D5A" w:rsidRPr="0028797C" w:rsidRDefault="00973D5A" w:rsidP="00973D5A">
      <w:pPr>
        <w:rPr>
          <w:rFonts w:ascii="Arial Narrow" w:hAnsi="Arial Narrow"/>
          <w:szCs w:val="24"/>
        </w:rPr>
      </w:pPr>
      <w:r w:rsidRPr="0028797C">
        <w:rPr>
          <w:rFonts w:ascii="Arial Narrow" w:hAnsi="Arial Narrow"/>
          <w:b/>
          <w:bCs/>
          <w:szCs w:val="24"/>
        </w:rPr>
        <w:t xml:space="preserve">IF THE INVESTIGATOR IS A </w:t>
      </w:r>
      <w:r w:rsidR="0028797C" w:rsidRPr="0028797C">
        <w:rPr>
          <w:rFonts w:ascii="Arial Narrow" w:hAnsi="Arial Narrow"/>
          <w:b/>
          <w:bCs/>
          <w:szCs w:val="24"/>
        </w:rPr>
        <w:t>FELLOW</w:t>
      </w:r>
      <w:r w:rsidRPr="0028797C">
        <w:rPr>
          <w:rFonts w:ascii="Arial Narrow" w:hAnsi="Arial Narrow"/>
          <w:b/>
          <w:bCs/>
          <w:szCs w:val="24"/>
        </w:rPr>
        <w:t xml:space="preserve">, A </w:t>
      </w:r>
      <w:r w:rsidRPr="00E76B34">
        <w:rPr>
          <w:rFonts w:ascii="Arial Narrow" w:hAnsi="Arial Narrow"/>
          <w:b/>
          <w:bCs/>
          <w:szCs w:val="24"/>
        </w:rPr>
        <w:t>FACULTY ADVISOR</w:t>
      </w:r>
      <w:r w:rsidR="00E76B34" w:rsidRPr="00E76B34">
        <w:rPr>
          <w:rFonts w:ascii="Arial Narrow" w:hAnsi="Arial Narrow"/>
          <w:b/>
          <w:bCs/>
          <w:szCs w:val="24"/>
        </w:rPr>
        <w:t xml:space="preserve"> </w:t>
      </w:r>
      <w:r w:rsidRPr="0028797C">
        <w:rPr>
          <w:rFonts w:ascii="Arial Narrow" w:hAnsi="Arial Narrow"/>
          <w:b/>
          <w:bCs/>
          <w:szCs w:val="24"/>
        </w:rPr>
        <w:t>MUST SIGN BELOW:</w:t>
      </w:r>
      <w:r w:rsidRPr="0028797C">
        <w:rPr>
          <w:rFonts w:ascii="Arial Narrow" w:hAnsi="Arial Narrow"/>
          <w:szCs w:val="24"/>
        </w:rPr>
        <w:t xml:space="preserve">  I have re</w:t>
      </w:r>
      <w:r w:rsidR="00B837D8" w:rsidRPr="0028797C">
        <w:rPr>
          <w:rFonts w:ascii="Arial Narrow" w:hAnsi="Arial Narrow"/>
          <w:szCs w:val="24"/>
        </w:rPr>
        <w:t>ad and approve of this research plan</w:t>
      </w:r>
      <w:r w:rsidRPr="0028797C">
        <w:rPr>
          <w:rFonts w:ascii="Arial Narrow" w:hAnsi="Arial Narrow"/>
          <w:szCs w:val="24"/>
        </w:rPr>
        <w:t xml:space="preserve">.  I believe that the </w:t>
      </w:r>
      <w:r w:rsidR="00E76B34">
        <w:rPr>
          <w:rFonts w:ascii="Arial Narrow" w:hAnsi="Arial Narrow"/>
          <w:szCs w:val="24"/>
        </w:rPr>
        <w:t>fellow</w:t>
      </w:r>
      <w:r w:rsidRPr="0028797C">
        <w:rPr>
          <w:rFonts w:ascii="Arial Narrow" w:hAnsi="Arial Narrow"/>
          <w:szCs w:val="24"/>
        </w:rPr>
        <w:t xml:space="preserve"> is competent to conduct the activity as described herein. I understand my roles and responsibilities for </w:t>
      </w:r>
      <w:r w:rsidR="00C179B9" w:rsidRPr="0028797C">
        <w:rPr>
          <w:rFonts w:ascii="Arial Narrow" w:hAnsi="Arial Narrow"/>
          <w:szCs w:val="24"/>
        </w:rPr>
        <w:t xml:space="preserve">the </w:t>
      </w:r>
      <w:r w:rsidRPr="0028797C">
        <w:rPr>
          <w:rFonts w:ascii="Arial Narrow" w:hAnsi="Arial Narrow"/>
          <w:szCs w:val="24"/>
        </w:rPr>
        <w:t>oversight and conduct of this research.</w:t>
      </w:r>
    </w:p>
    <w:p w14:paraId="53CF85D3" w14:textId="77777777" w:rsidR="00973D5A" w:rsidRPr="0028797C" w:rsidRDefault="00973D5A" w:rsidP="00973D5A">
      <w:pPr>
        <w:rPr>
          <w:rFonts w:ascii="Arial Narrow" w:hAnsi="Arial Narrow"/>
          <w:szCs w:val="24"/>
        </w:rPr>
      </w:pPr>
    </w:p>
    <w:p w14:paraId="5B4DDFD2" w14:textId="77777777" w:rsidR="00973D5A" w:rsidRPr="0028797C" w:rsidRDefault="00973D5A" w:rsidP="00973D5A">
      <w:pPr>
        <w:rPr>
          <w:rFonts w:ascii="Arial Narrow" w:hAnsi="Arial Narrow"/>
          <w:szCs w:val="24"/>
        </w:rPr>
      </w:pPr>
      <w:r w:rsidRPr="0028797C">
        <w:rPr>
          <w:rFonts w:ascii="Arial Narrow" w:hAnsi="Arial Narrow"/>
          <w:szCs w:val="24"/>
        </w:rPr>
        <w:t>______________________________________________________________________________</w:t>
      </w:r>
    </w:p>
    <w:p w14:paraId="559051E8" w14:textId="1FCEDBE4" w:rsidR="00973D5A" w:rsidRDefault="00973D5A" w:rsidP="00973D5A">
      <w:pPr>
        <w:rPr>
          <w:rFonts w:ascii="Arial Narrow" w:hAnsi="Arial Narrow"/>
          <w:szCs w:val="24"/>
        </w:rPr>
      </w:pPr>
      <w:r w:rsidRPr="0028797C">
        <w:rPr>
          <w:rFonts w:ascii="Arial Narrow" w:hAnsi="Arial Narrow"/>
          <w:szCs w:val="24"/>
        </w:rPr>
        <w:t>Facult</w:t>
      </w:r>
      <w:r w:rsidR="00E76B34">
        <w:rPr>
          <w:rFonts w:ascii="Arial Narrow" w:hAnsi="Arial Narrow"/>
          <w:szCs w:val="24"/>
        </w:rPr>
        <w:t xml:space="preserve">y </w:t>
      </w:r>
      <w:r w:rsidRPr="0028797C">
        <w:rPr>
          <w:rFonts w:ascii="Arial Narrow" w:hAnsi="Arial Narrow"/>
          <w:szCs w:val="24"/>
        </w:rPr>
        <w:t>Advisor Signature</w:t>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r>
      <w:r w:rsidRPr="0028797C">
        <w:rPr>
          <w:rFonts w:ascii="Arial Narrow" w:hAnsi="Arial Narrow"/>
          <w:szCs w:val="24"/>
        </w:rPr>
        <w:tab/>
        <w:t>Date</w:t>
      </w:r>
      <w:r w:rsidR="00A34A97">
        <w:rPr>
          <w:rFonts w:ascii="Arial Narrow" w:hAnsi="Arial Narrow"/>
          <w:szCs w:val="24"/>
        </w:rPr>
        <w:t xml:space="preserve">  </w:t>
      </w:r>
    </w:p>
    <w:p w14:paraId="59352851" w14:textId="6758A256" w:rsidR="00E76B34" w:rsidRDefault="00E76B34" w:rsidP="00973D5A">
      <w:pPr>
        <w:rPr>
          <w:rFonts w:ascii="Arial Narrow" w:hAnsi="Arial Narrow"/>
          <w:szCs w:val="24"/>
        </w:rPr>
      </w:pPr>
    </w:p>
    <w:p w14:paraId="4E58A132" w14:textId="5DD67ED6" w:rsidR="00E76B34" w:rsidRPr="0028797C" w:rsidRDefault="00E76B34" w:rsidP="00973D5A">
      <w:pPr>
        <w:rPr>
          <w:rFonts w:ascii="Arial Narrow" w:hAnsi="Arial Narrow"/>
          <w:szCs w:val="24"/>
        </w:rPr>
      </w:pPr>
    </w:p>
    <w:sectPr w:rsidR="00E76B34" w:rsidRPr="0028797C" w:rsidSect="00854DFA">
      <w:footerReference w:type="default" r:id="rId55"/>
      <w:headerReference w:type="first" r:id="rId56"/>
      <w:type w:val="continuous"/>
      <w:pgSz w:w="12240" w:h="15840"/>
      <w:pgMar w:top="1008" w:right="634"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3FD6" w14:textId="77777777" w:rsidR="009046BE" w:rsidRDefault="009046BE">
      <w:r>
        <w:separator/>
      </w:r>
    </w:p>
  </w:endnote>
  <w:endnote w:type="continuationSeparator" w:id="0">
    <w:p w14:paraId="763855CF" w14:textId="77777777" w:rsidR="009046BE" w:rsidRDefault="009046BE">
      <w:r>
        <w:continuationSeparator/>
      </w:r>
    </w:p>
  </w:endnote>
  <w:endnote w:type="continuationNotice" w:id="1">
    <w:p w14:paraId="55699F75" w14:textId="77777777" w:rsidR="009046BE" w:rsidRDefault="00904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5702" w14:textId="265FB4F3" w:rsidR="009046BE" w:rsidRPr="00FD598D" w:rsidRDefault="009046BE" w:rsidP="00667306">
    <w:pPr>
      <w:pStyle w:val="Footer"/>
      <w:tabs>
        <w:tab w:val="clear" w:pos="4320"/>
        <w:tab w:val="clear" w:pos="8640"/>
        <w:tab w:val="left" w:pos="4500"/>
        <w:tab w:val="left" w:pos="7020"/>
        <w:tab w:val="left" w:pos="7650"/>
        <w:tab w:val="left" w:pos="7830"/>
      </w:tabs>
      <w:rPr>
        <w:rStyle w:val="PageNumber"/>
        <w:rFonts w:ascii="Arial Narrow" w:hAnsi="Arial Narrow" w:cs="Arial"/>
        <w:i/>
        <w:color w:val="A6A6A6" w:themeColor="background1" w:themeShade="A6"/>
        <w:sz w:val="20"/>
      </w:rPr>
    </w:pPr>
    <w:r w:rsidRPr="00FD598D">
      <w:rPr>
        <w:rFonts w:ascii="Arial Narrow" w:hAnsi="Arial Narrow" w:cs="Arial"/>
        <w:color w:val="A6A6A6" w:themeColor="background1" w:themeShade="A6"/>
        <w:sz w:val="20"/>
      </w:rPr>
      <w:t>Initial Submission Form – 2018 Common Rule</w:t>
    </w:r>
    <w:r w:rsidRPr="00FD598D">
      <w:rPr>
        <w:rFonts w:ascii="Arial Narrow" w:hAnsi="Arial Narrow" w:cs="Arial"/>
        <w:color w:val="A6A6A6" w:themeColor="background1" w:themeShade="A6"/>
        <w:sz w:val="20"/>
      </w:rPr>
      <w:tab/>
      <w:t xml:space="preserve">Page </w:t>
    </w:r>
    <w:r w:rsidRPr="00FD598D">
      <w:rPr>
        <w:rStyle w:val="PageNumber"/>
        <w:rFonts w:ascii="Arial Narrow" w:hAnsi="Arial Narrow" w:cs="Arial"/>
        <w:color w:val="A6A6A6" w:themeColor="background1" w:themeShade="A6"/>
        <w:sz w:val="20"/>
      </w:rPr>
      <w:fldChar w:fldCharType="begin"/>
    </w:r>
    <w:r w:rsidRPr="00FD598D">
      <w:rPr>
        <w:rStyle w:val="PageNumber"/>
        <w:rFonts w:ascii="Arial Narrow" w:hAnsi="Arial Narrow" w:cs="Arial"/>
        <w:color w:val="A6A6A6" w:themeColor="background1" w:themeShade="A6"/>
        <w:sz w:val="20"/>
      </w:rPr>
      <w:instrText xml:space="preserve"> PAGE </w:instrText>
    </w:r>
    <w:r w:rsidRPr="00FD598D">
      <w:rPr>
        <w:rStyle w:val="PageNumber"/>
        <w:rFonts w:ascii="Arial Narrow" w:hAnsi="Arial Narrow" w:cs="Arial"/>
        <w:color w:val="A6A6A6" w:themeColor="background1" w:themeShade="A6"/>
        <w:sz w:val="20"/>
      </w:rPr>
      <w:fldChar w:fldCharType="separate"/>
    </w:r>
    <w:r w:rsidR="00CF2D63">
      <w:rPr>
        <w:rStyle w:val="PageNumber"/>
        <w:rFonts w:ascii="Arial Narrow" w:hAnsi="Arial Narrow" w:cs="Arial"/>
        <w:noProof/>
        <w:color w:val="A6A6A6" w:themeColor="background1" w:themeShade="A6"/>
        <w:sz w:val="20"/>
      </w:rPr>
      <w:t>12</w:t>
    </w:r>
    <w:r w:rsidRPr="00FD598D">
      <w:rPr>
        <w:rStyle w:val="PageNumber"/>
        <w:rFonts w:ascii="Arial Narrow" w:hAnsi="Arial Narrow" w:cs="Arial"/>
        <w:color w:val="A6A6A6" w:themeColor="background1" w:themeShade="A6"/>
        <w:sz w:val="20"/>
      </w:rPr>
      <w:fldChar w:fldCharType="end"/>
    </w:r>
    <w:r w:rsidRPr="00FD598D">
      <w:rPr>
        <w:rStyle w:val="PageNumber"/>
        <w:rFonts w:ascii="Arial Narrow" w:hAnsi="Arial Narrow" w:cs="Arial"/>
        <w:color w:val="A6A6A6" w:themeColor="background1" w:themeShade="A6"/>
        <w:sz w:val="20"/>
      </w:rPr>
      <w:t xml:space="preserve"> of </w:t>
    </w:r>
    <w:r w:rsidRPr="00FD598D">
      <w:rPr>
        <w:rStyle w:val="PageNumber"/>
        <w:rFonts w:ascii="Arial Narrow" w:hAnsi="Arial Narrow" w:cs="Arial"/>
        <w:color w:val="A6A6A6" w:themeColor="background1" w:themeShade="A6"/>
        <w:sz w:val="20"/>
      </w:rPr>
      <w:fldChar w:fldCharType="begin"/>
    </w:r>
    <w:r w:rsidRPr="00FD598D">
      <w:rPr>
        <w:rStyle w:val="PageNumber"/>
        <w:rFonts w:ascii="Arial Narrow" w:hAnsi="Arial Narrow" w:cs="Arial"/>
        <w:color w:val="A6A6A6" w:themeColor="background1" w:themeShade="A6"/>
        <w:sz w:val="20"/>
      </w:rPr>
      <w:instrText xml:space="preserve"> NUMPAGES </w:instrText>
    </w:r>
    <w:r w:rsidRPr="00FD598D">
      <w:rPr>
        <w:rStyle w:val="PageNumber"/>
        <w:rFonts w:ascii="Arial Narrow" w:hAnsi="Arial Narrow" w:cs="Arial"/>
        <w:color w:val="A6A6A6" w:themeColor="background1" w:themeShade="A6"/>
        <w:sz w:val="20"/>
      </w:rPr>
      <w:fldChar w:fldCharType="separate"/>
    </w:r>
    <w:r w:rsidR="00CF2D63">
      <w:rPr>
        <w:rStyle w:val="PageNumber"/>
        <w:rFonts w:ascii="Arial Narrow" w:hAnsi="Arial Narrow" w:cs="Arial"/>
        <w:noProof/>
        <w:color w:val="A6A6A6" w:themeColor="background1" w:themeShade="A6"/>
        <w:sz w:val="20"/>
      </w:rPr>
      <w:t>25</w:t>
    </w:r>
    <w:r w:rsidRPr="00FD598D">
      <w:rPr>
        <w:rStyle w:val="PageNumber"/>
        <w:rFonts w:ascii="Arial Narrow" w:hAnsi="Arial Narrow" w:cs="Arial"/>
        <w:color w:val="A6A6A6" w:themeColor="background1" w:themeShade="A6"/>
        <w:sz w:val="20"/>
      </w:rPr>
      <w:fldChar w:fldCharType="end"/>
    </w:r>
    <w:r w:rsidRPr="00FD598D">
      <w:rPr>
        <w:rStyle w:val="PageNumber"/>
        <w:rFonts w:ascii="Arial Narrow" w:hAnsi="Arial Narrow" w:cs="Arial"/>
        <w:color w:val="A6A6A6" w:themeColor="background1" w:themeShade="A6"/>
        <w:sz w:val="20"/>
      </w:rPr>
      <w:t xml:space="preserve"> </w:t>
    </w:r>
    <w:r w:rsidRPr="00FD598D">
      <w:rPr>
        <w:rStyle w:val="PageNumber"/>
        <w:rFonts w:ascii="Arial Narrow" w:hAnsi="Arial Narrow" w:cs="Arial"/>
        <w:color w:val="A6A6A6" w:themeColor="background1" w:themeShade="A6"/>
        <w:sz w:val="20"/>
      </w:rPr>
      <w:tab/>
      <w:t xml:space="preserve">Version </w:t>
    </w:r>
    <w:r>
      <w:rPr>
        <w:rStyle w:val="PageNumber"/>
        <w:rFonts w:ascii="Arial Narrow" w:hAnsi="Arial Narrow" w:cs="Arial"/>
        <w:color w:val="A6A6A6" w:themeColor="background1" w:themeShade="A6"/>
        <w:sz w:val="20"/>
      </w:rPr>
      <w:t>2</w:t>
    </w:r>
    <w:r w:rsidRPr="00FD598D">
      <w:rPr>
        <w:rStyle w:val="PageNumber"/>
        <w:rFonts w:ascii="Arial Narrow" w:hAnsi="Arial Narrow" w:cs="Arial"/>
        <w:color w:val="A6A6A6" w:themeColor="background1" w:themeShade="A6"/>
        <w:sz w:val="20"/>
      </w:rPr>
      <w:t xml:space="preserve">.0, </w:t>
    </w:r>
    <w:r>
      <w:rPr>
        <w:rStyle w:val="PageNumber"/>
        <w:rFonts w:ascii="Arial Narrow" w:hAnsi="Arial Narrow" w:cs="Arial"/>
        <w:color w:val="A6A6A6" w:themeColor="background1" w:themeShade="A6"/>
        <w:sz w:val="20"/>
      </w:rPr>
      <w:t xml:space="preserve">April </w:t>
    </w:r>
    <w:r w:rsidRPr="00FD598D">
      <w:rPr>
        <w:rStyle w:val="PageNumber"/>
        <w:rFonts w:ascii="Arial Narrow" w:hAnsi="Arial Narrow" w:cs="Arial"/>
        <w:color w:val="A6A6A6" w:themeColor="background1" w:themeShade="A6"/>
        <w:sz w:val="20"/>
      </w:rPr>
      <w:t>201</w:t>
    </w:r>
    <w:r>
      <w:rPr>
        <w:rStyle w:val="PageNumber"/>
        <w:rFonts w:ascii="Arial Narrow" w:hAnsi="Arial Narrow" w:cs="Arial"/>
        <w:color w:val="A6A6A6" w:themeColor="background1" w:themeShade="A6"/>
        <w:sz w:val="20"/>
      </w:rPr>
      <w:t>9</w:t>
    </w:r>
  </w:p>
  <w:p w14:paraId="4DF2BEDE" w14:textId="71DCA78C" w:rsidR="009046BE" w:rsidRPr="004D1D94" w:rsidRDefault="009046BE" w:rsidP="00455882">
    <w:pPr>
      <w:pStyle w:val="Footer"/>
      <w:tabs>
        <w:tab w:val="clear" w:pos="8640"/>
        <w:tab w:val="left" w:pos="5760"/>
        <w:tab w:val="right" w:pos="10170"/>
      </w:tabs>
      <w:rPr>
        <w:rFonts w:asciiTheme="majorHAnsi" w:hAnsiTheme="majorHAnsi"/>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8988" w14:textId="77777777" w:rsidR="009046BE" w:rsidRDefault="009046BE">
      <w:r>
        <w:separator/>
      </w:r>
    </w:p>
  </w:footnote>
  <w:footnote w:type="continuationSeparator" w:id="0">
    <w:p w14:paraId="31682CB8" w14:textId="77777777" w:rsidR="009046BE" w:rsidRDefault="009046BE">
      <w:r>
        <w:continuationSeparator/>
      </w:r>
    </w:p>
  </w:footnote>
  <w:footnote w:type="continuationNotice" w:id="1">
    <w:p w14:paraId="003052BC" w14:textId="77777777" w:rsidR="009046BE" w:rsidRDefault="009046B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5BA0" w14:textId="2B1D62BD" w:rsidR="009046BE" w:rsidRDefault="009046BE" w:rsidP="00005BAF">
    <w:pPr>
      <w:pStyle w:val="Header"/>
    </w:pPr>
    <w:r>
      <w:rPr>
        <w:noProof/>
        <w:lang w:eastAsia="en-US"/>
      </w:rPr>
      <w:drawing>
        <wp:anchor distT="0" distB="0" distL="114300" distR="114300" simplePos="0" relativeHeight="251661312" behindDoc="0" locked="0" layoutInCell="1" allowOverlap="1" wp14:anchorId="2161B079" wp14:editId="41943E64">
          <wp:simplePos x="0" y="0"/>
          <wp:positionH relativeFrom="column">
            <wp:posOffset>-876300</wp:posOffset>
          </wp:positionH>
          <wp:positionV relativeFrom="paragraph">
            <wp:posOffset>-457200</wp:posOffset>
          </wp:positionV>
          <wp:extent cx="8046720" cy="1587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6CAA42"/>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Heading1"/>
      <w:lvlText w:val=""/>
      <w:lvlJc w:val="left"/>
      <w:pPr>
        <w:tabs>
          <w:tab w:val="num" w:pos="1152"/>
        </w:tabs>
        <w:ind w:left="1152" w:hanging="432"/>
      </w:pPr>
    </w:lvl>
    <w:lvl w:ilvl="1">
      <w:start w:val="1"/>
      <w:numFmt w:val="none"/>
      <w:pStyle w:val="Heading2"/>
      <w:lvlText w:val=""/>
      <w:lvlJc w:val="left"/>
      <w:pPr>
        <w:tabs>
          <w:tab w:val="num" w:pos="1296"/>
        </w:tabs>
        <w:ind w:left="1296" w:hanging="576"/>
      </w:pPr>
    </w:lvl>
    <w:lvl w:ilvl="2">
      <w:start w:val="1"/>
      <w:numFmt w:val="none"/>
      <w:pStyle w:val="Heading3"/>
      <w:lvlText w:val=""/>
      <w:lvlJc w:val="left"/>
      <w:pPr>
        <w:tabs>
          <w:tab w:val="num" w:pos="1440"/>
        </w:tabs>
        <w:ind w:left="1440" w:hanging="720"/>
      </w:pPr>
    </w:lvl>
    <w:lvl w:ilvl="3">
      <w:start w:val="1"/>
      <w:numFmt w:val="none"/>
      <w:pStyle w:val="Heading4"/>
      <w:lvlText w:val=""/>
      <w:lvlJc w:val="left"/>
      <w:pPr>
        <w:tabs>
          <w:tab w:val="num" w:pos="1584"/>
        </w:tabs>
        <w:ind w:left="1584" w:hanging="864"/>
      </w:pPr>
    </w:lvl>
    <w:lvl w:ilvl="4">
      <w:start w:val="1"/>
      <w:numFmt w:val="none"/>
      <w:pStyle w:val="Heading5"/>
      <w:lvlText w:val=""/>
      <w:lvlJc w:val="left"/>
      <w:pPr>
        <w:tabs>
          <w:tab w:val="num" w:pos="1728"/>
        </w:tabs>
        <w:ind w:left="1728" w:hanging="1008"/>
      </w:pPr>
    </w:lvl>
    <w:lvl w:ilvl="5">
      <w:start w:val="1"/>
      <w:numFmt w:val="none"/>
      <w:pStyle w:val="Heading6"/>
      <w:lvlText w:val=""/>
      <w:lvlJc w:val="left"/>
      <w:pPr>
        <w:tabs>
          <w:tab w:val="num" w:pos="1872"/>
        </w:tabs>
        <w:ind w:left="1872" w:hanging="1152"/>
      </w:pPr>
    </w:lvl>
    <w:lvl w:ilvl="6">
      <w:start w:val="1"/>
      <w:numFmt w:val="none"/>
      <w:pStyle w:val="Heading7"/>
      <w:lvlText w:val=""/>
      <w:lvlJc w:val="left"/>
      <w:pPr>
        <w:tabs>
          <w:tab w:val="num" w:pos="2016"/>
        </w:tabs>
        <w:ind w:left="2016" w:hanging="1296"/>
      </w:pPr>
    </w:lvl>
    <w:lvl w:ilvl="7">
      <w:start w:val="1"/>
      <w:numFmt w:val="none"/>
      <w:pStyle w:val="Heading8"/>
      <w:lvlText w:val=""/>
      <w:lvlJc w:val="left"/>
      <w:pPr>
        <w:tabs>
          <w:tab w:val="num" w:pos="2160"/>
        </w:tabs>
        <w:ind w:left="2160" w:hanging="1440"/>
      </w:pPr>
    </w:lvl>
    <w:lvl w:ilvl="8">
      <w:start w:val="1"/>
      <w:numFmt w:val="none"/>
      <w:lvlText w:val=""/>
      <w:lvlJc w:val="left"/>
      <w:pPr>
        <w:tabs>
          <w:tab w:val="num" w:pos="2304"/>
        </w:tabs>
        <w:ind w:left="230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3"/>
    <w:multiLevelType w:val="singleLevel"/>
    <w:tmpl w:val="00000003"/>
    <w:name w:val="WW8Num2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1B52C8B"/>
    <w:multiLevelType w:val="hybridMultilevel"/>
    <w:tmpl w:val="3CFAD114"/>
    <w:lvl w:ilvl="0" w:tplc="32ECF3EE">
      <w:start w:val="1"/>
      <w:numFmt w:val="decimal"/>
      <w:lvlText w:val="%1."/>
      <w:lvlJc w:val="left"/>
      <w:pPr>
        <w:ind w:left="519" w:hanging="360"/>
      </w:pPr>
      <w:rPr>
        <w:rFonts w:cs="Times New Roman" w:hint="default"/>
        <w:b/>
        <w:i w:val="0"/>
      </w:rPr>
    </w:lvl>
    <w:lvl w:ilvl="1" w:tplc="04090019">
      <w:start w:val="1"/>
      <w:numFmt w:val="lowerLetter"/>
      <w:lvlText w:val="%2."/>
      <w:lvlJc w:val="left"/>
      <w:pPr>
        <w:tabs>
          <w:tab w:val="num" w:pos="1239"/>
        </w:tabs>
        <w:ind w:left="1239" w:hanging="360"/>
      </w:pPr>
      <w:rPr>
        <w:rFonts w:cs="Times New Roman"/>
      </w:rPr>
    </w:lvl>
    <w:lvl w:ilvl="2" w:tplc="0409000F">
      <w:start w:val="1"/>
      <w:numFmt w:val="decimal"/>
      <w:lvlText w:val="%3."/>
      <w:lvlJc w:val="left"/>
      <w:pPr>
        <w:ind w:left="2139" w:hanging="360"/>
      </w:pPr>
      <w:rPr>
        <w:rFonts w:hint="default"/>
        <w:b/>
        <w:i w:val="0"/>
      </w:rPr>
    </w:lvl>
    <w:lvl w:ilvl="3" w:tplc="0409000F" w:tentative="1">
      <w:start w:val="1"/>
      <w:numFmt w:val="decimal"/>
      <w:lvlText w:val="%4."/>
      <w:lvlJc w:val="left"/>
      <w:pPr>
        <w:tabs>
          <w:tab w:val="num" w:pos="2679"/>
        </w:tabs>
        <w:ind w:left="2679" w:hanging="360"/>
      </w:pPr>
      <w:rPr>
        <w:rFonts w:cs="Times New Roman"/>
      </w:rPr>
    </w:lvl>
    <w:lvl w:ilvl="4" w:tplc="04090019" w:tentative="1">
      <w:start w:val="1"/>
      <w:numFmt w:val="lowerLetter"/>
      <w:lvlText w:val="%5."/>
      <w:lvlJc w:val="left"/>
      <w:pPr>
        <w:tabs>
          <w:tab w:val="num" w:pos="3399"/>
        </w:tabs>
        <w:ind w:left="3399" w:hanging="360"/>
      </w:pPr>
      <w:rPr>
        <w:rFonts w:cs="Times New Roman"/>
      </w:rPr>
    </w:lvl>
    <w:lvl w:ilvl="5" w:tplc="0409001B" w:tentative="1">
      <w:start w:val="1"/>
      <w:numFmt w:val="lowerRoman"/>
      <w:lvlText w:val="%6."/>
      <w:lvlJc w:val="right"/>
      <w:pPr>
        <w:tabs>
          <w:tab w:val="num" w:pos="4119"/>
        </w:tabs>
        <w:ind w:left="4119" w:hanging="180"/>
      </w:pPr>
      <w:rPr>
        <w:rFonts w:cs="Times New Roman"/>
      </w:rPr>
    </w:lvl>
    <w:lvl w:ilvl="6" w:tplc="0409000F" w:tentative="1">
      <w:start w:val="1"/>
      <w:numFmt w:val="decimal"/>
      <w:lvlText w:val="%7."/>
      <w:lvlJc w:val="left"/>
      <w:pPr>
        <w:tabs>
          <w:tab w:val="num" w:pos="4839"/>
        </w:tabs>
        <w:ind w:left="4839" w:hanging="360"/>
      </w:pPr>
      <w:rPr>
        <w:rFonts w:cs="Times New Roman"/>
      </w:rPr>
    </w:lvl>
    <w:lvl w:ilvl="7" w:tplc="04090019" w:tentative="1">
      <w:start w:val="1"/>
      <w:numFmt w:val="lowerLetter"/>
      <w:lvlText w:val="%8."/>
      <w:lvlJc w:val="left"/>
      <w:pPr>
        <w:tabs>
          <w:tab w:val="num" w:pos="5559"/>
        </w:tabs>
        <w:ind w:left="5559" w:hanging="360"/>
      </w:pPr>
      <w:rPr>
        <w:rFonts w:cs="Times New Roman"/>
      </w:rPr>
    </w:lvl>
    <w:lvl w:ilvl="8" w:tplc="0409001B" w:tentative="1">
      <w:start w:val="1"/>
      <w:numFmt w:val="lowerRoman"/>
      <w:lvlText w:val="%9."/>
      <w:lvlJc w:val="right"/>
      <w:pPr>
        <w:tabs>
          <w:tab w:val="num" w:pos="6279"/>
        </w:tabs>
        <w:ind w:left="6279" w:hanging="180"/>
      </w:pPr>
      <w:rPr>
        <w:rFonts w:cs="Times New Roman"/>
      </w:rPr>
    </w:lvl>
  </w:abstractNum>
  <w:abstractNum w:abstractNumId="6" w15:restartNumberingAfterBreak="0">
    <w:nsid w:val="03660CAD"/>
    <w:multiLevelType w:val="hybridMultilevel"/>
    <w:tmpl w:val="2662E2E6"/>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3F20B9"/>
    <w:multiLevelType w:val="hybridMultilevel"/>
    <w:tmpl w:val="14C07158"/>
    <w:lvl w:ilvl="0" w:tplc="003C3D4E">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41000"/>
    <w:multiLevelType w:val="hybridMultilevel"/>
    <w:tmpl w:val="829AB330"/>
    <w:lvl w:ilvl="0" w:tplc="EEC826F6">
      <w:start w:val="1"/>
      <w:numFmt w:val="lowerLetter"/>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E27DEC"/>
    <w:multiLevelType w:val="hybridMultilevel"/>
    <w:tmpl w:val="22BCE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E24ED8"/>
    <w:multiLevelType w:val="hybridMultilevel"/>
    <w:tmpl w:val="7D082DDC"/>
    <w:lvl w:ilvl="0" w:tplc="AA7C0984">
      <w:start w:val="1"/>
      <w:numFmt w:val="decimal"/>
      <w:lvlText w:val="%1."/>
      <w:lvlJc w:val="left"/>
      <w:pPr>
        <w:ind w:left="360" w:hanging="360"/>
      </w:pPr>
      <w:rPr>
        <w:b/>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D24699"/>
    <w:multiLevelType w:val="hybridMultilevel"/>
    <w:tmpl w:val="965E41F6"/>
    <w:lvl w:ilvl="0" w:tplc="C5E67E4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391595"/>
    <w:multiLevelType w:val="hybridMultilevel"/>
    <w:tmpl w:val="C8AE4222"/>
    <w:lvl w:ilvl="0" w:tplc="32ECF3E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D75F84"/>
    <w:multiLevelType w:val="hybridMultilevel"/>
    <w:tmpl w:val="421E0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7C75A3"/>
    <w:multiLevelType w:val="hybridMultilevel"/>
    <w:tmpl w:val="ABE87BC6"/>
    <w:lvl w:ilvl="0" w:tplc="770A2862">
      <w:start w:val="1"/>
      <w:numFmt w:val="lowerLetter"/>
      <w:lvlText w:val="%1."/>
      <w:lvlJc w:val="left"/>
      <w:pPr>
        <w:ind w:left="1080" w:hanging="360"/>
      </w:pPr>
      <w:rPr>
        <w:rFonts w:asciiTheme="majorHAnsi" w:eastAsia="Times New Roman" w:hAnsiTheme="majorHAnsi" w:cs="Calibri"/>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0842DD"/>
    <w:multiLevelType w:val="hybridMultilevel"/>
    <w:tmpl w:val="7D082DDC"/>
    <w:lvl w:ilvl="0" w:tplc="AA7C0984">
      <w:start w:val="1"/>
      <w:numFmt w:val="decimal"/>
      <w:lvlText w:val="%1."/>
      <w:lvlJc w:val="left"/>
      <w:pPr>
        <w:ind w:left="360" w:hanging="360"/>
      </w:pPr>
      <w:rPr>
        <w:b/>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897AEF"/>
    <w:multiLevelType w:val="hybridMultilevel"/>
    <w:tmpl w:val="BBF8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53D7C"/>
    <w:multiLevelType w:val="hybridMultilevel"/>
    <w:tmpl w:val="EB1C370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009F6"/>
    <w:multiLevelType w:val="hybridMultilevel"/>
    <w:tmpl w:val="B1301B92"/>
    <w:lvl w:ilvl="0" w:tplc="04090013">
      <w:start w:val="1"/>
      <w:numFmt w:val="upperRoman"/>
      <w:lvlText w:val="%1."/>
      <w:lvlJc w:val="right"/>
      <w:pPr>
        <w:ind w:left="180" w:hanging="180"/>
      </w:pPr>
      <w:rPr>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285041A9"/>
    <w:multiLevelType w:val="hybridMultilevel"/>
    <w:tmpl w:val="6E8EA824"/>
    <w:lvl w:ilvl="0" w:tplc="1068B4AC">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C66059"/>
    <w:multiLevelType w:val="hybridMultilevel"/>
    <w:tmpl w:val="6F4A0B8C"/>
    <w:lvl w:ilvl="0" w:tplc="116A962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443BB8"/>
    <w:multiLevelType w:val="hybridMultilevel"/>
    <w:tmpl w:val="82FEBC9E"/>
    <w:lvl w:ilvl="0" w:tplc="AA7C0984">
      <w:start w:val="1"/>
      <w:numFmt w:val="decimal"/>
      <w:lvlText w:val="%1."/>
      <w:lvlJc w:val="left"/>
      <w:pPr>
        <w:ind w:left="360" w:hanging="360"/>
      </w:pPr>
      <w:rPr>
        <w:b/>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5D45D7"/>
    <w:multiLevelType w:val="hybridMultilevel"/>
    <w:tmpl w:val="446E863C"/>
    <w:lvl w:ilvl="0" w:tplc="780E57D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4FFCF86A">
      <w:start w:val="1"/>
      <w:numFmt w:val="decimal"/>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4F712E7"/>
    <w:multiLevelType w:val="hybridMultilevel"/>
    <w:tmpl w:val="0D90C238"/>
    <w:lvl w:ilvl="0" w:tplc="5C78DE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9244B9"/>
    <w:multiLevelType w:val="hybridMultilevel"/>
    <w:tmpl w:val="455683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1471ED"/>
    <w:multiLevelType w:val="hybridMultilevel"/>
    <w:tmpl w:val="EB968298"/>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750C0"/>
    <w:multiLevelType w:val="hybridMultilevel"/>
    <w:tmpl w:val="3388447E"/>
    <w:lvl w:ilvl="0" w:tplc="003C3D4E">
      <w:start w:val="1"/>
      <w:numFmt w:val="lowerLetter"/>
      <w:lvlText w:val="%1."/>
      <w:lvlJc w:val="left"/>
      <w:pPr>
        <w:ind w:left="144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CE0C04"/>
    <w:multiLevelType w:val="hybridMultilevel"/>
    <w:tmpl w:val="D464831A"/>
    <w:lvl w:ilvl="0" w:tplc="0409000F">
      <w:start w:val="1"/>
      <w:numFmt w:val="decimal"/>
      <w:lvlText w:val="%1."/>
      <w:lvlJc w:val="left"/>
      <w:pPr>
        <w:ind w:left="720" w:hanging="360"/>
      </w:pPr>
      <w:rPr>
        <w:rFonts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CE38EC"/>
    <w:multiLevelType w:val="hybridMultilevel"/>
    <w:tmpl w:val="D07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53073"/>
    <w:multiLevelType w:val="hybridMultilevel"/>
    <w:tmpl w:val="48147D0E"/>
    <w:lvl w:ilvl="0" w:tplc="780E57D8">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A6529"/>
    <w:multiLevelType w:val="hybridMultilevel"/>
    <w:tmpl w:val="3CFAD114"/>
    <w:lvl w:ilvl="0" w:tplc="32ECF3EE">
      <w:start w:val="1"/>
      <w:numFmt w:val="decimal"/>
      <w:lvlText w:val="%1."/>
      <w:lvlJc w:val="left"/>
      <w:pPr>
        <w:ind w:left="519" w:hanging="360"/>
      </w:pPr>
      <w:rPr>
        <w:rFonts w:cs="Times New Roman" w:hint="default"/>
        <w:b/>
        <w:i w:val="0"/>
      </w:rPr>
    </w:lvl>
    <w:lvl w:ilvl="1" w:tplc="04090019">
      <w:start w:val="1"/>
      <w:numFmt w:val="lowerLetter"/>
      <w:lvlText w:val="%2."/>
      <w:lvlJc w:val="left"/>
      <w:pPr>
        <w:tabs>
          <w:tab w:val="num" w:pos="1239"/>
        </w:tabs>
        <w:ind w:left="1239" w:hanging="360"/>
      </w:pPr>
      <w:rPr>
        <w:rFonts w:cs="Times New Roman"/>
      </w:rPr>
    </w:lvl>
    <w:lvl w:ilvl="2" w:tplc="0409000F">
      <w:start w:val="1"/>
      <w:numFmt w:val="decimal"/>
      <w:lvlText w:val="%3."/>
      <w:lvlJc w:val="left"/>
      <w:pPr>
        <w:ind w:left="2139" w:hanging="360"/>
      </w:pPr>
      <w:rPr>
        <w:rFonts w:hint="default"/>
        <w:b/>
        <w:i w:val="0"/>
      </w:rPr>
    </w:lvl>
    <w:lvl w:ilvl="3" w:tplc="0409000F" w:tentative="1">
      <w:start w:val="1"/>
      <w:numFmt w:val="decimal"/>
      <w:lvlText w:val="%4."/>
      <w:lvlJc w:val="left"/>
      <w:pPr>
        <w:tabs>
          <w:tab w:val="num" w:pos="2679"/>
        </w:tabs>
        <w:ind w:left="2679" w:hanging="360"/>
      </w:pPr>
      <w:rPr>
        <w:rFonts w:cs="Times New Roman"/>
      </w:rPr>
    </w:lvl>
    <w:lvl w:ilvl="4" w:tplc="04090019" w:tentative="1">
      <w:start w:val="1"/>
      <w:numFmt w:val="lowerLetter"/>
      <w:lvlText w:val="%5."/>
      <w:lvlJc w:val="left"/>
      <w:pPr>
        <w:tabs>
          <w:tab w:val="num" w:pos="3399"/>
        </w:tabs>
        <w:ind w:left="3399" w:hanging="360"/>
      </w:pPr>
      <w:rPr>
        <w:rFonts w:cs="Times New Roman"/>
      </w:rPr>
    </w:lvl>
    <w:lvl w:ilvl="5" w:tplc="0409001B" w:tentative="1">
      <w:start w:val="1"/>
      <w:numFmt w:val="lowerRoman"/>
      <w:lvlText w:val="%6."/>
      <w:lvlJc w:val="right"/>
      <w:pPr>
        <w:tabs>
          <w:tab w:val="num" w:pos="4119"/>
        </w:tabs>
        <w:ind w:left="4119" w:hanging="180"/>
      </w:pPr>
      <w:rPr>
        <w:rFonts w:cs="Times New Roman"/>
      </w:rPr>
    </w:lvl>
    <w:lvl w:ilvl="6" w:tplc="0409000F" w:tentative="1">
      <w:start w:val="1"/>
      <w:numFmt w:val="decimal"/>
      <w:lvlText w:val="%7."/>
      <w:lvlJc w:val="left"/>
      <w:pPr>
        <w:tabs>
          <w:tab w:val="num" w:pos="4839"/>
        </w:tabs>
        <w:ind w:left="4839" w:hanging="360"/>
      </w:pPr>
      <w:rPr>
        <w:rFonts w:cs="Times New Roman"/>
      </w:rPr>
    </w:lvl>
    <w:lvl w:ilvl="7" w:tplc="04090019" w:tentative="1">
      <w:start w:val="1"/>
      <w:numFmt w:val="lowerLetter"/>
      <w:lvlText w:val="%8."/>
      <w:lvlJc w:val="left"/>
      <w:pPr>
        <w:tabs>
          <w:tab w:val="num" w:pos="5559"/>
        </w:tabs>
        <w:ind w:left="5559" w:hanging="360"/>
      </w:pPr>
      <w:rPr>
        <w:rFonts w:cs="Times New Roman"/>
      </w:rPr>
    </w:lvl>
    <w:lvl w:ilvl="8" w:tplc="0409001B" w:tentative="1">
      <w:start w:val="1"/>
      <w:numFmt w:val="lowerRoman"/>
      <w:lvlText w:val="%9."/>
      <w:lvlJc w:val="right"/>
      <w:pPr>
        <w:tabs>
          <w:tab w:val="num" w:pos="6279"/>
        </w:tabs>
        <w:ind w:left="6279" w:hanging="180"/>
      </w:pPr>
      <w:rPr>
        <w:rFonts w:cs="Times New Roman"/>
      </w:rPr>
    </w:lvl>
  </w:abstractNum>
  <w:abstractNum w:abstractNumId="31" w15:restartNumberingAfterBreak="0">
    <w:nsid w:val="58127133"/>
    <w:multiLevelType w:val="hybridMultilevel"/>
    <w:tmpl w:val="22E87D52"/>
    <w:lvl w:ilvl="0" w:tplc="003C3D4E">
      <w:start w:val="1"/>
      <w:numFmt w:val="lowerLetter"/>
      <w:lvlText w:val="%1."/>
      <w:lvlJc w:val="left"/>
      <w:pPr>
        <w:ind w:left="180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582113"/>
    <w:multiLevelType w:val="hybridMultilevel"/>
    <w:tmpl w:val="56486A5C"/>
    <w:lvl w:ilvl="0" w:tplc="C9B231F0">
      <w:start w:val="1"/>
      <w:numFmt w:val="decimal"/>
      <w:lvlText w:val="%1."/>
      <w:lvlJc w:val="left"/>
      <w:pPr>
        <w:ind w:left="720" w:hanging="360"/>
      </w:pPr>
      <w:rPr>
        <w:b/>
        <w:i w:val="0"/>
      </w:rPr>
    </w:lvl>
    <w:lvl w:ilvl="1" w:tplc="A754B298">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56BF0"/>
    <w:multiLevelType w:val="hybridMultilevel"/>
    <w:tmpl w:val="A4306636"/>
    <w:lvl w:ilvl="0" w:tplc="78EA13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266515"/>
    <w:multiLevelType w:val="hybridMultilevel"/>
    <w:tmpl w:val="84645B56"/>
    <w:lvl w:ilvl="0" w:tplc="06A06816">
      <w:start w:val="5"/>
      <w:numFmt w:val="upperRoman"/>
      <w:lvlText w:val="%1."/>
      <w:lvlJc w:val="right"/>
      <w:pPr>
        <w:ind w:left="36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C2A4F"/>
    <w:multiLevelType w:val="hybridMultilevel"/>
    <w:tmpl w:val="D464831A"/>
    <w:lvl w:ilvl="0" w:tplc="0409000F">
      <w:start w:val="1"/>
      <w:numFmt w:val="decimal"/>
      <w:lvlText w:val="%1."/>
      <w:lvlJc w:val="left"/>
      <w:pPr>
        <w:ind w:left="720" w:hanging="360"/>
      </w:pPr>
      <w:rPr>
        <w:rFonts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FF60C6"/>
    <w:multiLevelType w:val="multilevel"/>
    <w:tmpl w:val="92D43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C3285A"/>
    <w:multiLevelType w:val="hybridMultilevel"/>
    <w:tmpl w:val="5ECC2BBC"/>
    <w:lvl w:ilvl="0" w:tplc="75C0E2A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3245F0"/>
    <w:multiLevelType w:val="hybridMultilevel"/>
    <w:tmpl w:val="1E168A30"/>
    <w:lvl w:ilvl="0" w:tplc="ADDEB53C">
      <w:start w:val="1"/>
      <w:numFmt w:val="decimal"/>
      <w:lvlText w:val="%1."/>
      <w:lvlJc w:val="left"/>
      <w:pPr>
        <w:ind w:left="360" w:hanging="360"/>
      </w:pPr>
      <w:rPr>
        <w:b/>
        <w:i w:val="0"/>
      </w:rPr>
    </w:lvl>
    <w:lvl w:ilvl="1" w:tplc="FBF0E60C">
      <w:start w:val="1"/>
      <w:numFmt w:val="lowerLetter"/>
      <w:lvlText w:val="%2."/>
      <w:lvlJc w:val="left"/>
      <w:pPr>
        <w:ind w:left="1080" w:hanging="360"/>
      </w:pPr>
      <w:rPr>
        <w:i w:val="0"/>
        <w:color w:val="auto"/>
      </w:rPr>
    </w:lvl>
    <w:lvl w:ilvl="2" w:tplc="51E42E40">
      <w:start w:val="1"/>
      <w:numFmt w:val="lowerRoman"/>
      <w:lvlText w:val="%3."/>
      <w:lvlJc w:val="right"/>
      <w:pPr>
        <w:ind w:left="1260" w:hanging="180"/>
      </w:pPr>
      <w:rPr>
        <w:i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8C21BC"/>
    <w:multiLevelType w:val="hybridMultilevel"/>
    <w:tmpl w:val="7BDE6A24"/>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858E5"/>
    <w:multiLevelType w:val="multilevel"/>
    <w:tmpl w:val="0172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90706"/>
    <w:multiLevelType w:val="hybridMultilevel"/>
    <w:tmpl w:val="471A0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E3B6F97"/>
    <w:multiLevelType w:val="hybridMultilevel"/>
    <w:tmpl w:val="9AE263E2"/>
    <w:lvl w:ilvl="0" w:tplc="E714A316">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1"/>
  </w:num>
  <w:num w:numId="4">
    <w:abstractNumId w:val="18"/>
  </w:num>
  <w:num w:numId="5">
    <w:abstractNumId w:val="37"/>
  </w:num>
  <w:num w:numId="6">
    <w:abstractNumId w:val="20"/>
  </w:num>
  <w:num w:numId="7">
    <w:abstractNumId w:val="22"/>
  </w:num>
  <w:num w:numId="8">
    <w:abstractNumId w:val="29"/>
  </w:num>
  <w:num w:numId="9">
    <w:abstractNumId w:val="38"/>
  </w:num>
  <w:num w:numId="10">
    <w:abstractNumId w:val="42"/>
  </w:num>
  <w:num w:numId="11">
    <w:abstractNumId w:val="23"/>
  </w:num>
  <w:num w:numId="12">
    <w:abstractNumId w:val="6"/>
  </w:num>
  <w:num w:numId="13">
    <w:abstractNumId w:val="34"/>
  </w:num>
  <w:num w:numId="14">
    <w:abstractNumId w:val="33"/>
  </w:num>
  <w:num w:numId="15">
    <w:abstractNumId w:val="12"/>
  </w:num>
  <w:num w:numId="16">
    <w:abstractNumId w:val="27"/>
  </w:num>
  <w:num w:numId="17">
    <w:abstractNumId w:val="30"/>
  </w:num>
  <w:num w:numId="18">
    <w:abstractNumId w:val="39"/>
  </w:num>
  <w:num w:numId="19">
    <w:abstractNumId w:val="25"/>
  </w:num>
  <w:num w:numId="20">
    <w:abstractNumId w:val="21"/>
  </w:num>
  <w:num w:numId="21">
    <w:abstractNumId w:val="13"/>
  </w:num>
  <w:num w:numId="22">
    <w:abstractNumId w:val="5"/>
  </w:num>
  <w:num w:numId="23">
    <w:abstractNumId w:val="15"/>
  </w:num>
  <w:num w:numId="24">
    <w:abstractNumId w:val="28"/>
  </w:num>
  <w:num w:numId="25">
    <w:abstractNumId w:val="35"/>
  </w:num>
  <w:num w:numId="26">
    <w:abstractNumId w:val="10"/>
  </w:num>
  <w:num w:numId="27">
    <w:abstractNumId w:val="32"/>
  </w:num>
  <w:num w:numId="28">
    <w:abstractNumId w:val="7"/>
  </w:num>
  <w:num w:numId="29">
    <w:abstractNumId w:val="26"/>
  </w:num>
  <w:num w:numId="30">
    <w:abstractNumId w:val="17"/>
  </w:num>
  <w:num w:numId="31">
    <w:abstractNumId w:val="31"/>
  </w:num>
  <w:num w:numId="32">
    <w:abstractNumId w:val="41"/>
  </w:num>
  <w:num w:numId="33">
    <w:abstractNumId w:val="16"/>
  </w:num>
  <w:num w:numId="34">
    <w:abstractNumId w:val="9"/>
  </w:num>
  <w:num w:numId="35">
    <w:abstractNumId w:val="40"/>
  </w:num>
  <w:num w:numId="36">
    <w:abstractNumId w:val="36"/>
  </w:num>
  <w:num w:numId="37">
    <w:abstractNumId w:val="14"/>
  </w:num>
  <w:num w:numId="38">
    <w:abstractNumId w:val="19"/>
  </w:num>
  <w:num w:numId="39">
    <w:abstractNumId w:val="8"/>
  </w:num>
  <w:num w:numId="4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21"/>
    <w:rsid w:val="00000719"/>
    <w:rsid w:val="00002119"/>
    <w:rsid w:val="00005BAF"/>
    <w:rsid w:val="00011384"/>
    <w:rsid w:val="00012CFB"/>
    <w:rsid w:val="00020165"/>
    <w:rsid w:val="00020DA5"/>
    <w:rsid w:val="000225CB"/>
    <w:rsid w:val="00024393"/>
    <w:rsid w:val="000319A6"/>
    <w:rsid w:val="000331A7"/>
    <w:rsid w:val="00042F8A"/>
    <w:rsid w:val="00047293"/>
    <w:rsid w:val="00057785"/>
    <w:rsid w:val="00061A89"/>
    <w:rsid w:val="0006256F"/>
    <w:rsid w:val="00063153"/>
    <w:rsid w:val="00065081"/>
    <w:rsid w:val="0006561C"/>
    <w:rsid w:val="00072378"/>
    <w:rsid w:val="000742B0"/>
    <w:rsid w:val="00074B99"/>
    <w:rsid w:val="00074F0F"/>
    <w:rsid w:val="00081FA6"/>
    <w:rsid w:val="00083F9D"/>
    <w:rsid w:val="00085AF6"/>
    <w:rsid w:val="00086CE5"/>
    <w:rsid w:val="00086F91"/>
    <w:rsid w:val="00091335"/>
    <w:rsid w:val="000942C1"/>
    <w:rsid w:val="00097F26"/>
    <w:rsid w:val="000A109A"/>
    <w:rsid w:val="000A4EB2"/>
    <w:rsid w:val="000A4F66"/>
    <w:rsid w:val="000A7963"/>
    <w:rsid w:val="000B3D5B"/>
    <w:rsid w:val="000B7660"/>
    <w:rsid w:val="000C00B3"/>
    <w:rsid w:val="000C0714"/>
    <w:rsid w:val="000C2C4A"/>
    <w:rsid w:val="000D3519"/>
    <w:rsid w:val="000D3C1B"/>
    <w:rsid w:val="000D5EBD"/>
    <w:rsid w:val="000D61F0"/>
    <w:rsid w:val="000D6F39"/>
    <w:rsid w:val="000E027C"/>
    <w:rsid w:val="000E647F"/>
    <w:rsid w:val="000E786C"/>
    <w:rsid w:val="000F4001"/>
    <w:rsid w:val="000F5915"/>
    <w:rsid w:val="0010674A"/>
    <w:rsid w:val="001078CE"/>
    <w:rsid w:val="00110FEF"/>
    <w:rsid w:val="00123475"/>
    <w:rsid w:val="001263F0"/>
    <w:rsid w:val="00126822"/>
    <w:rsid w:val="00126FE2"/>
    <w:rsid w:val="00140F5C"/>
    <w:rsid w:val="00142057"/>
    <w:rsid w:val="00155678"/>
    <w:rsid w:val="001562FD"/>
    <w:rsid w:val="001628C8"/>
    <w:rsid w:val="0016464F"/>
    <w:rsid w:val="001653E5"/>
    <w:rsid w:val="00170679"/>
    <w:rsid w:val="00185028"/>
    <w:rsid w:val="0019050C"/>
    <w:rsid w:val="001915AE"/>
    <w:rsid w:val="00193228"/>
    <w:rsid w:val="0019589C"/>
    <w:rsid w:val="001A0F81"/>
    <w:rsid w:val="001A1203"/>
    <w:rsid w:val="001A19FC"/>
    <w:rsid w:val="001A3725"/>
    <w:rsid w:val="001A7987"/>
    <w:rsid w:val="001B31B3"/>
    <w:rsid w:val="001B4983"/>
    <w:rsid w:val="001B51B5"/>
    <w:rsid w:val="001B7EAE"/>
    <w:rsid w:val="001C42F9"/>
    <w:rsid w:val="001C66FC"/>
    <w:rsid w:val="001C6AEC"/>
    <w:rsid w:val="001D1184"/>
    <w:rsid w:val="001D36C0"/>
    <w:rsid w:val="001F1BC8"/>
    <w:rsid w:val="0020026D"/>
    <w:rsid w:val="0021454A"/>
    <w:rsid w:val="00216CDF"/>
    <w:rsid w:val="00224417"/>
    <w:rsid w:val="002314DF"/>
    <w:rsid w:val="002335F4"/>
    <w:rsid w:val="002336DA"/>
    <w:rsid w:val="00236842"/>
    <w:rsid w:val="0024597D"/>
    <w:rsid w:val="002550E0"/>
    <w:rsid w:val="0025590A"/>
    <w:rsid w:val="00262075"/>
    <w:rsid w:val="00267631"/>
    <w:rsid w:val="00267C7A"/>
    <w:rsid w:val="002739D2"/>
    <w:rsid w:val="002742D2"/>
    <w:rsid w:val="002765A7"/>
    <w:rsid w:val="00276892"/>
    <w:rsid w:val="00277B0E"/>
    <w:rsid w:val="00281053"/>
    <w:rsid w:val="002812D2"/>
    <w:rsid w:val="00285300"/>
    <w:rsid w:val="00286402"/>
    <w:rsid w:val="0028797C"/>
    <w:rsid w:val="0029001D"/>
    <w:rsid w:val="00290C2E"/>
    <w:rsid w:val="00292B18"/>
    <w:rsid w:val="00293611"/>
    <w:rsid w:val="002961FF"/>
    <w:rsid w:val="00297214"/>
    <w:rsid w:val="002A13FB"/>
    <w:rsid w:val="002A6EB2"/>
    <w:rsid w:val="002B290D"/>
    <w:rsid w:val="002B426B"/>
    <w:rsid w:val="002B6F51"/>
    <w:rsid w:val="002B744D"/>
    <w:rsid w:val="002C3BF1"/>
    <w:rsid w:val="002C4E0C"/>
    <w:rsid w:val="002C59C1"/>
    <w:rsid w:val="002C723A"/>
    <w:rsid w:val="002D0F31"/>
    <w:rsid w:val="002D17AD"/>
    <w:rsid w:val="002D38BA"/>
    <w:rsid w:val="002D4B42"/>
    <w:rsid w:val="002D5CD0"/>
    <w:rsid w:val="002E50EC"/>
    <w:rsid w:val="002F1408"/>
    <w:rsid w:val="002F2802"/>
    <w:rsid w:val="002F3950"/>
    <w:rsid w:val="002F634B"/>
    <w:rsid w:val="002F6A7E"/>
    <w:rsid w:val="003004E0"/>
    <w:rsid w:val="0031366A"/>
    <w:rsid w:val="00313D88"/>
    <w:rsid w:val="00314429"/>
    <w:rsid w:val="00314F84"/>
    <w:rsid w:val="00315014"/>
    <w:rsid w:val="00333271"/>
    <w:rsid w:val="003445EE"/>
    <w:rsid w:val="003457B8"/>
    <w:rsid w:val="00350430"/>
    <w:rsid w:val="003542E9"/>
    <w:rsid w:val="00354353"/>
    <w:rsid w:val="00355DA5"/>
    <w:rsid w:val="00365C01"/>
    <w:rsid w:val="00370F32"/>
    <w:rsid w:val="00372AF9"/>
    <w:rsid w:val="00374744"/>
    <w:rsid w:val="00383091"/>
    <w:rsid w:val="00384F44"/>
    <w:rsid w:val="003854B2"/>
    <w:rsid w:val="003934AF"/>
    <w:rsid w:val="003950FF"/>
    <w:rsid w:val="00397A8F"/>
    <w:rsid w:val="003A68F4"/>
    <w:rsid w:val="003B15D7"/>
    <w:rsid w:val="003B2C53"/>
    <w:rsid w:val="003B2CF9"/>
    <w:rsid w:val="003B3F57"/>
    <w:rsid w:val="003B576F"/>
    <w:rsid w:val="003B6B2D"/>
    <w:rsid w:val="003C1443"/>
    <w:rsid w:val="003C1B88"/>
    <w:rsid w:val="003C2F82"/>
    <w:rsid w:val="003C4139"/>
    <w:rsid w:val="003C48C0"/>
    <w:rsid w:val="003C5A33"/>
    <w:rsid w:val="003D2C18"/>
    <w:rsid w:val="003D2E1F"/>
    <w:rsid w:val="003D3116"/>
    <w:rsid w:val="003D413F"/>
    <w:rsid w:val="003D46A4"/>
    <w:rsid w:val="003D78EA"/>
    <w:rsid w:val="003E1798"/>
    <w:rsid w:val="003F0872"/>
    <w:rsid w:val="003F1BFC"/>
    <w:rsid w:val="003F4D03"/>
    <w:rsid w:val="003F5A65"/>
    <w:rsid w:val="003F7155"/>
    <w:rsid w:val="0041017E"/>
    <w:rsid w:val="004109D9"/>
    <w:rsid w:val="00410F01"/>
    <w:rsid w:val="00413BB7"/>
    <w:rsid w:val="0041663D"/>
    <w:rsid w:val="00417298"/>
    <w:rsid w:val="004175FA"/>
    <w:rsid w:val="00427B95"/>
    <w:rsid w:val="00431987"/>
    <w:rsid w:val="004340C8"/>
    <w:rsid w:val="00434EF6"/>
    <w:rsid w:val="0045271B"/>
    <w:rsid w:val="00452927"/>
    <w:rsid w:val="00455882"/>
    <w:rsid w:val="004572D7"/>
    <w:rsid w:val="00462EAA"/>
    <w:rsid w:val="00466A89"/>
    <w:rsid w:val="004670FB"/>
    <w:rsid w:val="00470DAB"/>
    <w:rsid w:val="00471778"/>
    <w:rsid w:val="0047478A"/>
    <w:rsid w:val="00477727"/>
    <w:rsid w:val="00481744"/>
    <w:rsid w:val="00482E53"/>
    <w:rsid w:val="0049288F"/>
    <w:rsid w:val="004939F8"/>
    <w:rsid w:val="00493D7E"/>
    <w:rsid w:val="004A2926"/>
    <w:rsid w:val="004A32E4"/>
    <w:rsid w:val="004B0ECE"/>
    <w:rsid w:val="004B3551"/>
    <w:rsid w:val="004B5C0B"/>
    <w:rsid w:val="004C1B9D"/>
    <w:rsid w:val="004D1D94"/>
    <w:rsid w:val="004D53C8"/>
    <w:rsid w:val="004E3DDC"/>
    <w:rsid w:val="004E67FF"/>
    <w:rsid w:val="0050408E"/>
    <w:rsid w:val="00505F7C"/>
    <w:rsid w:val="005079C5"/>
    <w:rsid w:val="005121CA"/>
    <w:rsid w:val="00512DAC"/>
    <w:rsid w:val="0051488E"/>
    <w:rsid w:val="00514C5B"/>
    <w:rsid w:val="00517BD6"/>
    <w:rsid w:val="00520FB4"/>
    <w:rsid w:val="00527B26"/>
    <w:rsid w:val="0053521C"/>
    <w:rsid w:val="0054075E"/>
    <w:rsid w:val="0054338D"/>
    <w:rsid w:val="005447CE"/>
    <w:rsid w:val="0055258B"/>
    <w:rsid w:val="00552EB8"/>
    <w:rsid w:val="005537CF"/>
    <w:rsid w:val="0055540B"/>
    <w:rsid w:val="00556416"/>
    <w:rsid w:val="00560EBC"/>
    <w:rsid w:val="005619B7"/>
    <w:rsid w:val="00561E3B"/>
    <w:rsid w:val="00570BE9"/>
    <w:rsid w:val="00571378"/>
    <w:rsid w:val="00574E3F"/>
    <w:rsid w:val="0057708C"/>
    <w:rsid w:val="00580A5E"/>
    <w:rsid w:val="005822AC"/>
    <w:rsid w:val="005945F2"/>
    <w:rsid w:val="005B1A0D"/>
    <w:rsid w:val="005B61BE"/>
    <w:rsid w:val="005B7D80"/>
    <w:rsid w:val="005C198B"/>
    <w:rsid w:val="005C3CC8"/>
    <w:rsid w:val="005C447B"/>
    <w:rsid w:val="005C6495"/>
    <w:rsid w:val="005D1904"/>
    <w:rsid w:val="005D22C4"/>
    <w:rsid w:val="005D4574"/>
    <w:rsid w:val="005D79EE"/>
    <w:rsid w:val="005E4749"/>
    <w:rsid w:val="005E526B"/>
    <w:rsid w:val="005E60B0"/>
    <w:rsid w:val="005F2F76"/>
    <w:rsid w:val="005F3740"/>
    <w:rsid w:val="005F4161"/>
    <w:rsid w:val="005F46B9"/>
    <w:rsid w:val="00600760"/>
    <w:rsid w:val="00603493"/>
    <w:rsid w:val="00604EFF"/>
    <w:rsid w:val="0061327F"/>
    <w:rsid w:val="00624245"/>
    <w:rsid w:val="00625DDD"/>
    <w:rsid w:val="00625F1D"/>
    <w:rsid w:val="00634FFB"/>
    <w:rsid w:val="00635F32"/>
    <w:rsid w:val="00640B60"/>
    <w:rsid w:val="0064479A"/>
    <w:rsid w:val="00646558"/>
    <w:rsid w:val="00652C05"/>
    <w:rsid w:val="00653184"/>
    <w:rsid w:val="00653496"/>
    <w:rsid w:val="00655193"/>
    <w:rsid w:val="006557C9"/>
    <w:rsid w:val="00656071"/>
    <w:rsid w:val="00656272"/>
    <w:rsid w:val="0066010E"/>
    <w:rsid w:val="006624E9"/>
    <w:rsid w:val="006651F3"/>
    <w:rsid w:val="00667306"/>
    <w:rsid w:val="00672B7C"/>
    <w:rsid w:val="00673657"/>
    <w:rsid w:val="00675515"/>
    <w:rsid w:val="006755B7"/>
    <w:rsid w:val="00675CBE"/>
    <w:rsid w:val="00683639"/>
    <w:rsid w:val="006839F8"/>
    <w:rsid w:val="00690FA6"/>
    <w:rsid w:val="0069661C"/>
    <w:rsid w:val="006A0CBC"/>
    <w:rsid w:val="006A62CF"/>
    <w:rsid w:val="006B3EC4"/>
    <w:rsid w:val="006B4A78"/>
    <w:rsid w:val="006C2D45"/>
    <w:rsid w:val="006C4FBE"/>
    <w:rsid w:val="006C65D7"/>
    <w:rsid w:val="006D31AF"/>
    <w:rsid w:val="006D6DD4"/>
    <w:rsid w:val="006E14C5"/>
    <w:rsid w:val="006E1C20"/>
    <w:rsid w:val="006E2441"/>
    <w:rsid w:val="006E5DBC"/>
    <w:rsid w:val="00704485"/>
    <w:rsid w:val="00707E5E"/>
    <w:rsid w:val="0071083D"/>
    <w:rsid w:val="007122D5"/>
    <w:rsid w:val="00712D4F"/>
    <w:rsid w:val="0071416E"/>
    <w:rsid w:val="007155A0"/>
    <w:rsid w:val="00717736"/>
    <w:rsid w:val="007255F7"/>
    <w:rsid w:val="00732CC5"/>
    <w:rsid w:val="0073664C"/>
    <w:rsid w:val="00736AA2"/>
    <w:rsid w:val="0073761C"/>
    <w:rsid w:val="0074094A"/>
    <w:rsid w:val="00743EBA"/>
    <w:rsid w:val="00745CB2"/>
    <w:rsid w:val="0074719A"/>
    <w:rsid w:val="007533A3"/>
    <w:rsid w:val="00755834"/>
    <w:rsid w:val="00755D46"/>
    <w:rsid w:val="00761A26"/>
    <w:rsid w:val="0076548E"/>
    <w:rsid w:val="00767CEB"/>
    <w:rsid w:val="00770018"/>
    <w:rsid w:val="007710CC"/>
    <w:rsid w:val="00777FA4"/>
    <w:rsid w:val="00780541"/>
    <w:rsid w:val="007854A7"/>
    <w:rsid w:val="00790F7E"/>
    <w:rsid w:val="00793F05"/>
    <w:rsid w:val="007954B1"/>
    <w:rsid w:val="00796992"/>
    <w:rsid w:val="007A1DEB"/>
    <w:rsid w:val="007A3151"/>
    <w:rsid w:val="007A541E"/>
    <w:rsid w:val="007A7B6A"/>
    <w:rsid w:val="007B00D4"/>
    <w:rsid w:val="007B0F69"/>
    <w:rsid w:val="007B3BF1"/>
    <w:rsid w:val="007B3F34"/>
    <w:rsid w:val="007B451A"/>
    <w:rsid w:val="007B6AA9"/>
    <w:rsid w:val="007C1DBB"/>
    <w:rsid w:val="007C3DBE"/>
    <w:rsid w:val="007C4E4E"/>
    <w:rsid w:val="007D445C"/>
    <w:rsid w:val="007D7EC8"/>
    <w:rsid w:val="007E7031"/>
    <w:rsid w:val="007F2050"/>
    <w:rsid w:val="007F3343"/>
    <w:rsid w:val="007F4263"/>
    <w:rsid w:val="007F6F56"/>
    <w:rsid w:val="00800797"/>
    <w:rsid w:val="00801BBA"/>
    <w:rsid w:val="00806622"/>
    <w:rsid w:val="00810D01"/>
    <w:rsid w:val="00811EF8"/>
    <w:rsid w:val="00813725"/>
    <w:rsid w:val="00813FE4"/>
    <w:rsid w:val="00815F79"/>
    <w:rsid w:val="00816169"/>
    <w:rsid w:val="00820091"/>
    <w:rsid w:val="008206CA"/>
    <w:rsid w:val="00821F89"/>
    <w:rsid w:val="00837EA0"/>
    <w:rsid w:val="00840957"/>
    <w:rsid w:val="008439C2"/>
    <w:rsid w:val="00844471"/>
    <w:rsid w:val="008548D2"/>
    <w:rsid w:val="00854DFA"/>
    <w:rsid w:val="00865277"/>
    <w:rsid w:val="00870B95"/>
    <w:rsid w:val="008762AB"/>
    <w:rsid w:val="00877AB3"/>
    <w:rsid w:val="00877B43"/>
    <w:rsid w:val="0088638B"/>
    <w:rsid w:val="008943E7"/>
    <w:rsid w:val="00895BC7"/>
    <w:rsid w:val="008A3353"/>
    <w:rsid w:val="008B1875"/>
    <w:rsid w:val="008B2A1D"/>
    <w:rsid w:val="008B46E4"/>
    <w:rsid w:val="008B496E"/>
    <w:rsid w:val="008C2420"/>
    <w:rsid w:val="008C4174"/>
    <w:rsid w:val="008C65C6"/>
    <w:rsid w:val="008D1F79"/>
    <w:rsid w:val="008D51A8"/>
    <w:rsid w:val="008D7E87"/>
    <w:rsid w:val="008E0092"/>
    <w:rsid w:val="008E1697"/>
    <w:rsid w:val="008E1EC3"/>
    <w:rsid w:val="008E2A45"/>
    <w:rsid w:val="008E553E"/>
    <w:rsid w:val="008E5760"/>
    <w:rsid w:val="008F080D"/>
    <w:rsid w:val="008F1434"/>
    <w:rsid w:val="008F1B61"/>
    <w:rsid w:val="00900C20"/>
    <w:rsid w:val="00902340"/>
    <w:rsid w:val="009046BE"/>
    <w:rsid w:val="0091094C"/>
    <w:rsid w:val="00916E05"/>
    <w:rsid w:val="00917F56"/>
    <w:rsid w:val="00921A8D"/>
    <w:rsid w:val="00921CEF"/>
    <w:rsid w:val="0093454D"/>
    <w:rsid w:val="00937E9E"/>
    <w:rsid w:val="00942725"/>
    <w:rsid w:val="009432C1"/>
    <w:rsid w:val="00944216"/>
    <w:rsid w:val="0094429E"/>
    <w:rsid w:val="00946E24"/>
    <w:rsid w:val="00947EC6"/>
    <w:rsid w:val="0095147A"/>
    <w:rsid w:val="009525F2"/>
    <w:rsid w:val="00960DDD"/>
    <w:rsid w:val="00963545"/>
    <w:rsid w:val="00966E2E"/>
    <w:rsid w:val="0097228E"/>
    <w:rsid w:val="0097303B"/>
    <w:rsid w:val="0097348B"/>
    <w:rsid w:val="00973D5A"/>
    <w:rsid w:val="0097505D"/>
    <w:rsid w:val="009759C6"/>
    <w:rsid w:val="009807A0"/>
    <w:rsid w:val="00986BEB"/>
    <w:rsid w:val="00987545"/>
    <w:rsid w:val="00992C06"/>
    <w:rsid w:val="00995381"/>
    <w:rsid w:val="00996115"/>
    <w:rsid w:val="00997DFC"/>
    <w:rsid w:val="009A1F78"/>
    <w:rsid w:val="009B3B3D"/>
    <w:rsid w:val="009C057A"/>
    <w:rsid w:val="009D1EAF"/>
    <w:rsid w:val="009D23A7"/>
    <w:rsid w:val="009D3FFA"/>
    <w:rsid w:val="009D7C2C"/>
    <w:rsid w:val="009E1AF3"/>
    <w:rsid w:val="009E3C85"/>
    <w:rsid w:val="009E63D6"/>
    <w:rsid w:val="009F2E0C"/>
    <w:rsid w:val="009F5705"/>
    <w:rsid w:val="009F5BA7"/>
    <w:rsid w:val="00A003C9"/>
    <w:rsid w:val="00A03B16"/>
    <w:rsid w:val="00A045FC"/>
    <w:rsid w:val="00A0621D"/>
    <w:rsid w:val="00A12929"/>
    <w:rsid w:val="00A145B5"/>
    <w:rsid w:val="00A16B58"/>
    <w:rsid w:val="00A17203"/>
    <w:rsid w:val="00A17B38"/>
    <w:rsid w:val="00A21C88"/>
    <w:rsid w:val="00A248DE"/>
    <w:rsid w:val="00A25287"/>
    <w:rsid w:val="00A27C85"/>
    <w:rsid w:val="00A3039A"/>
    <w:rsid w:val="00A308D1"/>
    <w:rsid w:val="00A33E75"/>
    <w:rsid w:val="00A345C2"/>
    <w:rsid w:val="00A34A97"/>
    <w:rsid w:val="00A3667F"/>
    <w:rsid w:val="00A50809"/>
    <w:rsid w:val="00A60BF3"/>
    <w:rsid w:val="00A62EE9"/>
    <w:rsid w:val="00A723E9"/>
    <w:rsid w:val="00A739DC"/>
    <w:rsid w:val="00A85A20"/>
    <w:rsid w:val="00A916E4"/>
    <w:rsid w:val="00A9251A"/>
    <w:rsid w:val="00A96F38"/>
    <w:rsid w:val="00A97247"/>
    <w:rsid w:val="00AA04FC"/>
    <w:rsid w:val="00AA46A7"/>
    <w:rsid w:val="00AB0451"/>
    <w:rsid w:val="00AB2110"/>
    <w:rsid w:val="00AB343E"/>
    <w:rsid w:val="00AB49D0"/>
    <w:rsid w:val="00AB704B"/>
    <w:rsid w:val="00AB70EF"/>
    <w:rsid w:val="00AC076D"/>
    <w:rsid w:val="00AC09C6"/>
    <w:rsid w:val="00AC19C5"/>
    <w:rsid w:val="00AC2022"/>
    <w:rsid w:val="00AC34C2"/>
    <w:rsid w:val="00AC6BAE"/>
    <w:rsid w:val="00AC765D"/>
    <w:rsid w:val="00AD28C4"/>
    <w:rsid w:val="00AD79FB"/>
    <w:rsid w:val="00AE2BD2"/>
    <w:rsid w:val="00AE3A20"/>
    <w:rsid w:val="00AE3E41"/>
    <w:rsid w:val="00AE73E7"/>
    <w:rsid w:val="00AF2207"/>
    <w:rsid w:val="00AF25D7"/>
    <w:rsid w:val="00AF5DC9"/>
    <w:rsid w:val="00B001AA"/>
    <w:rsid w:val="00B00C08"/>
    <w:rsid w:val="00B068BC"/>
    <w:rsid w:val="00B105FB"/>
    <w:rsid w:val="00B1265B"/>
    <w:rsid w:val="00B135BE"/>
    <w:rsid w:val="00B15495"/>
    <w:rsid w:val="00B1689C"/>
    <w:rsid w:val="00B2197D"/>
    <w:rsid w:val="00B23FCD"/>
    <w:rsid w:val="00B31AC8"/>
    <w:rsid w:val="00B34B90"/>
    <w:rsid w:val="00B356DE"/>
    <w:rsid w:val="00B37B73"/>
    <w:rsid w:val="00B4020D"/>
    <w:rsid w:val="00B424FE"/>
    <w:rsid w:val="00B44D77"/>
    <w:rsid w:val="00B45CB3"/>
    <w:rsid w:val="00B47E32"/>
    <w:rsid w:val="00B55F9D"/>
    <w:rsid w:val="00B64DA1"/>
    <w:rsid w:val="00B70133"/>
    <w:rsid w:val="00B72CEA"/>
    <w:rsid w:val="00B73C12"/>
    <w:rsid w:val="00B74E22"/>
    <w:rsid w:val="00B75113"/>
    <w:rsid w:val="00B754B8"/>
    <w:rsid w:val="00B76D6C"/>
    <w:rsid w:val="00B837D8"/>
    <w:rsid w:val="00B84DE2"/>
    <w:rsid w:val="00B867F5"/>
    <w:rsid w:val="00B91D52"/>
    <w:rsid w:val="00B94212"/>
    <w:rsid w:val="00BA2369"/>
    <w:rsid w:val="00BA3A2D"/>
    <w:rsid w:val="00BA57BB"/>
    <w:rsid w:val="00BA5A08"/>
    <w:rsid w:val="00BA7F5C"/>
    <w:rsid w:val="00BB17BB"/>
    <w:rsid w:val="00BB4639"/>
    <w:rsid w:val="00BB518C"/>
    <w:rsid w:val="00BC20F7"/>
    <w:rsid w:val="00BC2485"/>
    <w:rsid w:val="00BC2A68"/>
    <w:rsid w:val="00BC3CA7"/>
    <w:rsid w:val="00BC7649"/>
    <w:rsid w:val="00BD2A26"/>
    <w:rsid w:val="00BD3929"/>
    <w:rsid w:val="00BD3A0E"/>
    <w:rsid w:val="00BD6B03"/>
    <w:rsid w:val="00BE22EB"/>
    <w:rsid w:val="00BF0560"/>
    <w:rsid w:val="00C025E7"/>
    <w:rsid w:val="00C10B19"/>
    <w:rsid w:val="00C179B9"/>
    <w:rsid w:val="00C20127"/>
    <w:rsid w:val="00C217B8"/>
    <w:rsid w:val="00C22019"/>
    <w:rsid w:val="00C2519E"/>
    <w:rsid w:val="00C2594E"/>
    <w:rsid w:val="00C30000"/>
    <w:rsid w:val="00C34BC3"/>
    <w:rsid w:val="00C43E0C"/>
    <w:rsid w:val="00C50A65"/>
    <w:rsid w:val="00C52E92"/>
    <w:rsid w:val="00C540A4"/>
    <w:rsid w:val="00C571FA"/>
    <w:rsid w:val="00C6215A"/>
    <w:rsid w:val="00C65576"/>
    <w:rsid w:val="00C664BB"/>
    <w:rsid w:val="00C7711E"/>
    <w:rsid w:val="00C81B44"/>
    <w:rsid w:val="00C81F03"/>
    <w:rsid w:val="00C8391F"/>
    <w:rsid w:val="00C8417E"/>
    <w:rsid w:val="00C8486D"/>
    <w:rsid w:val="00C86076"/>
    <w:rsid w:val="00C90183"/>
    <w:rsid w:val="00C93F0A"/>
    <w:rsid w:val="00CA1A8B"/>
    <w:rsid w:val="00CA1E5A"/>
    <w:rsid w:val="00CB3792"/>
    <w:rsid w:val="00CB5147"/>
    <w:rsid w:val="00CB7714"/>
    <w:rsid w:val="00CB79D6"/>
    <w:rsid w:val="00CC3B5A"/>
    <w:rsid w:val="00CC6FFF"/>
    <w:rsid w:val="00CD5736"/>
    <w:rsid w:val="00CD5B60"/>
    <w:rsid w:val="00CE17F0"/>
    <w:rsid w:val="00CE39FB"/>
    <w:rsid w:val="00CE41BE"/>
    <w:rsid w:val="00CE6239"/>
    <w:rsid w:val="00CF022A"/>
    <w:rsid w:val="00CF2D63"/>
    <w:rsid w:val="00CF6506"/>
    <w:rsid w:val="00D00688"/>
    <w:rsid w:val="00D010B3"/>
    <w:rsid w:val="00D0327A"/>
    <w:rsid w:val="00D06048"/>
    <w:rsid w:val="00D07D8E"/>
    <w:rsid w:val="00D122F4"/>
    <w:rsid w:val="00D13292"/>
    <w:rsid w:val="00D22054"/>
    <w:rsid w:val="00D368D1"/>
    <w:rsid w:val="00D36FAF"/>
    <w:rsid w:val="00D507A0"/>
    <w:rsid w:val="00D51DA2"/>
    <w:rsid w:val="00D538D2"/>
    <w:rsid w:val="00D56FE0"/>
    <w:rsid w:val="00D61470"/>
    <w:rsid w:val="00D65850"/>
    <w:rsid w:val="00D66D6A"/>
    <w:rsid w:val="00D701B7"/>
    <w:rsid w:val="00D76FB3"/>
    <w:rsid w:val="00D8010D"/>
    <w:rsid w:val="00D83083"/>
    <w:rsid w:val="00D84F4D"/>
    <w:rsid w:val="00D9072F"/>
    <w:rsid w:val="00D92026"/>
    <w:rsid w:val="00D93E90"/>
    <w:rsid w:val="00D9468B"/>
    <w:rsid w:val="00D973F6"/>
    <w:rsid w:val="00DA5E43"/>
    <w:rsid w:val="00DA6428"/>
    <w:rsid w:val="00DB1E05"/>
    <w:rsid w:val="00DB60E8"/>
    <w:rsid w:val="00DC73F6"/>
    <w:rsid w:val="00DC7697"/>
    <w:rsid w:val="00DD2680"/>
    <w:rsid w:val="00DD48CE"/>
    <w:rsid w:val="00DE1079"/>
    <w:rsid w:val="00DE51C9"/>
    <w:rsid w:val="00DE75D1"/>
    <w:rsid w:val="00DF0D7E"/>
    <w:rsid w:val="00DF1AD6"/>
    <w:rsid w:val="00DF319D"/>
    <w:rsid w:val="00DF5CBD"/>
    <w:rsid w:val="00DF6ECE"/>
    <w:rsid w:val="00E00467"/>
    <w:rsid w:val="00E00E5D"/>
    <w:rsid w:val="00E07597"/>
    <w:rsid w:val="00E07D7F"/>
    <w:rsid w:val="00E07E5A"/>
    <w:rsid w:val="00E1168F"/>
    <w:rsid w:val="00E131CD"/>
    <w:rsid w:val="00E144E6"/>
    <w:rsid w:val="00E17DBA"/>
    <w:rsid w:val="00E20A90"/>
    <w:rsid w:val="00E221A7"/>
    <w:rsid w:val="00E316ED"/>
    <w:rsid w:val="00E35B16"/>
    <w:rsid w:val="00E368D8"/>
    <w:rsid w:val="00E4161E"/>
    <w:rsid w:val="00E4359C"/>
    <w:rsid w:val="00E4438A"/>
    <w:rsid w:val="00E46092"/>
    <w:rsid w:val="00E50949"/>
    <w:rsid w:val="00E510EC"/>
    <w:rsid w:val="00E534BE"/>
    <w:rsid w:val="00E57686"/>
    <w:rsid w:val="00E61BAD"/>
    <w:rsid w:val="00E624DC"/>
    <w:rsid w:val="00E625CA"/>
    <w:rsid w:val="00E64C74"/>
    <w:rsid w:val="00E74B60"/>
    <w:rsid w:val="00E754B8"/>
    <w:rsid w:val="00E76B34"/>
    <w:rsid w:val="00E80E45"/>
    <w:rsid w:val="00E832EA"/>
    <w:rsid w:val="00E84B61"/>
    <w:rsid w:val="00E92515"/>
    <w:rsid w:val="00E953B6"/>
    <w:rsid w:val="00E97D02"/>
    <w:rsid w:val="00EB7553"/>
    <w:rsid w:val="00EC00C4"/>
    <w:rsid w:val="00EC42DF"/>
    <w:rsid w:val="00ED2868"/>
    <w:rsid w:val="00EE00CA"/>
    <w:rsid w:val="00EE60A6"/>
    <w:rsid w:val="00EF000E"/>
    <w:rsid w:val="00EF190A"/>
    <w:rsid w:val="00EF54D6"/>
    <w:rsid w:val="00EF5BF1"/>
    <w:rsid w:val="00EF5DB0"/>
    <w:rsid w:val="00EF6FC3"/>
    <w:rsid w:val="00EF7C44"/>
    <w:rsid w:val="00F0092D"/>
    <w:rsid w:val="00F026F3"/>
    <w:rsid w:val="00F063B7"/>
    <w:rsid w:val="00F0676A"/>
    <w:rsid w:val="00F150E7"/>
    <w:rsid w:val="00F17522"/>
    <w:rsid w:val="00F22705"/>
    <w:rsid w:val="00F23ED2"/>
    <w:rsid w:val="00F356E8"/>
    <w:rsid w:val="00F359D8"/>
    <w:rsid w:val="00F35F19"/>
    <w:rsid w:val="00F4030B"/>
    <w:rsid w:val="00F409D0"/>
    <w:rsid w:val="00F41DD6"/>
    <w:rsid w:val="00F4342C"/>
    <w:rsid w:val="00F45E8C"/>
    <w:rsid w:val="00F47F16"/>
    <w:rsid w:val="00F52503"/>
    <w:rsid w:val="00F54536"/>
    <w:rsid w:val="00F559EE"/>
    <w:rsid w:val="00F6238C"/>
    <w:rsid w:val="00F6304C"/>
    <w:rsid w:val="00F659A4"/>
    <w:rsid w:val="00F8057D"/>
    <w:rsid w:val="00F80E21"/>
    <w:rsid w:val="00F85FBC"/>
    <w:rsid w:val="00F93057"/>
    <w:rsid w:val="00F950CA"/>
    <w:rsid w:val="00F9703E"/>
    <w:rsid w:val="00FA52D9"/>
    <w:rsid w:val="00FB2204"/>
    <w:rsid w:val="00FB3701"/>
    <w:rsid w:val="00FB3792"/>
    <w:rsid w:val="00FB3E58"/>
    <w:rsid w:val="00FB5774"/>
    <w:rsid w:val="00FC16AF"/>
    <w:rsid w:val="00FC190D"/>
    <w:rsid w:val="00FC2CC0"/>
    <w:rsid w:val="00FC3A3C"/>
    <w:rsid w:val="00FC4B8A"/>
    <w:rsid w:val="00FC54D4"/>
    <w:rsid w:val="00FC633E"/>
    <w:rsid w:val="00FC7984"/>
    <w:rsid w:val="00FC7C02"/>
    <w:rsid w:val="00FD1B9F"/>
    <w:rsid w:val="00FD3483"/>
    <w:rsid w:val="00FD48DB"/>
    <w:rsid w:val="00FD598D"/>
    <w:rsid w:val="00FE135E"/>
    <w:rsid w:val="00FE1BCF"/>
    <w:rsid w:val="00FE43DC"/>
    <w:rsid w:val="00FE5480"/>
    <w:rsid w:val="00FE5EBC"/>
    <w:rsid w:val="00FE78DD"/>
    <w:rsid w:val="00FF16EF"/>
    <w:rsid w:val="00FF243E"/>
    <w:rsid w:val="00FF3598"/>
    <w:rsid w:val="00FF6602"/>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1CC8CDF3"/>
  <w15:docId w15:val="{383E9115-7AD4-4D1F-950C-6DC99E1E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3E"/>
    <w:pPr>
      <w:suppressAutoHyphens/>
    </w:pPr>
    <w:rPr>
      <w:rFonts w:cs="Calibri"/>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widowControl w:val="0"/>
      <w:numPr>
        <w:ilvl w:val="1"/>
        <w:numId w:val="1"/>
      </w:numPr>
      <w:autoSpaceDE w:val="0"/>
      <w:outlineLvl w:val="1"/>
    </w:pPr>
    <w:rPr>
      <w:szCs w:val="24"/>
    </w:rPr>
  </w:style>
  <w:style w:type="paragraph" w:styleId="Heading3">
    <w:name w:val="heading 3"/>
    <w:basedOn w:val="Normal"/>
    <w:next w:val="Normal"/>
    <w:qFormat/>
    <w:pPr>
      <w:widowControl w:val="0"/>
      <w:numPr>
        <w:ilvl w:val="2"/>
        <w:numId w:val="1"/>
      </w:numPr>
      <w:autoSpaceDE w:val="0"/>
      <w:outlineLvl w:val="2"/>
    </w:pPr>
    <w:rPr>
      <w:szCs w:val="24"/>
    </w:rPr>
  </w:style>
  <w:style w:type="paragraph" w:styleId="Heading4">
    <w:name w:val="heading 4"/>
    <w:basedOn w:val="Normal"/>
    <w:next w:val="Normal"/>
    <w:qFormat/>
    <w:pPr>
      <w:widowControl w:val="0"/>
      <w:numPr>
        <w:ilvl w:val="3"/>
        <w:numId w:val="1"/>
      </w:numPr>
      <w:autoSpaceDE w:val="0"/>
      <w:outlineLvl w:val="3"/>
    </w:pPr>
    <w:rPr>
      <w:szCs w:val="24"/>
    </w:rPr>
  </w:style>
  <w:style w:type="paragraph" w:styleId="Heading5">
    <w:name w:val="heading 5"/>
    <w:basedOn w:val="Normal"/>
    <w:next w:val="Normal"/>
    <w:qFormat/>
    <w:pPr>
      <w:widowControl w:val="0"/>
      <w:numPr>
        <w:ilvl w:val="4"/>
        <w:numId w:val="1"/>
      </w:numPr>
      <w:autoSpaceDE w:val="0"/>
      <w:outlineLvl w:val="4"/>
    </w:pPr>
    <w:rPr>
      <w:szCs w:val="24"/>
    </w:rPr>
  </w:style>
  <w:style w:type="paragraph" w:styleId="Heading6">
    <w:name w:val="heading 6"/>
    <w:basedOn w:val="Normal"/>
    <w:next w:val="Normal"/>
    <w:qFormat/>
    <w:pPr>
      <w:widowControl w:val="0"/>
      <w:numPr>
        <w:ilvl w:val="5"/>
        <w:numId w:val="1"/>
      </w:numPr>
      <w:autoSpaceDE w:val="0"/>
      <w:outlineLvl w:val="5"/>
    </w:pPr>
    <w:rPr>
      <w:szCs w:val="24"/>
    </w:rPr>
  </w:style>
  <w:style w:type="paragraph" w:styleId="Heading7">
    <w:name w:val="heading 7"/>
    <w:basedOn w:val="Normal"/>
    <w:next w:val="Normal"/>
    <w:qFormat/>
    <w:pPr>
      <w:widowControl w:val="0"/>
      <w:numPr>
        <w:ilvl w:val="6"/>
        <w:numId w:val="1"/>
      </w:numPr>
      <w:autoSpaceDE w:val="0"/>
      <w:outlineLvl w:val="6"/>
    </w:pPr>
    <w:rPr>
      <w:szCs w:val="24"/>
    </w:rPr>
  </w:style>
  <w:style w:type="paragraph" w:styleId="Heading8">
    <w:name w:val="heading 8"/>
    <w:basedOn w:val="Normal"/>
    <w:next w:val="Normal"/>
    <w:qFormat/>
    <w:pPr>
      <w:widowControl w:val="0"/>
      <w:numPr>
        <w:ilvl w:val="7"/>
        <w:numId w:val="1"/>
      </w:numPr>
      <w:autoSpaceDE w:val="0"/>
      <w:outlineLvl w:val="7"/>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9z0">
    <w:name w:val="WW8Num9z0"/>
    <w:rPr>
      <w:rFonts w:ascii="Symbol" w:hAnsi="Symbol"/>
      <w:color w:val="auto"/>
      <w:sz w:val="2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5z0">
    <w:name w:val="WW8Num15z0"/>
    <w:rPr>
      <w:b/>
      <w:i w:val="0"/>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8z0">
    <w:name w:val="WW8Num28z0"/>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44z0">
    <w:name w:val="WW8Num44z0"/>
    <w:rPr>
      <w:rFonts w:ascii="Times New Roman" w:hAnsi="Times New Roman"/>
    </w:rPr>
  </w:style>
  <w:style w:type="character" w:customStyle="1" w:styleId="WW8Num49z0">
    <w:name w:val="WW8Num49z0"/>
    <w:rPr>
      <w:b/>
      <w:i w:val="0"/>
    </w:rPr>
  </w:style>
  <w:style w:type="character" w:customStyle="1" w:styleId="Heading1Char">
    <w:name w:val="Heading 1 Char"/>
    <w:rPr>
      <w:rFonts w:ascii="Times New Roman" w:eastAsia="Times New Roman" w:hAnsi="Times New Roman" w:cs="Times New Roman"/>
      <w:b/>
      <w:sz w:val="24"/>
      <w:szCs w:val="20"/>
    </w:rPr>
  </w:style>
  <w:style w:type="character" w:customStyle="1" w:styleId="Heading2Char">
    <w:name w:val="Heading 2 Char"/>
    <w:rPr>
      <w:rFonts w:ascii="Times New Roman" w:eastAsia="Times New Roman" w:hAnsi="Times New Roman" w:cs="Times New Roman"/>
      <w:sz w:val="24"/>
      <w:szCs w:val="24"/>
    </w:rPr>
  </w:style>
  <w:style w:type="character" w:customStyle="1" w:styleId="Heading3Char">
    <w:name w:val="Heading 3 Char"/>
    <w:rPr>
      <w:rFonts w:ascii="Times New Roman" w:eastAsia="Times New Roman" w:hAnsi="Times New Roman" w:cs="Times New Roman"/>
      <w:sz w:val="24"/>
      <w:szCs w:val="24"/>
    </w:rPr>
  </w:style>
  <w:style w:type="character" w:customStyle="1" w:styleId="Heading4Char">
    <w:name w:val="Heading 4 Char"/>
    <w:rPr>
      <w:rFonts w:ascii="Times New Roman" w:eastAsia="Times New Roman" w:hAnsi="Times New Roman" w:cs="Times New Roman"/>
      <w:sz w:val="24"/>
      <w:szCs w:val="24"/>
    </w:rPr>
  </w:style>
  <w:style w:type="character" w:customStyle="1" w:styleId="Heading5Char">
    <w:name w:val="Heading 5 Char"/>
    <w:rPr>
      <w:rFonts w:ascii="Times New Roman" w:eastAsia="Times New Roman" w:hAnsi="Times New Roman" w:cs="Times New Roman"/>
      <w:sz w:val="24"/>
      <w:szCs w:val="24"/>
    </w:rPr>
  </w:style>
  <w:style w:type="character" w:customStyle="1" w:styleId="Heading6Char">
    <w:name w:val="Heading 6 Char"/>
    <w:rPr>
      <w:rFonts w:ascii="Times New Roman" w:eastAsia="Times New Roman" w:hAnsi="Times New Roman" w:cs="Times New Roman"/>
      <w:sz w:val="24"/>
      <w:szCs w:val="24"/>
    </w:rPr>
  </w:style>
  <w:style w:type="character" w:customStyle="1" w:styleId="Heading7Char">
    <w:name w:val="Heading 7 Char"/>
    <w:rPr>
      <w:rFonts w:ascii="Times New Roman" w:eastAsia="Times New Roman" w:hAnsi="Times New Roman" w:cs="Times New Roman"/>
      <w:sz w:val="24"/>
      <w:szCs w:val="24"/>
    </w:rPr>
  </w:style>
  <w:style w:type="character" w:customStyle="1" w:styleId="Heading8Char">
    <w:name w:val="Heading 8 Char"/>
    <w:rPr>
      <w:rFonts w:ascii="Times New Roman" w:eastAsia="Times New Roman" w:hAnsi="Times New Roman" w:cs="Times New Roman"/>
      <w:sz w:val="24"/>
      <w:szCs w:val="24"/>
    </w:rPr>
  </w:style>
  <w:style w:type="character" w:customStyle="1" w:styleId="TitleChar">
    <w:name w:val="Title Char"/>
    <w:rPr>
      <w:rFonts w:ascii="Times New Roman" w:eastAsia="Times New Roman" w:hAnsi="Times New Roman" w:cs="Times New Roman"/>
      <w:b/>
      <w:sz w:val="24"/>
      <w:szCs w:val="20"/>
    </w:rPr>
  </w:style>
  <w:style w:type="character" w:customStyle="1" w:styleId="BodyTextChar">
    <w:name w:val="Body Text Char"/>
    <w:rPr>
      <w:rFonts w:ascii="Times New Roman" w:eastAsia="Times New Roman" w:hAnsi="Times New Roman" w:cs="Times New Roman"/>
      <w:b/>
      <w:sz w:val="24"/>
      <w:szCs w:val="20"/>
    </w:rPr>
  </w:style>
  <w:style w:type="character" w:customStyle="1" w:styleId="FooterChar">
    <w:name w:val="Footer Char"/>
    <w:rPr>
      <w:rFonts w:ascii="Times New Roman" w:eastAsia="Times New Roman" w:hAnsi="Times New Roman" w:cs="Times New Roman"/>
      <w:sz w:val="24"/>
      <w:szCs w:val="20"/>
    </w:rPr>
  </w:style>
  <w:style w:type="character" w:styleId="PageNumber">
    <w:name w:val="page number"/>
    <w:basedOn w:val="DefaultParagraphFont"/>
  </w:style>
  <w:style w:type="character" w:customStyle="1" w:styleId="HeaderChar">
    <w:name w:val="Header Char"/>
    <w:rPr>
      <w:rFonts w:ascii="Times New Roman" w:eastAsia="Times New Roman" w:hAnsi="Times New Roman" w:cs="Times New Roman"/>
      <w:sz w:val="24"/>
      <w:szCs w:val="20"/>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character" w:customStyle="1" w:styleId="Normal-SmallChar">
    <w:name w:val="Normal - Small Char"/>
    <w:rPr>
      <w:rFonts w:ascii="Arial" w:eastAsia="Times New Roman" w:hAnsi="Arial" w:cs="Times New Roman"/>
      <w:kern w:val="1"/>
      <w:sz w:val="20"/>
      <w:szCs w:val="20"/>
    </w:rPr>
  </w:style>
  <w:style w:type="character" w:customStyle="1" w:styleId="Normal-InputCharChar">
    <w:name w:val="Normal - Input Char Char"/>
    <w:rPr>
      <w:rFonts w:ascii="Verdana" w:eastAsia="Times New Roman" w:hAnsi="Verdana" w:cs="Times New Roman"/>
      <w:color w:val="1010BC"/>
      <w:kern w:val="1"/>
      <w:sz w:val="18"/>
      <w:szCs w:val="18"/>
      <w:u w:val="dotted"/>
    </w:rPr>
  </w:style>
  <w:style w:type="character" w:customStyle="1" w:styleId="normal-noteCharChar">
    <w:name w:val="normal - note Char Char"/>
    <w:rPr>
      <w:rFonts w:ascii="Arial" w:eastAsia="Times New Roman" w:hAnsi="Arial" w:cs="Arial"/>
      <w:i/>
      <w:iCs/>
      <w:color w:val="808080"/>
      <w:kern w:val="1"/>
      <w:sz w:val="18"/>
      <w:szCs w:val="18"/>
    </w:rPr>
  </w:style>
  <w:style w:type="character" w:customStyle="1" w:styleId="normal-fieldlabelCharChar">
    <w:name w:val="normal - field label Char Char"/>
    <w:rPr>
      <w:rFonts w:ascii="Arial" w:eastAsia="Times New Roman" w:hAnsi="Arial" w:cs="Times New Roman"/>
      <w:kern w:val="1"/>
      <w:sz w:val="18"/>
      <w:szCs w:val="18"/>
    </w:rPr>
  </w:style>
  <w:style w:type="character" w:customStyle="1" w:styleId="normal-small-noteCharChar">
    <w:name w:val="normal - small - note Char Char"/>
    <w:rPr>
      <w:rFonts w:ascii="Arial" w:eastAsia="Times New Roman" w:hAnsi="Arial" w:cs="Arial"/>
      <w:i/>
      <w:iCs/>
      <w:color w:val="808080"/>
      <w:kern w:val="1"/>
      <w:sz w:val="18"/>
      <w:szCs w:val="18"/>
    </w:rPr>
  </w:style>
  <w:style w:type="character" w:customStyle="1" w:styleId="normal-singlespacedChar">
    <w:name w:val="normal - singlespaced Char"/>
    <w:rPr>
      <w:rFonts w:ascii="Arial" w:eastAsia="Times New Roman" w:hAnsi="Arial" w:cs="Arial"/>
      <w:szCs w:val="20"/>
    </w:rPr>
  </w:style>
  <w:style w:type="character" w:styleId="FollowedHyperlink">
    <w:name w:val="FollowedHyperlink"/>
    <w:rPr>
      <w:color w:val="800080"/>
      <w:u w:val="single"/>
    </w:rPr>
  </w:style>
  <w:style w:type="character" w:customStyle="1" w:styleId="EN09549">
    <w:name w:val="EN09549"/>
    <w:rPr>
      <w:rFonts w:ascii="Arial" w:hAnsi="Arial" w:cs="Arial"/>
      <w:color w:val="auto"/>
      <w:sz w:val="20"/>
      <w:szCs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1"/>
    <w:rPr>
      <w:b/>
    </w:rPr>
  </w:style>
  <w:style w:type="paragraph" w:styleId="List">
    <w:name w:val="List"/>
    <w:basedOn w:val="BodyText"/>
    <w:rPr>
      <w:rFonts w:cs="Tahoma"/>
    </w:rPr>
  </w:style>
  <w:style w:type="paragraph" w:styleId="Caption">
    <w:name w:val="caption"/>
    <w:basedOn w:val="Normal"/>
    <w:next w:val="Normal"/>
    <w:qFormat/>
    <w:pPr>
      <w:jc w:val="center"/>
    </w:pPr>
    <w:rPr>
      <w:b/>
    </w:rPr>
  </w:style>
  <w:style w:type="paragraph" w:customStyle="1" w:styleId="Index">
    <w:name w:val="Index"/>
    <w:basedOn w:val="Normal"/>
    <w:pPr>
      <w:suppressLineNumbers/>
    </w:pPr>
    <w:rPr>
      <w:rFonts w:cs="Tahoma"/>
    </w:rPr>
  </w:style>
  <w:style w:type="paragraph" w:styleId="Title">
    <w:name w:val="Title"/>
    <w:basedOn w:val="Normal"/>
    <w:next w:val="Subtitle"/>
    <w:link w:val="TitleChar1"/>
    <w:qFormat/>
    <w:pPr>
      <w:jc w:val="center"/>
    </w:pPr>
    <w:rPr>
      <w:b/>
    </w:rPr>
  </w:style>
  <w:style w:type="paragraph" w:styleId="Subtitle">
    <w:name w:val="Subtitle"/>
    <w:basedOn w:val="Heading"/>
    <w:next w:val="BodyText"/>
    <w:link w:val="SubtitleChar"/>
    <w:qFormat/>
    <w:pPr>
      <w:jc w:val="center"/>
    </w:pPr>
    <w:rPr>
      <w:i/>
      <w:iCs/>
    </w:rPr>
  </w:style>
  <w:style w:type="paragraph" w:styleId="Footer">
    <w:name w:val="footer"/>
    <w:basedOn w:val="Normal"/>
    <w:link w:val="FooterChar1"/>
    <w:pPr>
      <w:tabs>
        <w:tab w:val="center" w:pos="4320"/>
        <w:tab w:val="right" w:pos="8640"/>
      </w:tabs>
    </w:pPr>
  </w:style>
  <w:style w:type="paragraph" w:styleId="Header">
    <w:name w:val="header"/>
    <w:basedOn w:val="Normal"/>
    <w:link w:val="HeaderChar1"/>
    <w:pPr>
      <w:tabs>
        <w:tab w:val="center" w:pos="4320"/>
        <w:tab w:val="right" w:pos="8640"/>
      </w:tabs>
    </w:pPr>
  </w:style>
  <w:style w:type="paragraph" w:customStyle="1" w:styleId="TextTimesRom11">
    <w:name w:val="Text Times Rom 11"/>
    <w:basedOn w:val="Normal"/>
    <w:pPr>
      <w:ind w:left="1440"/>
    </w:pPr>
    <w:rPr>
      <w:bCs/>
      <w:sz w:val="22"/>
    </w:rPr>
  </w:style>
  <w:style w:type="paragraph" w:styleId="BalloonText">
    <w:name w:val="Balloon Text"/>
    <w:basedOn w:val="Normal"/>
    <w:link w:val="BalloonTextChar1"/>
    <w:rPr>
      <w:rFonts w:ascii="Tahoma" w:hAnsi="Tahoma" w:cs="Tahoma"/>
      <w:sz w:val="16"/>
      <w:szCs w:val="16"/>
    </w:rPr>
  </w:style>
  <w:style w:type="paragraph" w:styleId="NormalWeb">
    <w:name w:val="Normal (Web)"/>
    <w:basedOn w:val="Normal"/>
    <w:uiPriority w:val="99"/>
    <w:pPr>
      <w:spacing w:before="280" w:after="280"/>
    </w:pPr>
    <w:rPr>
      <w:szCs w:val="24"/>
    </w:rPr>
  </w:style>
  <w:style w:type="paragraph" w:styleId="TOC1">
    <w:name w:val="toc 1"/>
    <w:basedOn w:val="Normal"/>
    <w:next w:val="Normal"/>
    <w:pPr>
      <w:widowControl w:val="0"/>
      <w:tabs>
        <w:tab w:val="left" w:pos="720"/>
        <w:tab w:val="right" w:pos="9350"/>
      </w:tabs>
      <w:autoSpaceDE w:val="0"/>
    </w:pPr>
    <w:rPr>
      <w:szCs w:val="24"/>
    </w:rPr>
  </w:style>
  <w:style w:type="paragraph" w:customStyle="1" w:styleId="1AutoList2">
    <w:name w:val="1AutoList2"/>
    <w:pPr>
      <w:tabs>
        <w:tab w:val="left" w:pos="1440"/>
      </w:tabs>
      <w:suppressAutoHyphens/>
      <w:autoSpaceDE w:val="0"/>
      <w:ind w:left="720" w:hanging="720"/>
    </w:pPr>
    <w:rPr>
      <w:rFonts w:cs="Calibri"/>
      <w:szCs w:val="24"/>
      <w:lang w:eastAsia="ar-SA"/>
    </w:rPr>
  </w:style>
  <w:style w:type="paragraph" w:customStyle="1" w:styleId="normal-singlespaced">
    <w:name w:val="normal - singlespaced"/>
    <w:basedOn w:val="Normal"/>
    <w:pPr>
      <w:tabs>
        <w:tab w:val="left" w:pos="1440"/>
      </w:tabs>
    </w:pPr>
    <w:rPr>
      <w:rFonts w:ascii="Arial" w:hAnsi="Arial" w:cs="Arial"/>
      <w:sz w:val="22"/>
    </w:rPr>
  </w:style>
  <w:style w:type="paragraph" w:customStyle="1" w:styleId="Normal-Small">
    <w:name w:val="Normal - Small"/>
    <w:basedOn w:val="Normal"/>
    <w:pPr>
      <w:spacing w:line="240" w:lineRule="exact"/>
    </w:pPr>
    <w:rPr>
      <w:rFonts w:ascii="Arial" w:hAnsi="Arial"/>
      <w:kern w:val="1"/>
      <w:sz w:val="20"/>
    </w:rPr>
  </w:style>
  <w:style w:type="paragraph" w:customStyle="1" w:styleId="Normal-Input">
    <w:name w:val="Normal - Input"/>
    <w:basedOn w:val="Normal-Small"/>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pPr>
      <w:spacing w:line="240" w:lineRule="auto"/>
      <w:jc w:val="center"/>
    </w:pPr>
    <w:rPr>
      <w:b/>
      <w:sz w:val="16"/>
      <w:szCs w:val="16"/>
    </w:rPr>
  </w:style>
  <w:style w:type="paragraph" w:customStyle="1" w:styleId="normal-noteChar">
    <w:name w:val="normal - note Char"/>
    <w:basedOn w:val="Normal"/>
    <w:pPr>
      <w:keepLines/>
    </w:pPr>
    <w:rPr>
      <w:rFonts w:ascii="Arial" w:hAnsi="Arial" w:cs="Arial"/>
      <w:i/>
      <w:iCs/>
      <w:color w:val="808080"/>
      <w:kern w:val="1"/>
      <w:sz w:val="18"/>
      <w:szCs w:val="18"/>
    </w:rPr>
  </w:style>
  <w:style w:type="paragraph" w:customStyle="1" w:styleId="WW-Default">
    <w:name w:val="WW-Default"/>
    <w:pPr>
      <w:suppressAutoHyphens/>
      <w:autoSpaceDE w:val="0"/>
    </w:pPr>
    <w:rPr>
      <w:rFonts w:cs="Calibri"/>
      <w:color w:val="000000"/>
      <w:sz w:val="24"/>
      <w:szCs w:val="24"/>
      <w:lang w:eastAsia="ar-SA"/>
    </w:rPr>
  </w:style>
  <w:style w:type="paragraph" w:customStyle="1" w:styleId="normal-fieldlabel">
    <w:name w:val="normal - field label"/>
    <w:basedOn w:val="Normal"/>
    <w:pPr>
      <w:keepLines/>
      <w:spacing w:line="200" w:lineRule="exact"/>
      <w:jc w:val="right"/>
    </w:pPr>
    <w:rPr>
      <w:rFonts w:ascii="Arial" w:hAnsi="Arial"/>
      <w:kern w:val="1"/>
      <w:sz w:val="18"/>
      <w:szCs w:val="18"/>
    </w:rPr>
  </w:style>
  <w:style w:type="paragraph" w:customStyle="1" w:styleId="normal-small-note">
    <w:name w:val="normal - small - note"/>
    <w:basedOn w:val="Normal"/>
    <w:pPr>
      <w:keepLines/>
    </w:pPr>
    <w:rPr>
      <w:rFonts w:ascii="Arial" w:hAnsi="Arial" w:cs="Arial"/>
      <w:i/>
      <w:iCs/>
      <w:color w:val="808080"/>
      <w:kern w:val="1"/>
      <w:sz w:val="18"/>
      <w:szCs w:val="18"/>
    </w:rPr>
  </w:style>
  <w:style w:type="paragraph" w:styleId="TOC2">
    <w:name w:val="toc 2"/>
    <w:basedOn w:val="Index"/>
    <w:pPr>
      <w:tabs>
        <w:tab w:val="right" w:leader="dot" w:pos="9972"/>
      </w:tabs>
      <w:ind w:left="283"/>
    </w:pPr>
  </w:style>
  <w:style w:type="paragraph" w:styleId="TOC3">
    <w:name w:val="toc 3"/>
    <w:basedOn w:val="Index"/>
    <w:pPr>
      <w:tabs>
        <w:tab w:val="right" w:leader="dot" w:pos="9972"/>
      </w:tabs>
      <w:ind w:left="566"/>
    </w:pPr>
  </w:style>
  <w:style w:type="paragraph" w:styleId="TOC4">
    <w:name w:val="toc 4"/>
    <w:basedOn w:val="Index"/>
    <w:pPr>
      <w:tabs>
        <w:tab w:val="right" w:leader="dot" w:pos="9972"/>
      </w:tabs>
      <w:ind w:left="849"/>
    </w:pPr>
  </w:style>
  <w:style w:type="paragraph" w:styleId="TOC5">
    <w:name w:val="toc 5"/>
    <w:basedOn w:val="Index"/>
    <w:pPr>
      <w:tabs>
        <w:tab w:val="right" w:leader="dot" w:pos="9972"/>
      </w:tabs>
      <w:ind w:left="1132"/>
    </w:pPr>
  </w:style>
  <w:style w:type="paragraph" w:styleId="TOC6">
    <w:name w:val="toc 6"/>
    <w:basedOn w:val="Index"/>
    <w:pPr>
      <w:tabs>
        <w:tab w:val="right" w:leader="dot" w:pos="9972"/>
      </w:tabs>
      <w:ind w:left="1415"/>
    </w:pPr>
  </w:style>
  <w:style w:type="paragraph" w:styleId="TOC7">
    <w:name w:val="toc 7"/>
    <w:basedOn w:val="Index"/>
    <w:pPr>
      <w:tabs>
        <w:tab w:val="right" w:leader="dot" w:pos="9972"/>
      </w:tabs>
      <w:ind w:left="1698"/>
    </w:pPr>
  </w:style>
  <w:style w:type="paragraph" w:styleId="TOC8">
    <w:name w:val="toc 8"/>
    <w:basedOn w:val="Index"/>
    <w:pPr>
      <w:tabs>
        <w:tab w:val="right" w:leader="dot" w:pos="9972"/>
      </w:tabs>
      <w:ind w:left="1981"/>
    </w:pPr>
  </w:style>
  <w:style w:type="paragraph" w:styleId="TOC9">
    <w:name w:val="toc 9"/>
    <w:basedOn w:val="Index"/>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Number">
    <w:name w:val="List Number"/>
    <w:basedOn w:val="Normal"/>
    <w:uiPriority w:val="99"/>
    <w:semiHidden/>
    <w:unhideWhenUsed/>
    <w:rsid w:val="003F4D03"/>
    <w:pPr>
      <w:numPr>
        <w:numId w:val="2"/>
      </w:numPr>
      <w:contextualSpacing/>
    </w:pPr>
  </w:style>
  <w:style w:type="character" w:styleId="CommentReference">
    <w:name w:val="annotation reference"/>
    <w:uiPriority w:val="99"/>
    <w:semiHidden/>
    <w:rsid w:val="00277B0E"/>
    <w:rPr>
      <w:sz w:val="16"/>
      <w:szCs w:val="16"/>
    </w:rPr>
  </w:style>
  <w:style w:type="paragraph" w:styleId="CommentText">
    <w:name w:val="annotation text"/>
    <w:basedOn w:val="Normal"/>
    <w:link w:val="CommentTextChar"/>
    <w:uiPriority w:val="99"/>
    <w:rsid w:val="00E46092"/>
    <w:pPr>
      <w:suppressAutoHyphens w:val="0"/>
    </w:pPr>
    <w:rPr>
      <w:rFonts w:cs="Times New Roman"/>
      <w:sz w:val="20"/>
      <w:lang w:eastAsia="en-US"/>
    </w:rPr>
  </w:style>
  <w:style w:type="character" w:customStyle="1" w:styleId="CommentTextChar">
    <w:name w:val="Comment Text Char"/>
    <w:basedOn w:val="DefaultParagraphFont"/>
    <w:link w:val="CommentText"/>
    <w:uiPriority w:val="99"/>
    <w:rsid w:val="00E46092"/>
  </w:style>
  <w:style w:type="character" w:customStyle="1" w:styleId="BodyTextChar1">
    <w:name w:val="Body Text Char1"/>
    <w:link w:val="BodyText"/>
    <w:rsid w:val="00EF5BF1"/>
    <w:rPr>
      <w:rFonts w:cs="Calibri"/>
      <w:b/>
      <w:sz w:val="24"/>
      <w:lang w:eastAsia="ar-SA"/>
    </w:rPr>
  </w:style>
  <w:style w:type="character" w:customStyle="1" w:styleId="TitleChar1">
    <w:name w:val="Title Char1"/>
    <w:link w:val="Title"/>
    <w:rsid w:val="00EF5BF1"/>
    <w:rPr>
      <w:rFonts w:cs="Calibri"/>
      <w:b/>
      <w:sz w:val="24"/>
      <w:lang w:eastAsia="ar-SA"/>
    </w:rPr>
  </w:style>
  <w:style w:type="character" w:customStyle="1" w:styleId="SubtitleChar">
    <w:name w:val="Subtitle Char"/>
    <w:link w:val="Subtitle"/>
    <w:rsid w:val="00EF5BF1"/>
    <w:rPr>
      <w:rFonts w:ascii="Arial" w:eastAsia="MS Mincho" w:hAnsi="Arial" w:cs="Tahoma"/>
      <w:i/>
      <w:iCs/>
      <w:sz w:val="28"/>
      <w:szCs w:val="28"/>
      <w:lang w:eastAsia="ar-SA"/>
    </w:rPr>
  </w:style>
  <w:style w:type="character" w:customStyle="1" w:styleId="FooterChar1">
    <w:name w:val="Footer Char1"/>
    <w:link w:val="Footer"/>
    <w:rsid w:val="00EF5BF1"/>
    <w:rPr>
      <w:rFonts w:cs="Calibri"/>
      <w:sz w:val="24"/>
      <w:lang w:eastAsia="ar-SA"/>
    </w:rPr>
  </w:style>
  <w:style w:type="character" w:customStyle="1" w:styleId="HeaderChar1">
    <w:name w:val="Header Char1"/>
    <w:link w:val="Header"/>
    <w:rsid w:val="00EF5BF1"/>
    <w:rPr>
      <w:rFonts w:cs="Calibri"/>
      <w:sz w:val="24"/>
      <w:lang w:eastAsia="ar-SA"/>
    </w:rPr>
  </w:style>
  <w:style w:type="character" w:customStyle="1" w:styleId="BalloonTextChar1">
    <w:name w:val="Balloon Text Char1"/>
    <w:link w:val="BalloonText"/>
    <w:rsid w:val="00EF5BF1"/>
    <w:rPr>
      <w:rFonts w:ascii="Tahoma" w:hAnsi="Tahoma" w:cs="Tahoma"/>
      <w:sz w:val="16"/>
      <w:szCs w:val="16"/>
      <w:lang w:eastAsia="ar-SA"/>
    </w:rPr>
  </w:style>
  <w:style w:type="paragraph" w:styleId="CommentSubject">
    <w:name w:val="annotation subject"/>
    <w:basedOn w:val="CommentText"/>
    <w:next w:val="CommentText"/>
    <w:link w:val="CommentSubjectChar"/>
    <w:uiPriority w:val="99"/>
    <w:semiHidden/>
    <w:unhideWhenUsed/>
    <w:rsid w:val="00DD2680"/>
    <w:pPr>
      <w:suppressAutoHyphens/>
    </w:pPr>
    <w:rPr>
      <w:rFonts w:cs="Calibri"/>
      <w:b/>
      <w:bCs/>
      <w:lang w:eastAsia="ar-SA"/>
    </w:rPr>
  </w:style>
  <w:style w:type="character" w:customStyle="1" w:styleId="CommentSubjectChar">
    <w:name w:val="Comment Subject Char"/>
    <w:link w:val="CommentSubject"/>
    <w:uiPriority w:val="99"/>
    <w:semiHidden/>
    <w:rsid w:val="00DD2680"/>
    <w:rPr>
      <w:rFonts w:cs="Calibri"/>
      <w:b/>
      <w:bCs/>
      <w:lang w:eastAsia="ar-SA"/>
    </w:rPr>
  </w:style>
  <w:style w:type="character" w:customStyle="1" w:styleId="apple-converted-space">
    <w:name w:val="apple-converted-space"/>
    <w:basedOn w:val="DefaultParagraphFont"/>
    <w:rsid w:val="007A541E"/>
  </w:style>
  <w:style w:type="paragraph" w:styleId="ListParagraph">
    <w:name w:val="List Paragraph"/>
    <w:basedOn w:val="Normal"/>
    <w:uiPriority w:val="34"/>
    <w:qFormat/>
    <w:rsid w:val="00FC2CC0"/>
    <w:pPr>
      <w:ind w:left="720"/>
      <w:contextualSpacing/>
    </w:pPr>
  </w:style>
  <w:style w:type="table" w:styleId="TableGrid">
    <w:name w:val="Table Grid"/>
    <w:basedOn w:val="TableNormal"/>
    <w:uiPriority w:val="59"/>
    <w:rsid w:val="00B5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C3A3C"/>
    <w:rPr>
      <w:rFonts w:cs="Calibri"/>
      <w:sz w:val="24"/>
      <w:lang w:eastAsia="ar-SA"/>
    </w:rPr>
  </w:style>
  <w:style w:type="paragraph" w:customStyle="1" w:styleId="Default">
    <w:name w:val="Default"/>
    <w:rsid w:val="00A16B58"/>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939F8"/>
    <w:rPr>
      <w:color w:val="605E5C"/>
      <w:shd w:val="clear" w:color="auto" w:fill="E1DFDD"/>
    </w:rPr>
  </w:style>
  <w:style w:type="paragraph" w:customStyle="1" w:styleId="xxmsonormal">
    <w:name w:val="x_x_msonormal"/>
    <w:basedOn w:val="Normal"/>
    <w:rsid w:val="00877AB3"/>
    <w:pPr>
      <w:suppressAutoHyphens w:val="0"/>
    </w:pPr>
    <w:rPr>
      <w:rFonts w:ascii="Calibri" w:eastAsiaTheme="minorHAnsi" w:hAnsi="Calibri"/>
      <w:sz w:val="22"/>
      <w:szCs w:val="22"/>
      <w:lang w:eastAsia="en-US"/>
    </w:rPr>
  </w:style>
  <w:style w:type="paragraph" w:customStyle="1" w:styleId="xxmsolistparagraph">
    <w:name w:val="x_x_msolistparagraph"/>
    <w:basedOn w:val="Normal"/>
    <w:rsid w:val="00877AB3"/>
    <w:pPr>
      <w:suppressAutoHyphens w:val="0"/>
      <w:ind w:left="720"/>
    </w:pPr>
    <w:rPr>
      <w:rFonts w:ascii="Calibri" w:eastAsiaTheme="minorHAnsi" w:hAnsi="Calibri"/>
      <w:sz w:val="22"/>
      <w:szCs w:val="22"/>
      <w:lang w:eastAsia="en-US"/>
    </w:rPr>
  </w:style>
  <w:style w:type="paragraph" w:customStyle="1" w:styleId="xxxxxmsonormal">
    <w:name w:val="x_x_xxxmsonormal"/>
    <w:basedOn w:val="Normal"/>
    <w:rsid w:val="00877AB3"/>
    <w:pPr>
      <w:suppressAutoHyphens w:val="0"/>
    </w:pPr>
    <w:rPr>
      <w:rFonts w:ascii="Calibri" w:eastAsiaTheme="minorHAnsi" w:hAnsi="Calibri"/>
      <w:sz w:val="22"/>
      <w:szCs w:val="22"/>
      <w:lang w:eastAsia="en-US"/>
    </w:rPr>
  </w:style>
  <w:style w:type="character" w:customStyle="1" w:styleId="xformhelptext">
    <w:name w:val="xformhelptext"/>
    <w:basedOn w:val="DefaultParagraphFont"/>
    <w:rsid w:val="00E97D02"/>
  </w:style>
  <w:style w:type="character" w:styleId="Strong">
    <w:name w:val="Strong"/>
    <w:basedOn w:val="DefaultParagraphFont"/>
    <w:uiPriority w:val="22"/>
    <w:qFormat/>
    <w:rsid w:val="00E97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3381">
      <w:bodyDiv w:val="1"/>
      <w:marLeft w:val="0"/>
      <w:marRight w:val="0"/>
      <w:marTop w:val="0"/>
      <w:marBottom w:val="0"/>
      <w:divBdr>
        <w:top w:val="none" w:sz="0" w:space="0" w:color="auto"/>
        <w:left w:val="none" w:sz="0" w:space="0" w:color="auto"/>
        <w:bottom w:val="none" w:sz="0" w:space="0" w:color="auto"/>
        <w:right w:val="none" w:sz="0" w:space="0" w:color="auto"/>
      </w:divBdr>
    </w:div>
    <w:div w:id="491678916">
      <w:bodyDiv w:val="1"/>
      <w:marLeft w:val="0"/>
      <w:marRight w:val="0"/>
      <w:marTop w:val="0"/>
      <w:marBottom w:val="0"/>
      <w:divBdr>
        <w:top w:val="none" w:sz="0" w:space="0" w:color="auto"/>
        <w:left w:val="none" w:sz="0" w:space="0" w:color="auto"/>
        <w:bottom w:val="none" w:sz="0" w:space="0" w:color="auto"/>
        <w:right w:val="none" w:sz="0" w:space="0" w:color="auto"/>
      </w:divBdr>
    </w:div>
    <w:div w:id="755130451">
      <w:bodyDiv w:val="1"/>
      <w:marLeft w:val="0"/>
      <w:marRight w:val="0"/>
      <w:marTop w:val="0"/>
      <w:marBottom w:val="0"/>
      <w:divBdr>
        <w:top w:val="none" w:sz="0" w:space="0" w:color="auto"/>
        <w:left w:val="none" w:sz="0" w:space="0" w:color="auto"/>
        <w:bottom w:val="none" w:sz="0" w:space="0" w:color="auto"/>
        <w:right w:val="none" w:sz="0" w:space="0" w:color="auto"/>
      </w:divBdr>
    </w:div>
    <w:div w:id="1284732820">
      <w:bodyDiv w:val="1"/>
      <w:marLeft w:val="0"/>
      <w:marRight w:val="0"/>
      <w:marTop w:val="0"/>
      <w:marBottom w:val="0"/>
      <w:divBdr>
        <w:top w:val="none" w:sz="0" w:space="0" w:color="auto"/>
        <w:left w:val="none" w:sz="0" w:space="0" w:color="auto"/>
        <w:bottom w:val="none" w:sz="0" w:space="0" w:color="auto"/>
        <w:right w:val="none" w:sz="0" w:space="0" w:color="auto"/>
      </w:divBdr>
    </w:div>
    <w:div w:id="1339888614">
      <w:bodyDiv w:val="1"/>
      <w:marLeft w:val="0"/>
      <w:marRight w:val="0"/>
      <w:marTop w:val="0"/>
      <w:marBottom w:val="0"/>
      <w:divBdr>
        <w:top w:val="none" w:sz="0" w:space="0" w:color="auto"/>
        <w:left w:val="none" w:sz="0" w:space="0" w:color="auto"/>
        <w:bottom w:val="none" w:sz="0" w:space="0" w:color="auto"/>
        <w:right w:val="none" w:sz="0" w:space="0" w:color="auto"/>
      </w:divBdr>
    </w:div>
    <w:div w:id="1990136043">
      <w:bodyDiv w:val="1"/>
      <w:marLeft w:val="0"/>
      <w:marRight w:val="0"/>
      <w:marTop w:val="0"/>
      <w:marBottom w:val="0"/>
      <w:divBdr>
        <w:top w:val="none" w:sz="0" w:space="0" w:color="auto"/>
        <w:left w:val="none" w:sz="0" w:space="0" w:color="auto"/>
        <w:bottom w:val="none" w:sz="0" w:space="0" w:color="auto"/>
        <w:right w:val="none" w:sz="0" w:space="0" w:color="auto"/>
      </w:divBdr>
    </w:div>
    <w:div w:id="2082485172">
      <w:bodyDiv w:val="1"/>
      <w:marLeft w:val="0"/>
      <w:marRight w:val="0"/>
      <w:marTop w:val="0"/>
      <w:marBottom w:val="0"/>
      <w:divBdr>
        <w:top w:val="none" w:sz="0" w:space="0" w:color="auto"/>
        <w:left w:val="none" w:sz="0" w:space="0" w:color="auto"/>
        <w:bottom w:val="none" w:sz="0" w:space="0" w:color="auto"/>
        <w:right w:val="none" w:sz="0" w:space="0" w:color="auto"/>
      </w:divBdr>
    </w:div>
    <w:div w:id="2097096602">
      <w:bodyDiv w:val="1"/>
      <w:marLeft w:val="0"/>
      <w:marRight w:val="0"/>
      <w:marTop w:val="0"/>
      <w:marBottom w:val="0"/>
      <w:divBdr>
        <w:top w:val="none" w:sz="0" w:space="0" w:color="auto"/>
        <w:left w:val="none" w:sz="0" w:space="0" w:color="auto"/>
        <w:bottom w:val="none" w:sz="0" w:space="0" w:color="auto"/>
        <w:right w:val="none" w:sz="0" w:space="0" w:color="auto"/>
      </w:divBdr>
      <w:divsChild>
        <w:div w:id="1349408157">
          <w:marLeft w:val="0"/>
          <w:marRight w:val="0"/>
          <w:marTop w:val="0"/>
          <w:marBottom w:val="0"/>
          <w:divBdr>
            <w:top w:val="none" w:sz="0" w:space="0" w:color="auto"/>
            <w:left w:val="none" w:sz="0" w:space="0" w:color="auto"/>
            <w:bottom w:val="none" w:sz="0" w:space="0" w:color="auto"/>
            <w:right w:val="none" w:sz="0" w:space="0" w:color="auto"/>
          </w:divBdr>
          <w:divsChild>
            <w:div w:id="336078779">
              <w:marLeft w:val="0"/>
              <w:marRight w:val="0"/>
              <w:marTop w:val="0"/>
              <w:marBottom w:val="0"/>
              <w:divBdr>
                <w:top w:val="none" w:sz="0" w:space="0" w:color="auto"/>
                <w:left w:val="none" w:sz="0" w:space="0" w:color="auto"/>
                <w:bottom w:val="none" w:sz="0" w:space="0" w:color="auto"/>
                <w:right w:val="none" w:sz="0" w:space="0" w:color="auto"/>
              </w:divBdr>
            </w:div>
          </w:divsChild>
        </w:div>
        <w:div w:id="1744255170">
          <w:marLeft w:val="0"/>
          <w:marRight w:val="0"/>
          <w:marTop w:val="0"/>
          <w:marBottom w:val="0"/>
          <w:divBdr>
            <w:top w:val="none" w:sz="0" w:space="0" w:color="auto"/>
            <w:left w:val="none" w:sz="0" w:space="0" w:color="auto"/>
            <w:bottom w:val="none" w:sz="0" w:space="0" w:color="auto"/>
            <w:right w:val="none" w:sz="0" w:space="0" w:color="auto"/>
          </w:divBdr>
          <w:divsChild>
            <w:div w:id="3468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1181">
      <w:bodyDiv w:val="1"/>
      <w:marLeft w:val="0"/>
      <w:marRight w:val="0"/>
      <w:marTop w:val="0"/>
      <w:marBottom w:val="0"/>
      <w:divBdr>
        <w:top w:val="none" w:sz="0" w:space="0" w:color="auto"/>
        <w:left w:val="none" w:sz="0" w:space="0" w:color="auto"/>
        <w:bottom w:val="none" w:sz="0" w:space="0" w:color="auto"/>
        <w:right w:val="none" w:sz="0" w:space="0" w:color="auto"/>
      </w:divBdr>
      <w:divsChild>
        <w:div w:id="1396126140">
          <w:marLeft w:val="0"/>
          <w:marRight w:val="0"/>
          <w:marTop w:val="0"/>
          <w:marBottom w:val="0"/>
          <w:divBdr>
            <w:top w:val="none" w:sz="0" w:space="0" w:color="auto"/>
            <w:left w:val="none" w:sz="0" w:space="0" w:color="auto"/>
            <w:bottom w:val="none" w:sz="0" w:space="0" w:color="auto"/>
            <w:right w:val="none" w:sz="0" w:space="0" w:color="auto"/>
          </w:divBdr>
          <w:divsChild>
            <w:div w:id="574902980">
              <w:marLeft w:val="0"/>
              <w:marRight w:val="0"/>
              <w:marTop w:val="0"/>
              <w:marBottom w:val="0"/>
              <w:divBdr>
                <w:top w:val="none" w:sz="0" w:space="0" w:color="auto"/>
                <w:left w:val="none" w:sz="0" w:space="0" w:color="auto"/>
                <w:bottom w:val="none" w:sz="0" w:space="0" w:color="auto"/>
                <w:right w:val="none" w:sz="0" w:space="0" w:color="auto"/>
              </w:divBdr>
              <w:divsChild>
                <w:div w:id="1825730976">
                  <w:marLeft w:val="-120"/>
                  <w:marRight w:val="-120"/>
                  <w:marTop w:val="0"/>
                  <w:marBottom w:val="0"/>
                  <w:divBdr>
                    <w:top w:val="none" w:sz="0" w:space="0" w:color="auto"/>
                    <w:left w:val="none" w:sz="0" w:space="0" w:color="auto"/>
                    <w:bottom w:val="none" w:sz="0" w:space="0" w:color="auto"/>
                    <w:right w:val="none" w:sz="0" w:space="0" w:color="auto"/>
                  </w:divBdr>
                  <w:divsChild>
                    <w:div w:id="2095591870">
                      <w:marLeft w:val="0"/>
                      <w:marRight w:val="0"/>
                      <w:marTop w:val="0"/>
                      <w:marBottom w:val="0"/>
                      <w:divBdr>
                        <w:top w:val="none" w:sz="0" w:space="0" w:color="auto"/>
                        <w:left w:val="none" w:sz="0" w:space="0" w:color="auto"/>
                        <w:bottom w:val="none" w:sz="0" w:space="0" w:color="auto"/>
                        <w:right w:val="none" w:sz="0" w:space="0" w:color="auto"/>
                      </w:divBdr>
                      <w:divsChild>
                        <w:div w:id="1370764738">
                          <w:marLeft w:val="0"/>
                          <w:marRight w:val="0"/>
                          <w:marTop w:val="0"/>
                          <w:marBottom w:val="0"/>
                          <w:divBdr>
                            <w:top w:val="none" w:sz="0" w:space="0" w:color="auto"/>
                            <w:left w:val="none" w:sz="0" w:space="0" w:color="auto"/>
                            <w:bottom w:val="none" w:sz="0" w:space="0" w:color="auto"/>
                            <w:right w:val="none" w:sz="0" w:space="0" w:color="auto"/>
                          </w:divBdr>
                          <w:divsChild>
                            <w:div w:id="24529137">
                              <w:marLeft w:val="0"/>
                              <w:marRight w:val="0"/>
                              <w:marTop w:val="0"/>
                              <w:marBottom w:val="0"/>
                              <w:divBdr>
                                <w:top w:val="none" w:sz="0" w:space="0" w:color="auto"/>
                                <w:left w:val="none" w:sz="0" w:space="0" w:color="auto"/>
                                <w:bottom w:val="none" w:sz="0" w:space="0" w:color="auto"/>
                                <w:right w:val="none" w:sz="0" w:space="0" w:color="auto"/>
                              </w:divBdr>
                              <w:divsChild>
                                <w:div w:id="77141947">
                                  <w:marLeft w:val="0"/>
                                  <w:marRight w:val="0"/>
                                  <w:marTop w:val="0"/>
                                  <w:marBottom w:val="0"/>
                                  <w:divBdr>
                                    <w:top w:val="none" w:sz="0" w:space="0" w:color="auto"/>
                                    <w:left w:val="none" w:sz="0" w:space="0" w:color="auto"/>
                                    <w:bottom w:val="none" w:sz="0" w:space="0" w:color="auto"/>
                                    <w:right w:val="none" w:sz="0" w:space="0" w:color="auto"/>
                                  </w:divBdr>
                                  <w:divsChild>
                                    <w:div w:id="974218444">
                                      <w:marLeft w:val="0"/>
                                      <w:marRight w:val="0"/>
                                      <w:marTop w:val="0"/>
                                      <w:marBottom w:val="0"/>
                                      <w:divBdr>
                                        <w:top w:val="none" w:sz="0" w:space="0" w:color="auto"/>
                                        <w:left w:val="none" w:sz="0" w:space="0" w:color="auto"/>
                                        <w:bottom w:val="none" w:sz="0" w:space="0" w:color="auto"/>
                                        <w:right w:val="none" w:sz="0" w:space="0" w:color="auto"/>
                                      </w:divBdr>
                                      <w:divsChild>
                                        <w:div w:id="482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a.gov/ScienceResearch/SpecialTopics/RunningClinicalTrials/ucm155713.htm" TargetMode="External"/><Relationship Id="rId18" Type="http://schemas.openxmlformats.org/officeDocument/2006/relationships/hyperlink" Target="https://www.gpo.gov/fdsys/pkg/CFR-2003-title28-vol2/xml/CFR-2003-title28-vol2-part46.xml" TargetMode="External"/><Relationship Id="rId26" Type="http://schemas.openxmlformats.org/officeDocument/2006/relationships/hyperlink" Target="https://www.lep.gov/faqs/faqs.html" TargetMode="External"/><Relationship Id="rId39" Type="http://schemas.openxmlformats.org/officeDocument/2006/relationships/hyperlink" Target="https://datashare.nida.nih.gov/" TargetMode="External"/><Relationship Id="rId21" Type="http://schemas.openxmlformats.org/officeDocument/2006/relationships/hyperlink" Target="http://www2.ed.gov/policy/gen/guid/fpco/ferpa/index.html" TargetMode="External"/><Relationship Id="rId34" Type="http://schemas.openxmlformats.org/officeDocument/2006/relationships/hyperlink" Target="https://www.cdc.gov/od/science/integrity/confidentiality/applinst.htm" TargetMode="External"/><Relationship Id="rId42" Type="http://schemas.openxmlformats.org/officeDocument/2006/relationships/hyperlink" Target="https://osp.od.nih.gov/scientific-sharing/data-repositories-and-trusted-partners/" TargetMode="External"/><Relationship Id="rId47" Type="http://schemas.openxmlformats.org/officeDocument/2006/relationships/hyperlink" Target="https://osp.od.nih.gov/wp-content/uploads/standard_data_use_limitations.pdf" TargetMode="External"/><Relationship Id="rId50" Type="http://schemas.openxmlformats.org/officeDocument/2006/relationships/hyperlink" Target="https://osp.od.nih.gov/wp-content/uploads/2015/04/NIH%20Definition%20of%20Clinical%20Trial%2010-23-2014-UPDATED_0.pdf"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health.mil/Reference-Center/Policies/2011/11/08/Protection-of-Human-Subjects-and-Adherence-to-Ethical-Standards-in-DoD-Supported-Research" TargetMode="External"/><Relationship Id="rId29" Type="http://schemas.openxmlformats.org/officeDocument/2006/relationships/hyperlink" Target="http://www.accessdata.fda.gov/scripts/cdrh/cfdocs/cfcfr/CFRSearch.cfm?fr=50.27" TargetMode="External"/><Relationship Id="rId11" Type="http://schemas.openxmlformats.org/officeDocument/2006/relationships/hyperlink" Target="https://www.hhs.gov/ohrp/" TargetMode="External"/><Relationship Id="rId24" Type="http://schemas.openxmlformats.org/officeDocument/2006/relationships/hyperlink" Target="https://studentprivacy.ed.gov/topic/protection-pupil-rights-amendment-ppra" TargetMode="External"/><Relationship Id="rId32" Type="http://schemas.openxmlformats.org/officeDocument/2006/relationships/hyperlink" Target="https://grants.nih.gov/grants/policy/coc/index.htm" TargetMode="External"/><Relationship Id="rId37" Type="http://schemas.openxmlformats.org/officeDocument/2006/relationships/hyperlink" Target="https://privacyruleandresearch.nih.gov/pr_08.asp" TargetMode="External"/><Relationship Id="rId40" Type="http://schemas.openxmlformats.org/officeDocument/2006/relationships/hyperlink" Target="https://www.niddkrepository.org/home/" TargetMode="External"/><Relationship Id="rId45" Type="http://schemas.openxmlformats.org/officeDocument/2006/relationships/hyperlink" Target="https://osp.od.nih.gov/scientific-sharing/genomic-data-sharing-faqs/" TargetMode="External"/><Relationship Id="rId53" Type="http://schemas.openxmlformats.org/officeDocument/2006/relationships/hyperlink" Target="http://www.fda.gov/AboutFDA/Transparency/Basics/ucm194879.htm"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2.ed.gov/about/offices/list/ocfo/humansub.html" TargetMode="External"/><Relationship Id="rId4" Type="http://schemas.openxmlformats.org/officeDocument/2006/relationships/styles" Target="styles.xml"/><Relationship Id="rId9" Type="http://schemas.openxmlformats.org/officeDocument/2006/relationships/hyperlink" Target="https://www.nationaljewish.org/getattachment/Research-Science/support/compliance/irb/submissions/initial-submissions/expedited-for-full-committee-review/IRB-COI-Scientific-Misconduct.doc.aspx" TargetMode="External"/><Relationship Id="rId14" Type="http://schemas.openxmlformats.org/officeDocument/2006/relationships/hyperlink" Target="http://www.hhs.gov/hipaa/for-professionals/special-topics/research/index.html" TargetMode="External"/><Relationship Id="rId22" Type="http://schemas.openxmlformats.org/officeDocument/2006/relationships/hyperlink" Target="https://www.fda.gov/downloads/Drugs/Guidances/UCM464506.pdf" TargetMode="External"/><Relationship Id="rId27" Type="http://schemas.openxmlformats.org/officeDocument/2006/relationships/hyperlink" Target="http://www.ahrq.gov/professionals/quality-patient-safety/quality-resources/tools/literacy-toolkit/healthlittoolkit2-tool5.html" TargetMode="External"/><Relationship Id="rId30" Type="http://schemas.openxmlformats.org/officeDocument/2006/relationships/hyperlink" Target="https://privacyruleandresearch.nih.gov/pr_08.asp" TargetMode="External"/><Relationship Id="rId35" Type="http://schemas.openxmlformats.org/officeDocument/2006/relationships/hyperlink" Target="https://www.nationaljewish.org/research-science/support/compliance/irb/hrpp" TargetMode="External"/><Relationship Id="rId43" Type="http://schemas.openxmlformats.org/officeDocument/2006/relationships/hyperlink" Target="https://grants.nih.gov/grants/guide/notice-files/NOT-OD-19-023.html" TargetMode="External"/><Relationship Id="rId48" Type="http://schemas.openxmlformats.org/officeDocument/2006/relationships/hyperlink" Target="http://bioethics.gov/sites/default/files/FINALAnticipateCommunicate_PCSBI_0.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prsinfo.clinicaltrials.gov/definitions.html" TargetMode="External"/><Relationship Id="rId3" Type="http://schemas.openxmlformats.org/officeDocument/2006/relationships/numbering" Target="numbering.xml"/><Relationship Id="rId12" Type="http://schemas.openxmlformats.org/officeDocument/2006/relationships/hyperlink" Target="http://www.hhs.gov/ohrp/humansubjects/guidance/45cfr46.html" TargetMode="External"/><Relationship Id="rId17" Type="http://schemas.openxmlformats.org/officeDocument/2006/relationships/hyperlink" Target="https://science.energy.gov/ber/human-subjects/regulations-and-requirements/" TargetMode="External"/><Relationship Id="rId25" Type="http://schemas.openxmlformats.org/officeDocument/2006/relationships/hyperlink" Target="https://www.va.gov/oro/hrpp.asp" TargetMode="External"/><Relationship Id="rId33" Type="http://schemas.openxmlformats.org/officeDocument/2006/relationships/hyperlink" Target="https://humansubjects.nih.gov/coc/NIH-funded" TargetMode="External"/><Relationship Id="rId38" Type="http://schemas.openxmlformats.org/officeDocument/2006/relationships/hyperlink" Target="https://biolincc.nhlbi.nih.gov/home/" TargetMode="External"/><Relationship Id="rId46" Type="http://schemas.openxmlformats.org/officeDocument/2006/relationships/hyperlink" Target="https://osp.od.nih.gov/wp-content/uploads/standard_data_use_limitations.pdf" TargetMode="External"/><Relationship Id="rId20" Type="http://schemas.openxmlformats.org/officeDocument/2006/relationships/hyperlink" Target="https://www.gpo.gov/fdsys/pkg/CFR-2010-title40-vol1/xml/CFR-2010-title40-vol1-part26.xml" TargetMode="External"/><Relationship Id="rId41" Type="http://schemas.openxmlformats.org/officeDocument/2006/relationships/hyperlink" Target="https://osp.od.nih.gov/scientific-sharing/genomic-data-sharing/" TargetMode="External"/><Relationship Id="rId54" Type="http://schemas.openxmlformats.org/officeDocument/2006/relationships/hyperlink" Target="https://clinicaltrials.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dc.gov/od/science/integrity/hrpo/" TargetMode="External"/><Relationship Id="rId23" Type="http://schemas.openxmlformats.org/officeDocument/2006/relationships/hyperlink" Target="http://www.nsf.gov/bfa/dias/policy/human.jsp" TargetMode="External"/><Relationship Id="rId28" Type="http://schemas.openxmlformats.org/officeDocument/2006/relationships/hyperlink" Target="https://www.lep.gov/faqs/faqs.html" TargetMode="External"/><Relationship Id="rId36" Type="http://schemas.openxmlformats.org/officeDocument/2006/relationships/hyperlink" Target="https://privacyruleandresearch.nih.gov/pr_08.asp" TargetMode="External"/><Relationship Id="rId49" Type="http://schemas.openxmlformats.org/officeDocument/2006/relationships/hyperlink" Target="http://www.hhs.gov/ohrp/humansubjects/guidance/45cfr46.html" TargetMode="External"/><Relationship Id="rId57" Type="http://schemas.openxmlformats.org/officeDocument/2006/relationships/fontTable" Target="fontTable.xml"/><Relationship Id="rId10" Type="http://schemas.openxmlformats.org/officeDocument/2006/relationships/hyperlink" Target="https://www.nationaljewish.org/getattachment/Research-Science/support/compliance/irb/submissions/initial-submissions/expedited-for-full-committee-review/IRB-COI-Scientific-Misconduct.doc.aspx" TargetMode="External"/><Relationship Id="rId31" Type="http://schemas.openxmlformats.org/officeDocument/2006/relationships/hyperlink" Target="https://privacyruleandresearch.nih.gov/pr_08.asp" TargetMode="External"/><Relationship Id="rId44" Type="http://schemas.openxmlformats.org/officeDocument/2006/relationships/hyperlink" Target="https://osp.od.nih.gov/wp-content/uploads/GDS_Points_to_Consider_for_Institutions_and_IRBs.pdf" TargetMode="External"/><Relationship Id="rId52" Type="http://schemas.openxmlformats.org/officeDocument/2006/relationships/hyperlink" Target="http://www.fda.gov/downloads/Training/ClinicalInvestigatorTrainingCourse/UCM3782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1CD7-65F7-4739-AD9D-550F1C2E67D6}">
  <ds:schemaRefs>
    <ds:schemaRef ds:uri="http://schemas.openxmlformats.org/officeDocument/2006/bibliography"/>
  </ds:schemaRefs>
</ds:datastoreItem>
</file>

<file path=customXml/itemProps2.xml><?xml version="1.0" encoding="utf-8"?>
<ds:datastoreItem xmlns:ds="http://schemas.openxmlformats.org/officeDocument/2006/customXml" ds:itemID="{B0A628D2-F468-4F4F-9149-68358965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9185</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61424</CharactersWithSpaces>
  <SharedDoc>false</SharedDoc>
  <HLinks>
    <vt:vector size="114" baseType="variant">
      <vt:variant>
        <vt:i4>131092</vt:i4>
      </vt:variant>
      <vt:variant>
        <vt:i4>482</vt:i4>
      </vt:variant>
      <vt:variant>
        <vt:i4>0</vt:i4>
      </vt:variant>
      <vt:variant>
        <vt:i4>5</vt:i4>
      </vt:variant>
      <vt:variant>
        <vt:lpwstr/>
      </vt:variant>
      <vt:variant>
        <vt:lpwstr>FormN</vt:lpwstr>
      </vt:variant>
      <vt:variant>
        <vt:i4>131092</vt:i4>
      </vt:variant>
      <vt:variant>
        <vt:i4>424</vt:i4>
      </vt:variant>
      <vt:variant>
        <vt:i4>0</vt:i4>
      </vt:variant>
      <vt:variant>
        <vt:i4>5</vt:i4>
      </vt:variant>
      <vt:variant>
        <vt:lpwstr/>
      </vt:variant>
      <vt:variant>
        <vt:lpwstr>FormJ</vt:lpwstr>
      </vt:variant>
      <vt:variant>
        <vt:i4>131092</vt:i4>
      </vt:variant>
      <vt:variant>
        <vt:i4>359</vt:i4>
      </vt:variant>
      <vt:variant>
        <vt:i4>0</vt:i4>
      </vt:variant>
      <vt:variant>
        <vt:i4>5</vt:i4>
      </vt:variant>
      <vt:variant>
        <vt:lpwstr/>
      </vt:variant>
      <vt:variant>
        <vt:lpwstr>FormD</vt:lpwstr>
      </vt:variant>
      <vt:variant>
        <vt:i4>131092</vt:i4>
      </vt:variant>
      <vt:variant>
        <vt:i4>333</vt:i4>
      </vt:variant>
      <vt:variant>
        <vt:i4>0</vt:i4>
      </vt:variant>
      <vt:variant>
        <vt:i4>5</vt:i4>
      </vt:variant>
      <vt:variant>
        <vt:lpwstr/>
      </vt:variant>
      <vt:variant>
        <vt:lpwstr>FormE</vt:lpwstr>
      </vt:variant>
      <vt:variant>
        <vt:i4>131092</vt:i4>
      </vt:variant>
      <vt:variant>
        <vt:i4>328</vt:i4>
      </vt:variant>
      <vt:variant>
        <vt:i4>0</vt:i4>
      </vt:variant>
      <vt:variant>
        <vt:i4>5</vt:i4>
      </vt:variant>
      <vt:variant>
        <vt:lpwstr/>
      </vt:variant>
      <vt:variant>
        <vt:lpwstr>FormE</vt:lpwstr>
      </vt:variant>
      <vt:variant>
        <vt:i4>131092</vt:i4>
      </vt:variant>
      <vt:variant>
        <vt:i4>321</vt:i4>
      </vt:variant>
      <vt:variant>
        <vt:i4>0</vt:i4>
      </vt:variant>
      <vt:variant>
        <vt:i4>5</vt:i4>
      </vt:variant>
      <vt:variant>
        <vt:lpwstr/>
      </vt:variant>
      <vt:variant>
        <vt:lpwstr>FormD</vt:lpwstr>
      </vt:variant>
      <vt:variant>
        <vt:i4>131092</vt:i4>
      </vt:variant>
      <vt:variant>
        <vt:i4>318</vt:i4>
      </vt:variant>
      <vt:variant>
        <vt:i4>0</vt:i4>
      </vt:variant>
      <vt:variant>
        <vt:i4>5</vt:i4>
      </vt:variant>
      <vt:variant>
        <vt:lpwstr/>
      </vt:variant>
      <vt:variant>
        <vt:lpwstr>FormA</vt:lpwstr>
      </vt:variant>
      <vt:variant>
        <vt:i4>131092</vt:i4>
      </vt:variant>
      <vt:variant>
        <vt:i4>315</vt:i4>
      </vt:variant>
      <vt:variant>
        <vt:i4>0</vt:i4>
      </vt:variant>
      <vt:variant>
        <vt:i4>5</vt:i4>
      </vt:variant>
      <vt:variant>
        <vt:lpwstr/>
      </vt:variant>
      <vt:variant>
        <vt:lpwstr>FormE</vt:lpwstr>
      </vt:variant>
      <vt:variant>
        <vt:i4>131092</vt:i4>
      </vt:variant>
      <vt:variant>
        <vt:i4>278</vt:i4>
      </vt:variant>
      <vt:variant>
        <vt:i4>0</vt:i4>
      </vt:variant>
      <vt:variant>
        <vt:i4>5</vt:i4>
      </vt:variant>
      <vt:variant>
        <vt:lpwstr/>
      </vt:variant>
      <vt:variant>
        <vt:lpwstr>FormF</vt:lpwstr>
      </vt:variant>
      <vt:variant>
        <vt:i4>131092</vt:i4>
      </vt:variant>
      <vt:variant>
        <vt:i4>192</vt:i4>
      </vt:variant>
      <vt:variant>
        <vt:i4>0</vt:i4>
      </vt:variant>
      <vt:variant>
        <vt:i4>5</vt:i4>
      </vt:variant>
      <vt:variant>
        <vt:lpwstr/>
      </vt:variant>
      <vt:variant>
        <vt:lpwstr>FormD</vt:lpwstr>
      </vt:variant>
      <vt:variant>
        <vt:i4>131092</vt:i4>
      </vt:variant>
      <vt:variant>
        <vt:i4>187</vt:i4>
      </vt:variant>
      <vt:variant>
        <vt:i4>0</vt:i4>
      </vt:variant>
      <vt:variant>
        <vt:i4>5</vt:i4>
      </vt:variant>
      <vt:variant>
        <vt:lpwstr/>
      </vt:variant>
      <vt:variant>
        <vt:lpwstr>FormC</vt:lpwstr>
      </vt:variant>
      <vt:variant>
        <vt:i4>131092</vt:i4>
      </vt:variant>
      <vt:variant>
        <vt:i4>182</vt:i4>
      </vt:variant>
      <vt:variant>
        <vt:i4>0</vt:i4>
      </vt:variant>
      <vt:variant>
        <vt:i4>5</vt:i4>
      </vt:variant>
      <vt:variant>
        <vt:lpwstr/>
      </vt:variant>
      <vt:variant>
        <vt:lpwstr>FormB</vt:lpwstr>
      </vt:variant>
      <vt:variant>
        <vt:i4>131092</vt:i4>
      </vt:variant>
      <vt:variant>
        <vt:i4>175</vt:i4>
      </vt:variant>
      <vt:variant>
        <vt:i4>0</vt:i4>
      </vt:variant>
      <vt:variant>
        <vt:i4>5</vt:i4>
      </vt:variant>
      <vt:variant>
        <vt:lpwstr/>
      </vt:variant>
      <vt:variant>
        <vt:lpwstr>FormA</vt:lpwstr>
      </vt:variant>
      <vt:variant>
        <vt:i4>131092</vt:i4>
      </vt:variant>
      <vt:variant>
        <vt:i4>158</vt:i4>
      </vt:variant>
      <vt:variant>
        <vt:i4>0</vt:i4>
      </vt:variant>
      <vt:variant>
        <vt:i4>5</vt:i4>
      </vt:variant>
      <vt:variant>
        <vt:lpwstr/>
      </vt:variant>
      <vt:variant>
        <vt:lpwstr>FormM</vt:lpwstr>
      </vt:variant>
      <vt:variant>
        <vt:i4>131092</vt:i4>
      </vt:variant>
      <vt:variant>
        <vt:i4>148</vt:i4>
      </vt:variant>
      <vt:variant>
        <vt:i4>0</vt:i4>
      </vt:variant>
      <vt:variant>
        <vt:i4>5</vt:i4>
      </vt:variant>
      <vt:variant>
        <vt:lpwstr/>
      </vt:variant>
      <vt:variant>
        <vt:lpwstr>FormL</vt:lpwstr>
      </vt:variant>
      <vt:variant>
        <vt:i4>131092</vt:i4>
      </vt:variant>
      <vt:variant>
        <vt:i4>71</vt:i4>
      </vt:variant>
      <vt:variant>
        <vt:i4>0</vt:i4>
      </vt:variant>
      <vt:variant>
        <vt:i4>5</vt:i4>
      </vt:variant>
      <vt:variant>
        <vt:lpwstr/>
      </vt:variant>
      <vt:variant>
        <vt:lpwstr>FormM</vt:lpwstr>
      </vt:variant>
      <vt:variant>
        <vt:i4>131092</vt:i4>
      </vt:variant>
      <vt:variant>
        <vt:i4>24</vt:i4>
      </vt:variant>
      <vt:variant>
        <vt:i4>0</vt:i4>
      </vt:variant>
      <vt:variant>
        <vt:i4>5</vt:i4>
      </vt:variant>
      <vt:variant>
        <vt:lpwstr/>
      </vt:variant>
      <vt:variant>
        <vt:lpwstr>FormI</vt:lpwstr>
      </vt:variant>
      <vt:variant>
        <vt:i4>131092</vt:i4>
      </vt:variant>
      <vt:variant>
        <vt:i4>19</vt:i4>
      </vt:variant>
      <vt:variant>
        <vt:i4>0</vt:i4>
      </vt:variant>
      <vt:variant>
        <vt:i4>5</vt:i4>
      </vt:variant>
      <vt:variant>
        <vt:lpwstr/>
      </vt:variant>
      <vt:variant>
        <vt:lpwstr>FormH</vt:lpwstr>
      </vt:variant>
      <vt:variant>
        <vt:i4>131092</vt:i4>
      </vt:variant>
      <vt:variant>
        <vt:i4>14</vt:i4>
      </vt:variant>
      <vt:variant>
        <vt:i4>0</vt:i4>
      </vt:variant>
      <vt:variant>
        <vt:i4>5</vt:i4>
      </vt:variant>
      <vt:variant>
        <vt:lpwstr/>
      </vt:variant>
      <vt:variant>
        <vt:lpwstr>FormG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HRP Consulting Group</dc:creator>
  <cp:lastModifiedBy>Holstein, Amy</cp:lastModifiedBy>
  <cp:revision>2</cp:revision>
  <cp:lastPrinted>2018-10-24T15:27:00Z</cp:lastPrinted>
  <dcterms:created xsi:type="dcterms:W3CDTF">2019-04-25T19:44:00Z</dcterms:created>
  <dcterms:modified xsi:type="dcterms:W3CDTF">2019-04-25T19:44:00Z</dcterms:modified>
</cp:coreProperties>
</file>